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Theme="minorEastAsia" w:hAnsiTheme="minorEastAsia" w:cstheme="minorEastAsia"/>
          <w:b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sz w:val="24"/>
          <w:szCs w:val="24"/>
        </w:rPr>
        <w:t>附件</w:t>
      </w:r>
      <w:r>
        <w:rPr>
          <w:rFonts w:asciiTheme="minorEastAsia" w:hAnsiTheme="minorEastAsia" w:cstheme="minorEastAsia"/>
          <w:b/>
          <w:sz w:val="24"/>
          <w:szCs w:val="24"/>
        </w:rPr>
        <w:t>2</w:t>
      </w:r>
      <w:r>
        <w:rPr>
          <w:rFonts w:hint="eastAsia" w:asciiTheme="minorEastAsia" w:hAnsiTheme="minorEastAsia" w:cstheme="minorEastAsia"/>
          <w:b/>
          <w:sz w:val="24"/>
          <w:szCs w:val="24"/>
        </w:rPr>
        <w:t xml:space="preserve">   声明函</w:t>
      </w:r>
    </w:p>
    <w:p>
      <w:pPr>
        <w:pStyle w:val="2"/>
        <w:tabs>
          <w:tab w:val="left" w:pos="5580"/>
        </w:tabs>
        <w:spacing w:line="360" w:lineRule="auto"/>
        <w:jc w:val="center"/>
        <w:rPr>
          <w:rFonts w:asciiTheme="minorEastAsia" w:hAnsiTheme="minorEastAsia" w:eastAsiaTheme="minorEastAsia" w:cstheme="minorEastAsia"/>
          <w:b/>
          <w:sz w:val="24"/>
          <w:szCs w:val="24"/>
        </w:rPr>
      </w:pPr>
    </w:p>
    <w:p>
      <w:pPr>
        <w:spacing w:line="480" w:lineRule="auto"/>
        <w:jc w:val="center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cr/>
      </w:r>
      <w:r>
        <w:rPr>
          <w:rFonts w:hint="eastAsia" w:asciiTheme="minorEastAsia" w:hAnsiTheme="minorEastAsia" w:cstheme="minorEastAsia"/>
          <w:b/>
          <w:bCs/>
          <w:sz w:val="24"/>
          <w:szCs w:val="24"/>
        </w:rPr>
        <w:t>声明函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bCs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bCs/>
          <w:kern w:val="0"/>
          <w:sz w:val="24"/>
          <w:szCs w:val="24"/>
        </w:rPr>
        <w:t>我单位郑重声明：就力神电池（苏州）有限公司年产5.9亿支圆柱型锂离子电池新建项目</w:t>
      </w:r>
      <w:r>
        <w:rPr>
          <w:rFonts w:asciiTheme="minorEastAsia" w:hAnsiTheme="minorEastAsia" w:cstheme="minorEastAsia"/>
          <w:bCs/>
          <w:kern w:val="0"/>
          <w:sz w:val="24"/>
          <w:szCs w:val="24"/>
        </w:rPr>
        <w:t>提交</w:t>
      </w:r>
      <w:r>
        <w:rPr>
          <w:rFonts w:hint="eastAsia" w:asciiTheme="minorEastAsia" w:hAnsiTheme="minorEastAsia" w:cstheme="minorEastAsia"/>
          <w:bCs/>
          <w:kern w:val="0"/>
          <w:sz w:val="24"/>
          <w:szCs w:val="24"/>
        </w:rPr>
        <w:t>的企业</w:t>
      </w:r>
      <w:r>
        <w:rPr>
          <w:rFonts w:asciiTheme="minorEastAsia" w:hAnsiTheme="minorEastAsia" w:cstheme="minorEastAsia"/>
          <w:bCs/>
          <w:kern w:val="0"/>
          <w:sz w:val="24"/>
          <w:szCs w:val="24"/>
        </w:rPr>
        <w:t>资质、业绩、管理</w:t>
      </w:r>
      <w:r>
        <w:rPr>
          <w:rFonts w:hint="eastAsia" w:asciiTheme="minorEastAsia" w:hAnsiTheme="minorEastAsia" w:cstheme="minorEastAsia"/>
          <w:bCs/>
          <w:kern w:val="0"/>
          <w:sz w:val="24"/>
          <w:szCs w:val="24"/>
        </w:rPr>
        <w:t>体系</w:t>
      </w:r>
      <w:r>
        <w:rPr>
          <w:rFonts w:asciiTheme="minorEastAsia" w:hAnsiTheme="minorEastAsia" w:cstheme="minorEastAsia"/>
          <w:bCs/>
          <w:kern w:val="0"/>
          <w:sz w:val="24"/>
          <w:szCs w:val="24"/>
        </w:rPr>
        <w:t>文件、不良信用记录、</w:t>
      </w:r>
      <w:r>
        <w:rPr>
          <w:rFonts w:hint="eastAsia" w:asciiTheme="minorEastAsia" w:hAnsiTheme="minorEastAsia" w:cstheme="minorEastAsia"/>
          <w:bCs/>
          <w:kern w:val="0"/>
          <w:sz w:val="24"/>
          <w:szCs w:val="24"/>
        </w:rPr>
        <w:t>人员资格</w:t>
      </w:r>
      <w:r>
        <w:rPr>
          <w:rFonts w:asciiTheme="minorEastAsia" w:hAnsiTheme="minorEastAsia" w:cstheme="minorEastAsia"/>
          <w:bCs/>
          <w:kern w:val="0"/>
          <w:sz w:val="24"/>
          <w:szCs w:val="24"/>
        </w:rPr>
        <w:t>及履历文件均为</w:t>
      </w:r>
      <w:r>
        <w:rPr>
          <w:rFonts w:hint="eastAsia" w:asciiTheme="minorEastAsia" w:hAnsiTheme="minorEastAsia" w:cstheme="minorEastAsia"/>
          <w:bCs/>
          <w:kern w:val="0"/>
          <w:sz w:val="24"/>
          <w:szCs w:val="24"/>
        </w:rPr>
        <w:t>真实</w:t>
      </w:r>
      <w:r>
        <w:rPr>
          <w:rFonts w:asciiTheme="minorEastAsia" w:hAnsiTheme="minorEastAsia" w:cstheme="minorEastAsia"/>
          <w:bCs/>
          <w:kern w:val="0"/>
          <w:sz w:val="24"/>
          <w:szCs w:val="24"/>
        </w:rPr>
        <w:t>有效，</w:t>
      </w:r>
      <w:r>
        <w:rPr>
          <w:rFonts w:hint="eastAsia" w:asciiTheme="minorEastAsia" w:hAnsiTheme="minorEastAsia" w:cstheme="minorEastAsia"/>
          <w:bCs/>
          <w:kern w:val="0"/>
          <w:sz w:val="24"/>
          <w:szCs w:val="24"/>
        </w:rPr>
        <w:t>我单位对上述声明的真实性负责。如有虚假，将依法承担相应责任。</w:t>
      </w:r>
    </w:p>
    <w:p>
      <w:pPr>
        <w:rPr>
          <w:rFonts w:asciiTheme="minorEastAsia" w:hAnsiTheme="minorEastAsia" w:cstheme="minorEastAsia"/>
          <w:sz w:val="24"/>
          <w:szCs w:val="24"/>
        </w:rPr>
      </w:pPr>
    </w:p>
    <w:p>
      <w:pPr>
        <w:rPr>
          <w:rFonts w:asciiTheme="minorEastAsia" w:hAnsiTheme="minorEastAsia" w:cstheme="minorEastAsia"/>
          <w:sz w:val="24"/>
          <w:szCs w:val="24"/>
        </w:rPr>
      </w:pPr>
    </w:p>
    <w:p>
      <w:pPr>
        <w:rPr>
          <w:rFonts w:asciiTheme="minorEastAsia" w:hAnsiTheme="minorEastAsia" w:cstheme="minorEastAsia"/>
          <w:sz w:val="24"/>
          <w:szCs w:val="24"/>
        </w:rPr>
      </w:pPr>
    </w:p>
    <w:p>
      <w:pPr>
        <w:pStyle w:val="2"/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单位名称（盖单位章）:</w:t>
      </w:r>
    </w:p>
    <w:p>
      <w:pPr>
        <w:pStyle w:val="2"/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法定代表人或其委托代理人（签字）:</w:t>
      </w:r>
    </w:p>
    <w:p>
      <w:pPr>
        <w:pStyle w:val="2"/>
        <w:spacing w:line="360" w:lineRule="auto"/>
        <w:rPr>
          <w:rFonts w:asciiTheme="minorEastAsia" w:hAnsiTheme="minorEastAsia" w:eastAsiaTheme="minorEastAsia" w:cs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         期: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zNjNiODE2YjQ5NjFlMTY1N2Y2OGE5ZTZmZDFjOWIifQ=="/>
  </w:docVars>
  <w:rsids>
    <w:rsidRoot w:val="000B7DFE"/>
    <w:rsid w:val="000B7DFE"/>
    <w:rsid w:val="000E5551"/>
    <w:rsid w:val="0017196A"/>
    <w:rsid w:val="0039639A"/>
    <w:rsid w:val="0054665D"/>
    <w:rsid w:val="00BC3E65"/>
    <w:rsid w:val="1AC51C16"/>
    <w:rsid w:val="28C80534"/>
    <w:rsid w:val="42E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Times New Roman" w:eastAsia="宋体" w:cs="Times New Roman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149</Words>
  <Characters>151</Characters>
  <Lines>1</Lines>
  <Paragraphs>1</Paragraphs>
  <TotalTime>0</TotalTime>
  <ScaleCrop>false</ScaleCrop>
  <LinksUpToDate>false</LinksUpToDate>
  <CharactersWithSpaces>173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2023-02-07T09:03:00Z</dcterms:created>
  <dc:creator>USER</dc:creator>
  <cp:lastModifiedBy>youlonda</cp:lastModifiedBy>
  <dcterms:modified xsi:type="dcterms:W3CDTF">2023-05-10T00:54:03Z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4C1EBA4C4B1D404484543407348807DD_13</vt:lpwstr>
  </property>
</Properties>
</file>