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870E6F" w14:textId="77777777" w:rsidR="00830F70" w:rsidRPr="00565E42" w:rsidRDefault="00830F70" w:rsidP="00C8409E">
      <w:pPr>
        <w:rPr>
          <w:rFonts w:ascii="宋体" w:hAnsi="宋体"/>
          <w:b/>
          <w:bCs/>
          <w:color w:val="000000" w:themeColor="text1"/>
          <w:sz w:val="30"/>
          <w:szCs w:val="30"/>
        </w:rPr>
      </w:pPr>
    </w:p>
    <w:p w14:paraId="2441929D" w14:textId="77777777" w:rsidR="00830F70" w:rsidRPr="00565E42" w:rsidRDefault="00830F70" w:rsidP="00A04FC2">
      <w:pPr>
        <w:jc w:val="center"/>
        <w:rPr>
          <w:rFonts w:ascii="Cambria" w:hAnsi="Cambria"/>
          <w:bCs/>
          <w:color w:val="000000" w:themeColor="text1"/>
          <w:sz w:val="36"/>
          <w:szCs w:val="36"/>
        </w:rPr>
      </w:pPr>
    </w:p>
    <w:p w14:paraId="02A26628" w14:textId="77777777" w:rsidR="00FB0F51" w:rsidRPr="00565E42" w:rsidRDefault="00FB0F51" w:rsidP="00A04FC2">
      <w:pPr>
        <w:jc w:val="center"/>
        <w:rPr>
          <w:rFonts w:ascii="Cambria" w:hAnsi="Cambria"/>
          <w:bCs/>
          <w:color w:val="000000" w:themeColor="text1"/>
          <w:sz w:val="36"/>
          <w:szCs w:val="36"/>
        </w:rPr>
      </w:pPr>
      <w:r w:rsidRPr="00565E42">
        <w:rPr>
          <w:rFonts w:ascii="Cambria" w:hAnsi="Cambria" w:hint="eastAsia"/>
          <w:bCs/>
          <w:color w:val="000000" w:themeColor="text1"/>
          <w:sz w:val="36"/>
          <w:szCs w:val="36"/>
        </w:rPr>
        <w:t>天津力神电池股份有限公司</w:t>
      </w:r>
    </w:p>
    <w:p w14:paraId="0DB0AC35" w14:textId="438F7899" w:rsidR="00830F70" w:rsidRPr="00254D67" w:rsidRDefault="00D473C6" w:rsidP="00254D67">
      <w:pPr>
        <w:pStyle w:val="aa"/>
        <w:rPr>
          <w:b w:val="0"/>
          <w:color w:val="000000" w:themeColor="text1"/>
          <w:sz w:val="36"/>
          <w:szCs w:val="36"/>
        </w:rPr>
      </w:pPr>
      <w:r>
        <w:rPr>
          <w:rFonts w:hint="eastAsia"/>
          <w:b w:val="0"/>
          <w:color w:val="000000" w:themeColor="text1"/>
          <w:sz w:val="36"/>
          <w:szCs w:val="36"/>
        </w:rPr>
        <w:t>2022</w:t>
      </w:r>
      <w:r>
        <w:rPr>
          <w:rFonts w:hint="eastAsia"/>
          <w:b w:val="0"/>
          <w:color w:val="000000" w:themeColor="text1"/>
          <w:sz w:val="36"/>
          <w:szCs w:val="36"/>
        </w:rPr>
        <w:t>年</w:t>
      </w:r>
      <w:r w:rsidR="00D10378" w:rsidRPr="00565E42">
        <w:rPr>
          <w:rFonts w:hint="eastAsia"/>
          <w:b w:val="0"/>
          <w:color w:val="000000" w:themeColor="text1"/>
          <w:sz w:val="36"/>
          <w:szCs w:val="36"/>
        </w:rPr>
        <w:t>计算机</w:t>
      </w:r>
      <w:r w:rsidR="007142A1">
        <w:rPr>
          <w:rFonts w:hint="eastAsia"/>
          <w:b w:val="0"/>
          <w:color w:val="000000" w:themeColor="text1"/>
          <w:sz w:val="36"/>
          <w:szCs w:val="36"/>
        </w:rPr>
        <w:t>采购</w:t>
      </w:r>
      <w:r w:rsidR="00254D67">
        <w:rPr>
          <w:rFonts w:hint="eastAsia"/>
          <w:b w:val="0"/>
          <w:color w:val="000000" w:themeColor="text1"/>
          <w:sz w:val="36"/>
          <w:szCs w:val="36"/>
        </w:rPr>
        <w:t>年度</w:t>
      </w:r>
      <w:r w:rsidR="00254D67">
        <w:rPr>
          <w:b w:val="0"/>
          <w:color w:val="000000" w:themeColor="text1"/>
          <w:sz w:val="36"/>
          <w:szCs w:val="36"/>
        </w:rPr>
        <w:t>框架价格</w:t>
      </w:r>
      <w:r w:rsidR="00254D67">
        <w:rPr>
          <w:rFonts w:hint="eastAsia"/>
          <w:b w:val="0"/>
          <w:color w:val="000000" w:themeColor="text1"/>
          <w:sz w:val="36"/>
          <w:szCs w:val="36"/>
        </w:rPr>
        <w:t>的</w:t>
      </w:r>
      <w:r w:rsidR="00E468D8" w:rsidRPr="00565E42">
        <w:rPr>
          <w:rFonts w:hint="eastAsia"/>
          <w:b w:val="0"/>
          <w:color w:val="000000" w:themeColor="text1"/>
          <w:sz w:val="36"/>
          <w:szCs w:val="36"/>
        </w:rPr>
        <w:t>比</w:t>
      </w:r>
      <w:r w:rsidR="00254D67">
        <w:rPr>
          <w:rFonts w:hint="eastAsia"/>
          <w:b w:val="0"/>
          <w:color w:val="000000" w:themeColor="text1"/>
          <w:sz w:val="36"/>
          <w:szCs w:val="36"/>
        </w:rPr>
        <w:t>选</w:t>
      </w:r>
      <w:r w:rsidR="0034068A" w:rsidRPr="00565E42">
        <w:rPr>
          <w:rFonts w:hint="eastAsia"/>
          <w:b w:val="0"/>
          <w:color w:val="000000" w:themeColor="text1"/>
          <w:sz w:val="36"/>
          <w:szCs w:val="36"/>
        </w:rPr>
        <w:t>文件</w:t>
      </w:r>
    </w:p>
    <w:p w14:paraId="4DCB279F" w14:textId="77777777" w:rsidR="00830F70" w:rsidRPr="00565E42" w:rsidRDefault="00830F70" w:rsidP="00A04FC2">
      <w:pPr>
        <w:rPr>
          <w:color w:val="000000" w:themeColor="text1"/>
        </w:rPr>
      </w:pPr>
    </w:p>
    <w:p w14:paraId="05BBEBB6" w14:textId="77777777" w:rsidR="00830F70" w:rsidRPr="00565E42" w:rsidRDefault="00830F70" w:rsidP="00A04FC2">
      <w:pPr>
        <w:rPr>
          <w:color w:val="000000" w:themeColor="text1"/>
        </w:rPr>
      </w:pPr>
    </w:p>
    <w:p w14:paraId="154E5CA4" w14:textId="77777777" w:rsidR="00830F70" w:rsidRPr="00565E42" w:rsidRDefault="00830F70" w:rsidP="00A04FC2">
      <w:pPr>
        <w:rPr>
          <w:color w:val="000000" w:themeColor="text1"/>
        </w:rPr>
      </w:pPr>
    </w:p>
    <w:p w14:paraId="7A44C9E7" w14:textId="77777777" w:rsidR="00830F70" w:rsidRPr="00565E42" w:rsidRDefault="00830F70" w:rsidP="00A04FC2">
      <w:pPr>
        <w:rPr>
          <w:color w:val="000000" w:themeColor="text1"/>
        </w:rPr>
      </w:pPr>
    </w:p>
    <w:p w14:paraId="3C02AA50" w14:textId="77777777" w:rsidR="00830F70" w:rsidRPr="00565E42" w:rsidRDefault="00830F70" w:rsidP="00A04FC2">
      <w:pPr>
        <w:rPr>
          <w:color w:val="000000" w:themeColor="text1"/>
        </w:rPr>
      </w:pPr>
    </w:p>
    <w:p w14:paraId="4D4CA198" w14:textId="77777777" w:rsidR="00830F70" w:rsidRPr="00565E42" w:rsidRDefault="00830F70" w:rsidP="00A04FC2">
      <w:pPr>
        <w:rPr>
          <w:color w:val="000000" w:themeColor="text1"/>
        </w:rPr>
      </w:pPr>
    </w:p>
    <w:p w14:paraId="0FE01897" w14:textId="77777777" w:rsidR="009E641A" w:rsidRPr="00565E42" w:rsidRDefault="009E641A" w:rsidP="00A04FC2">
      <w:pPr>
        <w:rPr>
          <w:color w:val="000000" w:themeColor="text1"/>
        </w:rPr>
      </w:pPr>
    </w:p>
    <w:p w14:paraId="231C2090" w14:textId="77777777" w:rsidR="00830F70" w:rsidRPr="00565E42" w:rsidRDefault="00830F70" w:rsidP="00A04FC2">
      <w:pPr>
        <w:rPr>
          <w:color w:val="000000" w:themeColor="text1"/>
        </w:rPr>
      </w:pPr>
    </w:p>
    <w:p w14:paraId="091A07A3" w14:textId="77777777" w:rsidR="00FB0F51" w:rsidRPr="00565E42" w:rsidRDefault="00FB0F51" w:rsidP="00FB0F51">
      <w:pPr>
        <w:jc w:val="center"/>
        <w:rPr>
          <w:rFonts w:ascii="Cambria" w:hAnsi="Cambria"/>
          <w:bCs/>
          <w:color w:val="000000" w:themeColor="text1"/>
          <w:sz w:val="36"/>
          <w:szCs w:val="36"/>
        </w:rPr>
      </w:pPr>
      <w:r w:rsidRPr="00565E42">
        <w:rPr>
          <w:rFonts w:ascii="Cambria" w:hAnsi="Cambria" w:hint="eastAsia"/>
          <w:bCs/>
          <w:color w:val="000000" w:themeColor="text1"/>
          <w:sz w:val="36"/>
          <w:szCs w:val="36"/>
        </w:rPr>
        <w:t>天津力神电池股份有限公司</w:t>
      </w:r>
    </w:p>
    <w:p w14:paraId="46A3AB17" w14:textId="24C6A394" w:rsidR="00830F70" w:rsidRPr="00565E42" w:rsidRDefault="00830F70" w:rsidP="00A04FC2">
      <w:pPr>
        <w:jc w:val="center"/>
        <w:rPr>
          <w:color w:val="000000" w:themeColor="text1"/>
          <w:sz w:val="36"/>
        </w:rPr>
      </w:pPr>
      <w:r w:rsidRPr="00565E42">
        <w:rPr>
          <w:rFonts w:hint="eastAsia"/>
          <w:color w:val="000000" w:themeColor="text1"/>
          <w:sz w:val="36"/>
        </w:rPr>
        <w:t>20</w:t>
      </w:r>
      <w:r w:rsidR="002648E3" w:rsidRPr="00565E42">
        <w:rPr>
          <w:rFonts w:hint="eastAsia"/>
          <w:color w:val="000000" w:themeColor="text1"/>
          <w:sz w:val="36"/>
        </w:rPr>
        <w:t>2</w:t>
      </w:r>
      <w:r w:rsidR="008A4FA1">
        <w:rPr>
          <w:color w:val="000000" w:themeColor="text1"/>
          <w:sz w:val="36"/>
        </w:rPr>
        <w:t>1</w:t>
      </w:r>
      <w:r w:rsidR="002648E3" w:rsidRPr="00565E42">
        <w:rPr>
          <w:rFonts w:hint="eastAsia"/>
          <w:color w:val="000000" w:themeColor="text1"/>
          <w:sz w:val="36"/>
        </w:rPr>
        <w:t>年</w:t>
      </w:r>
      <w:r w:rsidR="00611BEB" w:rsidRPr="00565E42">
        <w:rPr>
          <w:color w:val="000000" w:themeColor="text1"/>
          <w:sz w:val="36"/>
        </w:rPr>
        <w:t>1</w:t>
      </w:r>
      <w:r w:rsidR="00302B59">
        <w:rPr>
          <w:color w:val="000000" w:themeColor="text1"/>
          <w:sz w:val="36"/>
        </w:rPr>
        <w:t>2</w:t>
      </w:r>
      <w:r w:rsidR="002648E3" w:rsidRPr="00565E42">
        <w:rPr>
          <w:rFonts w:hint="eastAsia"/>
          <w:color w:val="000000" w:themeColor="text1"/>
          <w:sz w:val="36"/>
        </w:rPr>
        <w:t>月</w:t>
      </w:r>
      <w:r w:rsidR="00302B59">
        <w:rPr>
          <w:color w:val="000000" w:themeColor="text1"/>
          <w:sz w:val="36"/>
        </w:rPr>
        <w:t>17</w:t>
      </w:r>
      <w:r w:rsidR="002648E3" w:rsidRPr="00565E42">
        <w:rPr>
          <w:rFonts w:hint="eastAsia"/>
          <w:color w:val="000000" w:themeColor="text1"/>
          <w:sz w:val="36"/>
        </w:rPr>
        <w:t>日</w:t>
      </w:r>
    </w:p>
    <w:p w14:paraId="0FE77803" w14:textId="77777777" w:rsidR="00C37CF5" w:rsidRPr="00565E42" w:rsidRDefault="00830F70" w:rsidP="00EE303C">
      <w:pPr>
        <w:pStyle w:val="ab"/>
        <w:spacing w:line="360" w:lineRule="auto"/>
        <w:rPr>
          <w:color w:val="000000" w:themeColor="text1"/>
          <w:lang w:val="zh-CN"/>
        </w:rPr>
      </w:pPr>
      <w:r w:rsidRPr="00565E42">
        <w:rPr>
          <w:color w:val="000000" w:themeColor="text1"/>
        </w:rPr>
        <w:br w:type="page"/>
      </w:r>
      <w:r w:rsidR="00C37CF5" w:rsidRPr="00565E42">
        <w:rPr>
          <w:color w:val="000000" w:themeColor="text1"/>
          <w:lang w:val="zh-CN"/>
        </w:rPr>
        <w:lastRenderedPageBreak/>
        <w:t>目录</w:t>
      </w:r>
    </w:p>
    <w:p w14:paraId="3DF3B8B9" w14:textId="77777777" w:rsidR="001D4114" w:rsidRPr="00565E42" w:rsidRDefault="001D4114" w:rsidP="001D4114">
      <w:pPr>
        <w:rPr>
          <w:color w:val="000000" w:themeColor="text1"/>
          <w:lang w:val="zh-CN"/>
        </w:rPr>
      </w:pPr>
    </w:p>
    <w:p w14:paraId="4A025C6F" w14:textId="3DBFA049" w:rsidR="0003354E" w:rsidRPr="00565E42" w:rsidRDefault="0003354E" w:rsidP="001D4114">
      <w:pPr>
        <w:rPr>
          <w:color w:val="000000" w:themeColor="text1"/>
          <w:sz w:val="28"/>
          <w:szCs w:val="28"/>
        </w:rPr>
      </w:pPr>
      <w:r w:rsidRPr="00565E42">
        <w:rPr>
          <w:rFonts w:hint="eastAsia"/>
          <w:color w:val="000000" w:themeColor="text1"/>
          <w:sz w:val="28"/>
          <w:szCs w:val="28"/>
        </w:rPr>
        <w:t>第一章</w:t>
      </w:r>
      <w:r w:rsidR="00D2578D" w:rsidRPr="00565E42">
        <w:rPr>
          <w:rFonts w:hint="eastAsia"/>
          <w:color w:val="000000" w:themeColor="text1"/>
          <w:sz w:val="28"/>
          <w:szCs w:val="28"/>
        </w:rPr>
        <w:t xml:space="preserve">  </w:t>
      </w:r>
      <w:r w:rsidRPr="00565E42">
        <w:rPr>
          <w:rFonts w:hint="eastAsia"/>
          <w:color w:val="000000" w:themeColor="text1"/>
          <w:sz w:val="28"/>
          <w:szCs w:val="28"/>
        </w:rPr>
        <w:t>基本要求</w:t>
      </w:r>
      <w:r w:rsidRPr="00565E42">
        <w:rPr>
          <w:rFonts w:hint="eastAsia"/>
          <w:color w:val="000000" w:themeColor="text1"/>
          <w:sz w:val="28"/>
          <w:szCs w:val="28"/>
        </w:rPr>
        <w:t>.........................................................................</w:t>
      </w:r>
      <w:r w:rsidR="002B68A2" w:rsidRPr="00565E42">
        <w:rPr>
          <w:rFonts w:hint="eastAsia"/>
          <w:color w:val="000000" w:themeColor="text1"/>
          <w:sz w:val="28"/>
          <w:szCs w:val="28"/>
        </w:rPr>
        <w:t>...</w:t>
      </w:r>
      <w:r w:rsidRPr="00565E42">
        <w:rPr>
          <w:rFonts w:hint="eastAsia"/>
          <w:color w:val="000000" w:themeColor="text1"/>
          <w:sz w:val="28"/>
          <w:szCs w:val="28"/>
        </w:rPr>
        <w:t>3-</w:t>
      </w:r>
      <w:r w:rsidR="000733D5" w:rsidRPr="00565E42">
        <w:rPr>
          <w:color w:val="000000" w:themeColor="text1"/>
          <w:sz w:val="28"/>
          <w:szCs w:val="28"/>
        </w:rPr>
        <w:t>7</w:t>
      </w:r>
    </w:p>
    <w:p w14:paraId="57A0F640" w14:textId="44CC2F3A" w:rsidR="0003354E" w:rsidRPr="00565E42" w:rsidRDefault="0003354E" w:rsidP="001D4114">
      <w:pPr>
        <w:rPr>
          <w:color w:val="000000" w:themeColor="text1"/>
          <w:sz w:val="28"/>
          <w:szCs w:val="28"/>
        </w:rPr>
      </w:pPr>
      <w:r w:rsidRPr="00565E42">
        <w:rPr>
          <w:rFonts w:hint="eastAsia"/>
          <w:color w:val="000000" w:themeColor="text1"/>
          <w:sz w:val="28"/>
          <w:szCs w:val="28"/>
        </w:rPr>
        <w:t>第二章</w:t>
      </w:r>
      <w:r w:rsidR="00D2578D" w:rsidRPr="00565E42">
        <w:rPr>
          <w:rFonts w:hint="eastAsia"/>
          <w:color w:val="000000" w:themeColor="text1"/>
          <w:sz w:val="28"/>
          <w:szCs w:val="28"/>
        </w:rPr>
        <w:t xml:space="preserve">  </w:t>
      </w:r>
      <w:r w:rsidRPr="00565E42">
        <w:rPr>
          <w:rFonts w:hint="eastAsia"/>
          <w:color w:val="000000" w:themeColor="text1"/>
          <w:sz w:val="28"/>
          <w:szCs w:val="28"/>
        </w:rPr>
        <w:t>比价办法</w:t>
      </w:r>
      <w:r w:rsidRPr="00565E42">
        <w:rPr>
          <w:rFonts w:hint="eastAsia"/>
          <w:color w:val="000000" w:themeColor="text1"/>
          <w:sz w:val="28"/>
          <w:szCs w:val="28"/>
        </w:rPr>
        <w:t>.........................................................................</w:t>
      </w:r>
      <w:r w:rsidR="008D18A7">
        <w:rPr>
          <w:rFonts w:hint="eastAsia"/>
          <w:color w:val="000000" w:themeColor="text1"/>
          <w:sz w:val="28"/>
          <w:szCs w:val="28"/>
        </w:rPr>
        <w:t>...</w:t>
      </w:r>
      <w:r w:rsidR="000733D5" w:rsidRPr="00565E42">
        <w:rPr>
          <w:color w:val="000000" w:themeColor="text1"/>
          <w:sz w:val="28"/>
          <w:szCs w:val="28"/>
        </w:rPr>
        <w:t>8</w:t>
      </w:r>
      <w:r w:rsidR="00592ACD">
        <w:rPr>
          <w:color w:val="000000" w:themeColor="text1"/>
          <w:sz w:val="28"/>
          <w:szCs w:val="28"/>
        </w:rPr>
        <w:t>-9</w:t>
      </w:r>
    </w:p>
    <w:p w14:paraId="5513CC9E" w14:textId="5432C0F8" w:rsidR="0003354E" w:rsidRPr="00565E42" w:rsidRDefault="0003354E" w:rsidP="0003354E">
      <w:pPr>
        <w:rPr>
          <w:color w:val="000000" w:themeColor="text1"/>
          <w:sz w:val="28"/>
          <w:szCs w:val="28"/>
        </w:rPr>
      </w:pPr>
      <w:r w:rsidRPr="00565E42">
        <w:rPr>
          <w:rFonts w:hint="eastAsia"/>
          <w:color w:val="000000" w:themeColor="text1"/>
          <w:sz w:val="28"/>
          <w:szCs w:val="28"/>
        </w:rPr>
        <w:t>第三章</w:t>
      </w:r>
      <w:r w:rsidR="00D2578D" w:rsidRPr="00565E42">
        <w:rPr>
          <w:rFonts w:hint="eastAsia"/>
          <w:color w:val="000000" w:themeColor="text1"/>
          <w:sz w:val="28"/>
          <w:szCs w:val="28"/>
        </w:rPr>
        <w:t xml:space="preserve">  </w:t>
      </w:r>
      <w:r w:rsidR="008D18A7">
        <w:rPr>
          <w:rFonts w:hint="eastAsia"/>
          <w:color w:val="000000" w:themeColor="text1"/>
          <w:sz w:val="28"/>
          <w:szCs w:val="28"/>
        </w:rPr>
        <w:t>合同</w:t>
      </w:r>
      <w:r w:rsidR="008D18A7">
        <w:rPr>
          <w:color w:val="000000" w:themeColor="text1"/>
          <w:sz w:val="28"/>
          <w:szCs w:val="28"/>
        </w:rPr>
        <w:t>或订单</w:t>
      </w:r>
      <w:r w:rsidR="00063C00">
        <w:rPr>
          <w:color w:val="000000" w:themeColor="text1"/>
          <w:sz w:val="28"/>
          <w:szCs w:val="28"/>
        </w:rPr>
        <w:t>条</w:t>
      </w:r>
      <w:r w:rsidRPr="00565E42">
        <w:rPr>
          <w:rFonts w:hint="eastAsia"/>
          <w:color w:val="000000" w:themeColor="text1"/>
          <w:sz w:val="28"/>
          <w:szCs w:val="28"/>
        </w:rPr>
        <w:t>款</w:t>
      </w:r>
      <w:r w:rsidR="00063C00">
        <w:rPr>
          <w:rFonts w:hint="eastAsia"/>
          <w:color w:val="000000" w:themeColor="text1"/>
          <w:sz w:val="28"/>
          <w:szCs w:val="28"/>
        </w:rPr>
        <w:t>....</w:t>
      </w:r>
      <w:r w:rsidR="00063C00">
        <w:rPr>
          <w:color w:val="000000" w:themeColor="text1"/>
          <w:sz w:val="28"/>
          <w:szCs w:val="28"/>
        </w:rPr>
        <w:t>....</w:t>
      </w:r>
      <w:r w:rsidR="00063C00">
        <w:rPr>
          <w:rFonts w:hint="eastAsia"/>
          <w:color w:val="000000" w:themeColor="text1"/>
          <w:sz w:val="28"/>
          <w:szCs w:val="28"/>
        </w:rPr>
        <w:t>..................</w:t>
      </w:r>
      <w:r w:rsidR="002B68A2" w:rsidRPr="00565E42">
        <w:rPr>
          <w:rFonts w:hint="eastAsia"/>
          <w:color w:val="000000" w:themeColor="text1"/>
          <w:sz w:val="28"/>
          <w:szCs w:val="28"/>
        </w:rPr>
        <w:t>.</w:t>
      </w:r>
      <w:r w:rsidR="00063C00">
        <w:rPr>
          <w:color w:val="000000" w:themeColor="text1"/>
          <w:sz w:val="28"/>
          <w:szCs w:val="28"/>
        </w:rPr>
        <w:t>.................................</w:t>
      </w:r>
      <w:r w:rsidR="008D18A7">
        <w:rPr>
          <w:color w:val="000000" w:themeColor="text1"/>
          <w:sz w:val="28"/>
          <w:szCs w:val="28"/>
        </w:rPr>
        <w:t>....</w:t>
      </w:r>
      <w:r w:rsidR="00592ACD">
        <w:rPr>
          <w:color w:val="000000" w:themeColor="text1"/>
          <w:sz w:val="28"/>
          <w:szCs w:val="28"/>
        </w:rPr>
        <w:t>10</w:t>
      </w:r>
      <w:r w:rsidRPr="00565E42">
        <w:rPr>
          <w:rFonts w:hint="eastAsia"/>
          <w:color w:val="000000" w:themeColor="text1"/>
          <w:sz w:val="28"/>
          <w:szCs w:val="28"/>
        </w:rPr>
        <w:t>-1</w:t>
      </w:r>
      <w:r w:rsidR="00592ACD">
        <w:rPr>
          <w:color w:val="000000" w:themeColor="text1"/>
          <w:sz w:val="28"/>
          <w:szCs w:val="28"/>
        </w:rPr>
        <w:t>8</w:t>
      </w:r>
    </w:p>
    <w:p w14:paraId="70068A5F" w14:textId="5FC544D1" w:rsidR="002E4FAF" w:rsidRPr="00063C00" w:rsidRDefault="002E4FAF" w:rsidP="00063C00">
      <w:pPr>
        <w:rPr>
          <w:color w:val="000000" w:themeColor="text1"/>
          <w:sz w:val="28"/>
          <w:szCs w:val="28"/>
        </w:rPr>
      </w:pPr>
      <w:r w:rsidRPr="00565E42">
        <w:rPr>
          <w:rFonts w:hint="eastAsia"/>
          <w:color w:val="000000" w:themeColor="text1"/>
          <w:sz w:val="28"/>
          <w:szCs w:val="28"/>
        </w:rPr>
        <w:t>第四章</w:t>
      </w:r>
      <w:r w:rsidRPr="00565E42">
        <w:rPr>
          <w:rFonts w:hint="eastAsia"/>
          <w:color w:val="000000" w:themeColor="text1"/>
          <w:sz w:val="28"/>
          <w:szCs w:val="28"/>
        </w:rPr>
        <w:t xml:space="preserve">  </w:t>
      </w:r>
      <w:r w:rsidRPr="00565E42">
        <w:rPr>
          <w:rFonts w:hint="eastAsia"/>
          <w:color w:val="000000" w:themeColor="text1"/>
          <w:sz w:val="28"/>
          <w:szCs w:val="28"/>
        </w:rPr>
        <w:t>项目要求</w:t>
      </w:r>
      <w:r w:rsidRPr="00565E42">
        <w:rPr>
          <w:rFonts w:hint="eastAsia"/>
          <w:color w:val="000000" w:themeColor="text1"/>
          <w:sz w:val="28"/>
          <w:szCs w:val="28"/>
        </w:rPr>
        <w:t>............................................................................1</w:t>
      </w:r>
      <w:r w:rsidR="00592ACD">
        <w:rPr>
          <w:color w:val="000000" w:themeColor="text1"/>
          <w:sz w:val="28"/>
          <w:szCs w:val="28"/>
        </w:rPr>
        <w:t>9-27</w:t>
      </w:r>
    </w:p>
    <w:p w14:paraId="739D9B4B" w14:textId="199A14C8" w:rsidR="0003354E" w:rsidRPr="00565E42" w:rsidRDefault="0003354E" w:rsidP="0003354E">
      <w:pPr>
        <w:rPr>
          <w:color w:val="000000" w:themeColor="text1"/>
          <w:sz w:val="28"/>
          <w:szCs w:val="28"/>
        </w:rPr>
      </w:pPr>
      <w:r w:rsidRPr="00565E42">
        <w:rPr>
          <w:rFonts w:hint="eastAsia"/>
          <w:color w:val="000000" w:themeColor="text1"/>
          <w:sz w:val="28"/>
          <w:szCs w:val="28"/>
        </w:rPr>
        <w:t>第</w:t>
      </w:r>
      <w:r w:rsidR="002E4FAF" w:rsidRPr="00565E42">
        <w:rPr>
          <w:rFonts w:hint="eastAsia"/>
          <w:color w:val="000000" w:themeColor="text1"/>
          <w:sz w:val="28"/>
          <w:szCs w:val="28"/>
        </w:rPr>
        <w:t>五</w:t>
      </w:r>
      <w:r w:rsidRPr="00565E42">
        <w:rPr>
          <w:rFonts w:hint="eastAsia"/>
          <w:color w:val="000000" w:themeColor="text1"/>
          <w:sz w:val="28"/>
          <w:szCs w:val="28"/>
        </w:rPr>
        <w:t>章</w:t>
      </w:r>
      <w:r w:rsidR="00D2578D" w:rsidRPr="00565E42">
        <w:rPr>
          <w:rFonts w:hint="eastAsia"/>
          <w:color w:val="000000" w:themeColor="text1"/>
          <w:sz w:val="28"/>
          <w:szCs w:val="28"/>
        </w:rPr>
        <w:t xml:space="preserve">  </w:t>
      </w:r>
      <w:r w:rsidRPr="00565E42">
        <w:rPr>
          <w:rFonts w:hint="eastAsia"/>
          <w:color w:val="000000" w:themeColor="text1"/>
          <w:sz w:val="28"/>
          <w:szCs w:val="28"/>
        </w:rPr>
        <w:t>报价要求</w:t>
      </w:r>
      <w:r w:rsidRPr="00565E42">
        <w:rPr>
          <w:rFonts w:hint="eastAsia"/>
          <w:color w:val="000000" w:themeColor="text1"/>
          <w:sz w:val="28"/>
          <w:szCs w:val="28"/>
        </w:rPr>
        <w:t>.........................................................................</w:t>
      </w:r>
      <w:r w:rsidR="002B68A2" w:rsidRPr="00565E42">
        <w:rPr>
          <w:rFonts w:hint="eastAsia"/>
          <w:color w:val="000000" w:themeColor="text1"/>
          <w:sz w:val="28"/>
          <w:szCs w:val="28"/>
        </w:rPr>
        <w:t>...</w:t>
      </w:r>
      <w:r w:rsidR="00592ACD">
        <w:rPr>
          <w:rFonts w:hint="eastAsia"/>
          <w:color w:val="000000" w:themeColor="text1"/>
          <w:sz w:val="28"/>
          <w:szCs w:val="28"/>
        </w:rPr>
        <w:t>27</w:t>
      </w:r>
    </w:p>
    <w:p w14:paraId="005B7A8B" w14:textId="011FE14F" w:rsidR="00706B58" w:rsidRPr="00565E42" w:rsidRDefault="00706B58" w:rsidP="0003354E">
      <w:pPr>
        <w:rPr>
          <w:color w:val="000000" w:themeColor="text1"/>
          <w:sz w:val="28"/>
          <w:szCs w:val="28"/>
        </w:rPr>
      </w:pPr>
      <w:r w:rsidRPr="00565E42">
        <w:rPr>
          <w:rFonts w:hint="eastAsia"/>
          <w:color w:val="000000" w:themeColor="text1"/>
          <w:sz w:val="28"/>
          <w:szCs w:val="28"/>
        </w:rPr>
        <w:t>第</w:t>
      </w:r>
      <w:r w:rsidR="002E4FAF" w:rsidRPr="00565E42">
        <w:rPr>
          <w:rFonts w:hint="eastAsia"/>
          <w:color w:val="000000" w:themeColor="text1"/>
          <w:sz w:val="28"/>
          <w:szCs w:val="28"/>
        </w:rPr>
        <w:t>六</w:t>
      </w:r>
      <w:r w:rsidRPr="00565E42">
        <w:rPr>
          <w:rFonts w:hint="eastAsia"/>
          <w:color w:val="000000" w:themeColor="text1"/>
          <w:sz w:val="28"/>
          <w:szCs w:val="28"/>
        </w:rPr>
        <w:t>章</w:t>
      </w:r>
      <w:r w:rsidR="00D2578D" w:rsidRPr="00565E42">
        <w:rPr>
          <w:rFonts w:hint="eastAsia"/>
          <w:color w:val="000000" w:themeColor="text1"/>
          <w:sz w:val="28"/>
          <w:szCs w:val="28"/>
        </w:rPr>
        <w:t xml:space="preserve">  </w:t>
      </w:r>
      <w:r w:rsidRPr="00565E42">
        <w:rPr>
          <w:rFonts w:hint="eastAsia"/>
          <w:color w:val="000000" w:themeColor="text1"/>
          <w:sz w:val="28"/>
          <w:szCs w:val="28"/>
        </w:rPr>
        <w:t>附件</w:t>
      </w:r>
      <w:r w:rsidRPr="00565E42">
        <w:rPr>
          <w:rFonts w:hint="eastAsia"/>
          <w:color w:val="000000" w:themeColor="text1"/>
          <w:sz w:val="28"/>
          <w:szCs w:val="28"/>
        </w:rPr>
        <w:t>....................................................</w:t>
      </w:r>
      <w:r w:rsidR="00D2578D" w:rsidRPr="00565E42">
        <w:rPr>
          <w:rFonts w:hint="eastAsia"/>
          <w:color w:val="000000" w:themeColor="text1"/>
          <w:sz w:val="28"/>
          <w:szCs w:val="28"/>
        </w:rPr>
        <w:t>..............................</w:t>
      </w:r>
      <w:r w:rsidRPr="00565E42">
        <w:rPr>
          <w:rFonts w:hint="eastAsia"/>
          <w:color w:val="000000" w:themeColor="text1"/>
          <w:sz w:val="28"/>
          <w:szCs w:val="28"/>
        </w:rPr>
        <w:t>...</w:t>
      </w:r>
      <w:r w:rsidR="00592ACD">
        <w:rPr>
          <w:color w:val="000000" w:themeColor="text1"/>
          <w:sz w:val="28"/>
          <w:szCs w:val="28"/>
        </w:rPr>
        <w:t>27</w:t>
      </w:r>
      <w:r w:rsidRPr="00565E42">
        <w:rPr>
          <w:rFonts w:hint="eastAsia"/>
          <w:color w:val="000000" w:themeColor="text1"/>
          <w:sz w:val="28"/>
          <w:szCs w:val="28"/>
        </w:rPr>
        <w:t>-</w:t>
      </w:r>
      <w:r w:rsidR="00592ACD">
        <w:rPr>
          <w:color w:val="000000" w:themeColor="text1"/>
          <w:sz w:val="28"/>
          <w:szCs w:val="28"/>
        </w:rPr>
        <w:t>40</w:t>
      </w:r>
    </w:p>
    <w:p w14:paraId="5078E85B" w14:textId="77777777" w:rsidR="0003354E" w:rsidRPr="00565E42" w:rsidRDefault="0003354E" w:rsidP="001D4114">
      <w:pPr>
        <w:rPr>
          <w:color w:val="000000" w:themeColor="text1"/>
          <w:sz w:val="28"/>
          <w:szCs w:val="28"/>
        </w:rPr>
      </w:pPr>
    </w:p>
    <w:p w14:paraId="4976DE4D" w14:textId="77777777" w:rsidR="00E347A8" w:rsidRPr="00565E42" w:rsidRDefault="00C37CF5" w:rsidP="001D4114">
      <w:pPr>
        <w:pStyle w:val="ab"/>
        <w:spacing w:line="360" w:lineRule="auto"/>
        <w:rPr>
          <w:color w:val="000000" w:themeColor="text1"/>
        </w:rPr>
      </w:pPr>
      <w:r w:rsidRPr="00565E42">
        <w:rPr>
          <w:color w:val="000000" w:themeColor="text1"/>
          <w:sz w:val="28"/>
          <w:szCs w:val="28"/>
        </w:rPr>
        <w:br w:type="page"/>
      </w:r>
      <w:bookmarkStart w:id="0" w:name="_Toc27138088"/>
      <w:r w:rsidR="009E641A" w:rsidRPr="00565E42">
        <w:rPr>
          <w:rFonts w:hint="eastAsia"/>
          <w:color w:val="000000" w:themeColor="text1"/>
        </w:rPr>
        <w:lastRenderedPageBreak/>
        <w:t>第一章</w:t>
      </w:r>
      <w:r w:rsidR="00D2578D" w:rsidRPr="00565E42">
        <w:rPr>
          <w:rFonts w:hint="eastAsia"/>
          <w:color w:val="000000" w:themeColor="text1"/>
        </w:rPr>
        <w:t xml:space="preserve">  </w:t>
      </w:r>
      <w:r w:rsidR="00BB351F" w:rsidRPr="00565E42">
        <w:rPr>
          <w:rFonts w:hint="eastAsia"/>
          <w:color w:val="000000" w:themeColor="text1"/>
        </w:rPr>
        <w:t>基本要求</w:t>
      </w:r>
      <w:bookmarkEnd w:id="0"/>
    </w:p>
    <w:p w14:paraId="703AFFC5" w14:textId="2C7E6B4C" w:rsidR="00E347A8" w:rsidRPr="00565E42" w:rsidRDefault="00424B91"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项目概况</w:t>
      </w:r>
      <w:r w:rsidR="00775B95" w:rsidRPr="00565E42">
        <w:rPr>
          <w:rFonts w:ascii="宋体" w:hAnsi="宋体" w:hint="eastAsia"/>
          <w:b/>
          <w:bCs/>
          <w:color w:val="000000" w:themeColor="text1"/>
          <w:sz w:val="24"/>
          <w:szCs w:val="24"/>
        </w:rPr>
        <w:t xml:space="preserve"> </w:t>
      </w:r>
    </w:p>
    <w:p w14:paraId="22731391" w14:textId="05254555" w:rsidR="00D2578D" w:rsidRPr="00565E42" w:rsidRDefault="00D2578D" w:rsidP="006F348A">
      <w:pPr>
        <w:rPr>
          <w:rFonts w:ascii="宋体" w:hAnsi="宋体"/>
          <w:bCs/>
          <w:color w:val="000000" w:themeColor="text1"/>
          <w:sz w:val="24"/>
          <w:szCs w:val="24"/>
        </w:rPr>
      </w:pPr>
      <w:r w:rsidRPr="00565E42">
        <w:rPr>
          <w:rFonts w:ascii="宋体" w:hAnsi="宋体" w:hint="eastAsia"/>
          <w:bCs/>
          <w:color w:val="000000" w:themeColor="text1"/>
          <w:sz w:val="24"/>
          <w:szCs w:val="24"/>
        </w:rPr>
        <w:t>单位名称：天津力神电池股份有限公司(以下简称“甲方”）</w:t>
      </w:r>
    </w:p>
    <w:p w14:paraId="29E52216" w14:textId="77777777" w:rsidR="00606CF8" w:rsidRPr="00565E42" w:rsidRDefault="006F348A" w:rsidP="00BA248C">
      <w:pPr>
        <w:tabs>
          <w:tab w:val="left" w:pos="210"/>
        </w:tabs>
        <w:autoSpaceDE w:val="0"/>
        <w:autoSpaceDN w:val="0"/>
        <w:adjustRightInd w:val="0"/>
        <w:outlineLvl w:val="0"/>
        <w:rPr>
          <w:rFonts w:ascii="宋体" w:hAnsi="宋体"/>
          <w:bCs/>
          <w:color w:val="000000" w:themeColor="text1"/>
          <w:sz w:val="24"/>
          <w:szCs w:val="24"/>
        </w:rPr>
      </w:pPr>
      <w:r w:rsidRPr="00565E42">
        <w:rPr>
          <w:rFonts w:ascii="宋体" w:hAnsi="宋体" w:hint="eastAsia"/>
          <w:bCs/>
          <w:color w:val="000000" w:themeColor="text1"/>
          <w:sz w:val="24"/>
          <w:szCs w:val="24"/>
        </w:rPr>
        <w:t>项目名称：</w:t>
      </w:r>
    </w:p>
    <w:p w14:paraId="3FB580A4" w14:textId="1A43124C" w:rsidR="00606CF8" w:rsidRPr="00565E42" w:rsidRDefault="00BA248C" w:rsidP="00BA248C">
      <w:pPr>
        <w:tabs>
          <w:tab w:val="left" w:pos="210"/>
        </w:tabs>
        <w:autoSpaceDE w:val="0"/>
        <w:autoSpaceDN w:val="0"/>
        <w:adjustRightInd w:val="0"/>
        <w:outlineLvl w:val="0"/>
        <w:rPr>
          <w:rFonts w:ascii="宋体" w:hAnsi="宋体"/>
          <w:bCs/>
          <w:color w:val="000000" w:themeColor="text1"/>
          <w:sz w:val="24"/>
          <w:szCs w:val="24"/>
        </w:rPr>
      </w:pPr>
      <w:r w:rsidRPr="00565E42">
        <w:rPr>
          <w:rFonts w:ascii="宋体" w:hAnsi="宋体" w:hint="eastAsia"/>
          <w:bCs/>
          <w:color w:val="000000" w:themeColor="text1"/>
          <w:sz w:val="24"/>
          <w:szCs w:val="24"/>
        </w:rPr>
        <w:t>第一包：</w:t>
      </w:r>
      <w:r w:rsidR="00D10378" w:rsidRPr="00565E42">
        <w:rPr>
          <w:rFonts w:ascii="宋体" w:hAnsi="宋体" w:hint="eastAsia"/>
          <w:color w:val="000000" w:themeColor="text1"/>
          <w:sz w:val="24"/>
        </w:rPr>
        <w:t>便携式计算机</w:t>
      </w:r>
      <w:r w:rsidR="00606CF8" w:rsidRPr="00565E42">
        <w:rPr>
          <w:rFonts w:ascii="宋体" w:hAnsi="宋体" w:hint="eastAsia"/>
          <w:color w:val="000000" w:themeColor="text1"/>
          <w:sz w:val="24"/>
        </w:rPr>
        <w:t>：</w:t>
      </w:r>
      <w:r w:rsidR="00FA2E22">
        <w:rPr>
          <w:rFonts w:ascii="宋体" w:hAnsi="宋体"/>
          <w:bCs/>
          <w:color w:val="000000" w:themeColor="text1"/>
          <w:sz w:val="24"/>
          <w:szCs w:val="24"/>
        </w:rPr>
        <w:t>400</w:t>
      </w:r>
      <w:r w:rsidRPr="00565E42">
        <w:rPr>
          <w:rFonts w:ascii="宋体" w:hAnsi="宋体" w:hint="eastAsia"/>
          <w:bCs/>
          <w:color w:val="000000" w:themeColor="text1"/>
          <w:sz w:val="24"/>
          <w:szCs w:val="24"/>
        </w:rPr>
        <w:t>台</w:t>
      </w:r>
      <w:r w:rsidR="00787B04" w:rsidRPr="00565E42">
        <w:rPr>
          <w:rFonts w:ascii="宋体" w:hAnsi="宋体" w:hint="eastAsia"/>
          <w:bCs/>
          <w:color w:val="000000" w:themeColor="text1"/>
          <w:sz w:val="24"/>
          <w:szCs w:val="24"/>
        </w:rPr>
        <w:t>（</w:t>
      </w:r>
      <w:r w:rsidR="00787B04" w:rsidRPr="00565E42">
        <w:rPr>
          <w:rFonts w:ascii="宋体" w:hAnsi="宋体"/>
          <w:color w:val="000000" w:themeColor="text1"/>
          <w:sz w:val="24"/>
        </w:rPr>
        <w:t>预示</w:t>
      </w:r>
      <w:r w:rsidR="000B33F6">
        <w:rPr>
          <w:rFonts w:ascii="宋体" w:hAnsi="宋体" w:hint="eastAsia"/>
          <w:color w:val="000000" w:themeColor="text1"/>
          <w:sz w:val="24"/>
        </w:rPr>
        <w:t>数量</w:t>
      </w:r>
      <w:r w:rsidR="00787B04" w:rsidRPr="00565E42">
        <w:rPr>
          <w:rFonts w:ascii="宋体" w:hAnsi="宋体" w:hint="eastAsia"/>
          <w:bCs/>
          <w:color w:val="000000" w:themeColor="text1"/>
          <w:sz w:val="24"/>
          <w:szCs w:val="24"/>
        </w:rPr>
        <w:t>）</w:t>
      </w:r>
      <w:r w:rsidRPr="00565E42">
        <w:rPr>
          <w:rFonts w:ascii="宋体" w:hAnsi="宋体" w:hint="eastAsia"/>
          <w:bCs/>
          <w:color w:val="000000" w:themeColor="text1"/>
          <w:sz w:val="24"/>
          <w:szCs w:val="24"/>
        </w:rPr>
        <w:t>；</w:t>
      </w:r>
    </w:p>
    <w:p w14:paraId="33C263D7" w14:textId="1A219EA7" w:rsidR="00BA248C" w:rsidRPr="00565E42" w:rsidRDefault="00606CF8" w:rsidP="00BA248C">
      <w:pPr>
        <w:tabs>
          <w:tab w:val="left" w:pos="210"/>
        </w:tabs>
        <w:autoSpaceDE w:val="0"/>
        <w:autoSpaceDN w:val="0"/>
        <w:adjustRightInd w:val="0"/>
        <w:outlineLvl w:val="0"/>
        <w:rPr>
          <w:rFonts w:ascii="宋体" w:hAnsi="宋体"/>
          <w:bCs/>
          <w:color w:val="000000" w:themeColor="text1"/>
          <w:sz w:val="24"/>
          <w:szCs w:val="24"/>
        </w:rPr>
      </w:pPr>
      <w:r w:rsidRPr="00565E42">
        <w:rPr>
          <w:rFonts w:ascii="宋体" w:hAnsi="宋体" w:hint="eastAsia"/>
          <w:bCs/>
          <w:color w:val="000000" w:themeColor="text1"/>
          <w:sz w:val="24"/>
          <w:szCs w:val="24"/>
        </w:rPr>
        <w:t>第</w:t>
      </w:r>
      <w:r w:rsidRPr="00565E42">
        <w:rPr>
          <w:rFonts w:ascii="宋体" w:hAnsi="宋体"/>
          <w:bCs/>
          <w:color w:val="000000" w:themeColor="text1"/>
          <w:sz w:val="24"/>
          <w:szCs w:val="24"/>
        </w:rPr>
        <w:t>二包：</w:t>
      </w:r>
      <w:r w:rsidR="00D10378" w:rsidRPr="00565E42">
        <w:rPr>
          <w:rFonts w:ascii="宋体" w:hAnsi="宋体" w:hint="eastAsia"/>
          <w:color w:val="000000" w:themeColor="text1"/>
          <w:sz w:val="24"/>
        </w:rPr>
        <w:t>台</w:t>
      </w:r>
      <w:r w:rsidR="008A4FA1">
        <w:rPr>
          <w:rFonts w:ascii="宋体" w:hAnsi="宋体" w:hint="eastAsia"/>
          <w:color w:val="000000" w:themeColor="text1"/>
          <w:sz w:val="24"/>
        </w:rPr>
        <w:t xml:space="preserve"> </w:t>
      </w:r>
      <w:r w:rsidR="00D10378" w:rsidRPr="00565E42">
        <w:rPr>
          <w:rFonts w:ascii="宋体" w:hAnsi="宋体" w:hint="eastAsia"/>
          <w:color w:val="000000" w:themeColor="text1"/>
          <w:sz w:val="24"/>
        </w:rPr>
        <w:t>式</w:t>
      </w:r>
      <w:r w:rsidR="008A4FA1">
        <w:rPr>
          <w:rFonts w:ascii="宋体" w:hAnsi="宋体" w:hint="eastAsia"/>
          <w:color w:val="000000" w:themeColor="text1"/>
          <w:sz w:val="24"/>
        </w:rPr>
        <w:t xml:space="preserve"> </w:t>
      </w:r>
      <w:r w:rsidR="00D10378" w:rsidRPr="00565E42">
        <w:rPr>
          <w:rFonts w:ascii="宋体" w:hAnsi="宋体" w:hint="eastAsia"/>
          <w:color w:val="000000" w:themeColor="text1"/>
          <w:sz w:val="24"/>
        </w:rPr>
        <w:t>计算机</w:t>
      </w:r>
      <w:r w:rsidRPr="00565E42">
        <w:rPr>
          <w:rFonts w:ascii="宋体" w:hAnsi="宋体" w:hint="eastAsia"/>
          <w:color w:val="000000" w:themeColor="text1"/>
          <w:sz w:val="24"/>
        </w:rPr>
        <w:t>：</w:t>
      </w:r>
      <w:r w:rsidR="007142A1">
        <w:rPr>
          <w:rFonts w:ascii="宋体" w:hAnsi="宋体"/>
          <w:color w:val="000000" w:themeColor="text1"/>
          <w:sz w:val="24"/>
        </w:rPr>
        <w:t>4</w:t>
      </w:r>
      <w:r w:rsidR="008A4FA1">
        <w:rPr>
          <w:rFonts w:ascii="宋体" w:hAnsi="宋体"/>
          <w:color w:val="000000" w:themeColor="text1"/>
          <w:sz w:val="24"/>
        </w:rPr>
        <w:t>00</w:t>
      </w:r>
      <w:r w:rsidR="00BA248C" w:rsidRPr="00565E42">
        <w:rPr>
          <w:rFonts w:ascii="宋体" w:hAnsi="宋体" w:hint="eastAsia"/>
          <w:color w:val="000000" w:themeColor="text1"/>
          <w:sz w:val="24"/>
        </w:rPr>
        <w:t>台</w:t>
      </w:r>
      <w:r w:rsidR="00787B04" w:rsidRPr="00565E42">
        <w:rPr>
          <w:rFonts w:ascii="宋体" w:hAnsi="宋体" w:hint="eastAsia"/>
          <w:color w:val="000000" w:themeColor="text1"/>
          <w:sz w:val="24"/>
        </w:rPr>
        <w:t>（</w:t>
      </w:r>
      <w:r w:rsidR="00787B04" w:rsidRPr="00565E42">
        <w:rPr>
          <w:rFonts w:ascii="宋体" w:hAnsi="宋体"/>
          <w:color w:val="000000" w:themeColor="text1"/>
          <w:sz w:val="24"/>
        </w:rPr>
        <w:t>预示</w:t>
      </w:r>
      <w:r w:rsidR="000B33F6">
        <w:rPr>
          <w:rFonts w:ascii="宋体" w:hAnsi="宋体" w:hint="eastAsia"/>
          <w:color w:val="000000" w:themeColor="text1"/>
          <w:sz w:val="24"/>
        </w:rPr>
        <w:t>数量</w:t>
      </w:r>
      <w:r w:rsidR="00787B04" w:rsidRPr="00565E42">
        <w:rPr>
          <w:rFonts w:ascii="宋体" w:hAnsi="宋体" w:hint="eastAsia"/>
          <w:color w:val="000000" w:themeColor="text1"/>
          <w:sz w:val="24"/>
        </w:rPr>
        <w:t>）</w:t>
      </w:r>
      <w:r w:rsidR="00BA248C" w:rsidRPr="00565E42">
        <w:rPr>
          <w:rFonts w:ascii="宋体" w:hAnsi="宋体" w:hint="eastAsia"/>
          <w:color w:val="000000" w:themeColor="text1"/>
          <w:sz w:val="24"/>
        </w:rPr>
        <w:t>。</w:t>
      </w:r>
    </w:p>
    <w:p w14:paraId="437CF17E" w14:textId="77777777" w:rsidR="006F348A" w:rsidRPr="00565E42" w:rsidRDefault="006F348A" w:rsidP="006F348A">
      <w:pPr>
        <w:rPr>
          <w:rFonts w:ascii="宋体" w:hAnsi="宋体"/>
          <w:bCs/>
          <w:color w:val="000000" w:themeColor="text1"/>
          <w:sz w:val="24"/>
          <w:szCs w:val="24"/>
        </w:rPr>
      </w:pPr>
      <w:r w:rsidRPr="00565E42">
        <w:rPr>
          <w:rFonts w:ascii="宋体" w:hAnsi="宋体" w:hint="eastAsia"/>
          <w:bCs/>
          <w:color w:val="000000" w:themeColor="text1"/>
          <w:sz w:val="24"/>
          <w:szCs w:val="24"/>
        </w:rPr>
        <w:t>项目地点</w:t>
      </w:r>
      <w:r w:rsidR="00D2578D" w:rsidRPr="00565E42">
        <w:rPr>
          <w:rFonts w:ascii="宋体" w:hAnsi="宋体" w:hint="eastAsia"/>
          <w:bCs/>
          <w:color w:val="000000" w:themeColor="text1"/>
          <w:sz w:val="24"/>
          <w:szCs w:val="24"/>
        </w:rPr>
        <w:t>：</w:t>
      </w:r>
      <w:r w:rsidR="00714BC8" w:rsidRPr="00565E42">
        <w:rPr>
          <w:rFonts w:asciiTheme="minorEastAsia" w:eastAsiaTheme="minorEastAsia" w:hAnsiTheme="minorEastAsia" w:hint="eastAsia"/>
          <w:color w:val="000000" w:themeColor="text1"/>
          <w:sz w:val="24"/>
          <w:szCs w:val="24"/>
        </w:rPr>
        <w:t>天津市西青区滨海高新技术产业开发区海泰南道</w:t>
      </w:r>
      <w:r w:rsidR="00714BC8" w:rsidRPr="00565E42">
        <w:rPr>
          <w:rFonts w:asciiTheme="minorEastAsia" w:eastAsiaTheme="minorEastAsia" w:hAnsiTheme="minorEastAsia"/>
          <w:color w:val="000000" w:themeColor="text1"/>
          <w:sz w:val="24"/>
          <w:szCs w:val="24"/>
        </w:rPr>
        <w:t>38</w:t>
      </w:r>
      <w:r w:rsidR="00714BC8" w:rsidRPr="00565E42">
        <w:rPr>
          <w:rFonts w:asciiTheme="minorEastAsia" w:eastAsiaTheme="minorEastAsia" w:hAnsiTheme="minorEastAsia" w:hint="eastAsia"/>
          <w:color w:val="000000" w:themeColor="text1"/>
          <w:sz w:val="24"/>
          <w:szCs w:val="24"/>
        </w:rPr>
        <w:t>号</w:t>
      </w:r>
    </w:p>
    <w:p w14:paraId="2B494611" w14:textId="77777777" w:rsidR="009E641A" w:rsidRPr="00565E42" w:rsidRDefault="00E80787"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采购需求</w:t>
      </w:r>
      <w:r w:rsidR="007A012F" w:rsidRPr="00565E42">
        <w:rPr>
          <w:rFonts w:ascii="宋体" w:hAnsi="宋体" w:hint="eastAsia"/>
          <w:b/>
          <w:bCs/>
          <w:color w:val="000000" w:themeColor="text1"/>
          <w:sz w:val="24"/>
          <w:szCs w:val="24"/>
        </w:rPr>
        <w:t>及</w:t>
      </w:r>
      <w:r w:rsidR="005B4767" w:rsidRPr="00565E42">
        <w:rPr>
          <w:rFonts w:ascii="宋体" w:hAnsi="宋体" w:hint="eastAsia"/>
          <w:b/>
          <w:bCs/>
          <w:color w:val="000000" w:themeColor="text1"/>
          <w:sz w:val="24"/>
          <w:szCs w:val="24"/>
        </w:rPr>
        <w:t>交货期</w:t>
      </w:r>
      <w:r w:rsidR="00D90083" w:rsidRPr="00565E42">
        <w:rPr>
          <w:rFonts w:ascii="宋体" w:hAnsi="宋体" w:hint="eastAsia"/>
          <w:b/>
          <w:bCs/>
          <w:color w:val="000000" w:themeColor="text1"/>
          <w:sz w:val="24"/>
          <w:szCs w:val="24"/>
        </w:rPr>
        <w:t>、付款条件</w:t>
      </w:r>
      <w:r w:rsidR="005B4767" w:rsidRPr="00565E42">
        <w:rPr>
          <w:rFonts w:ascii="宋体" w:hAnsi="宋体" w:hint="eastAsia"/>
          <w:b/>
          <w:bCs/>
          <w:color w:val="000000" w:themeColor="text1"/>
          <w:sz w:val="24"/>
          <w:szCs w:val="24"/>
        </w:rPr>
        <w:t>要求</w:t>
      </w:r>
    </w:p>
    <w:p w14:paraId="3511C51B" w14:textId="77777777" w:rsidR="00E80787" w:rsidRPr="00565E42" w:rsidRDefault="00510109" w:rsidP="00510109">
      <w:pPr>
        <w:ind w:leftChars="200" w:firstLine="0"/>
        <w:rPr>
          <w:bCs/>
          <w:color w:val="000000" w:themeColor="text1"/>
          <w:sz w:val="24"/>
        </w:rPr>
      </w:pPr>
      <w:r w:rsidRPr="00565E42">
        <w:rPr>
          <w:rFonts w:hint="eastAsia"/>
          <w:bCs/>
          <w:color w:val="000000" w:themeColor="text1"/>
          <w:sz w:val="24"/>
        </w:rPr>
        <w:t>（</w:t>
      </w:r>
      <w:r w:rsidRPr="00565E42">
        <w:rPr>
          <w:rFonts w:hint="eastAsia"/>
          <w:bCs/>
          <w:color w:val="000000" w:themeColor="text1"/>
          <w:sz w:val="24"/>
        </w:rPr>
        <w:t>1</w:t>
      </w:r>
      <w:r w:rsidRPr="00565E42">
        <w:rPr>
          <w:rFonts w:hint="eastAsia"/>
          <w:bCs/>
          <w:color w:val="000000" w:themeColor="text1"/>
          <w:sz w:val="24"/>
        </w:rPr>
        <w:t>）</w:t>
      </w:r>
      <w:r w:rsidR="00E80787" w:rsidRPr="00565E42">
        <w:rPr>
          <w:rFonts w:hint="eastAsia"/>
          <w:bCs/>
          <w:color w:val="000000" w:themeColor="text1"/>
          <w:sz w:val="24"/>
        </w:rPr>
        <w:t>采购需求如下：</w:t>
      </w:r>
    </w:p>
    <w:tbl>
      <w:tblPr>
        <w:tblW w:w="9503" w:type="dxa"/>
        <w:tblInd w:w="103" w:type="dxa"/>
        <w:tblLook w:val="04A0" w:firstRow="1" w:lastRow="0" w:firstColumn="1" w:lastColumn="0" w:noHBand="0" w:noVBand="1"/>
      </w:tblPr>
      <w:tblGrid>
        <w:gridCol w:w="1139"/>
        <w:gridCol w:w="1218"/>
        <w:gridCol w:w="617"/>
        <w:gridCol w:w="859"/>
        <w:gridCol w:w="1275"/>
        <w:gridCol w:w="2155"/>
        <w:gridCol w:w="2240"/>
      </w:tblGrid>
      <w:tr w:rsidR="00565E42" w:rsidRPr="00565E42" w14:paraId="1A5798FE" w14:textId="77777777" w:rsidTr="00200B6D">
        <w:trPr>
          <w:trHeight w:val="510"/>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68DD" w14:textId="19D198B5" w:rsidR="00D90083" w:rsidRPr="00565E42" w:rsidRDefault="00CB03A8" w:rsidP="00AF045B">
            <w:pPr>
              <w:widowControl/>
              <w:ind w:left="0" w:firstLine="0"/>
              <w:jc w:val="center"/>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分</w:t>
            </w:r>
            <w:r w:rsidR="00BA248C" w:rsidRPr="00565E42">
              <w:rPr>
                <w:rFonts w:asciiTheme="minorEastAsia" w:eastAsiaTheme="minorEastAsia" w:hAnsiTheme="minorEastAsia" w:cs="宋体" w:hint="eastAsia"/>
                <w:b/>
                <w:bCs/>
                <w:color w:val="000000" w:themeColor="text1"/>
                <w:kern w:val="0"/>
                <w:sz w:val="24"/>
                <w:szCs w:val="24"/>
              </w:rPr>
              <w:t>包</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49AA7C6" w14:textId="77777777" w:rsidR="00D90083" w:rsidRPr="00565E42" w:rsidRDefault="00C13272" w:rsidP="00AF045B">
            <w:pPr>
              <w:widowControl/>
              <w:ind w:left="0" w:firstLine="0"/>
              <w:jc w:val="center"/>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采购需求</w:t>
            </w:r>
            <w:r w:rsidR="00D90083" w:rsidRPr="00565E42">
              <w:rPr>
                <w:rFonts w:asciiTheme="minorEastAsia" w:eastAsiaTheme="minorEastAsia" w:hAnsiTheme="minorEastAsia" w:cs="宋体" w:hint="eastAsia"/>
                <w:b/>
                <w:bCs/>
                <w:color w:val="000000" w:themeColor="text1"/>
                <w:kern w:val="0"/>
                <w:sz w:val="24"/>
                <w:szCs w:val="24"/>
              </w:rPr>
              <w:t>设备名称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232754" w14:textId="77777777" w:rsidR="00D90083" w:rsidRPr="00565E42" w:rsidRDefault="00D90083" w:rsidP="00AF045B">
            <w:pPr>
              <w:widowControl/>
              <w:ind w:left="0" w:firstLine="0"/>
              <w:jc w:val="left"/>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单位</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5BA89788" w14:textId="51648F12" w:rsidR="00CB03A8" w:rsidRPr="00565E42" w:rsidRDefault="00D90083" w:rsidP="00AF045B">
            <w:pPr>
              <w:widowControl/>
              <w:ind w:left="0" w:firstLine="0"/>
              <w:jc w:val="left"/>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数量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CA2A53" w14:textId="77777777" w:rsidR="00D90083" w:rsidRPr="00565E42" w:rsidRDefault="00D90083" w:rsidP="00AF045B">
            <w:pPr>
              <w:widowControl/>
              <w:ind w:left="0" w:firstLine="0"/>
              <w:jc w:val="center"/>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交货期</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7FC69DE5" w14:textId="77777777" w:rsidR="00D90083" w:rsidRPr="00565E42" w:rsidRDefault="00D90083" w:rsidP="00AF045B">
            <w:pPr>
              <w:widowControl/>
              <w:ind w:left="0" w:firstLine="0"/>
              <w:jc w:val="center"/>
              <w:rPr>
                <w:rFonts w:asciiTheme="minorEastAsia" w:eastAsiaTheme="minorEastAsia" w:hAnsiTheme="minorEastAsia" w:cs="宋体"/>
                <w:b/>
                <w:bCs/>
                <w:color w:val="000000" w:themeColor="text1"/>
                <w:kern w:val="0"/>
                <w:sz w:val="24"/>
                <w:szCs w:val="24"/>
              </w:rPr>
            </w:pPr>
            <w:r w:rsidRPr="00565E42">
              <w:rPr>
                <w:rFonts w:asciiTheme="minorEastAsia" w:eastAsiaTheme="minorEastAsia" w:hAnsiTheme="minorEastAsia" w:cs="宋体" w:hint="eastAsia"/>
                <w:b/>
                <w:bCs/>
                <w:color w:val="000000" w:themeColor="text1"/>
                <w:kern w:val="0"/>
                <w:sz w:val="24"/>
                <w:szCs w:val="24"/>
              </w:rPr>
              <w:t>交货地点</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01A46231" w14:textId="3AE1A20F" w:rsidR="00D90083" w:rsidRPr="00565E42" w:rsidRDefault="00E50691" w:rsidP="00AF045B">
            <w:pPr>
              <w:widowControl/>
              <w:ind w:left="0" w:firstLine="0"/>
              <w:jc w:val="center"/>
              <w:rPr>
                <w:rFonts w:asciiTheme="minorEastAsia" w:eastAsiaTheme="minorEastAsia" w:hAnsiTheme="minorEastAsia" w:cs="宋体"/>
                <w:b/>
                <w:bCs/>
                <w:color w:val="000000" w:themeColor="text1"/>
                <w:kern w:val="0"/>
                <w:sz w:val="24"/>
                <w:szCs w:val="24"/>
              </w:rPr>
            </w:pPr>
            <w:r w:rsidRPr="00565E42">
              <w:rPr>
                <w:rFonts w:ascii="宋体" w:hAnsi="宋体" w:hint="eastAsia"/>
                <w:bCs/>
                <w:color w:val="000000" w:themeColor="text1"/>
                <w:sz w:val="24"/>
                <w:szCs w:val="24"/>
              </w:rPr>
              <w:t>质量保证期要求</w:t>
            </w:r>
          </w:p>
        </w:tc>
      </w:tr>
      <w:tr w:rsidR="00565E42" w:rsidRPr="00565E42" w14:paraId="2F6A3342" w14:textId="77777777" w:rsidTr="00200B6D">
        <w:trPr>
          <w:trHeight w:val="1290"/>
        </w:trPr>
        <w:tc>
          <w:tcPr>
            <w:tcW w:w="1139" w:type="dxa"/>
            <w:tcBorders>
              <w:top w:val="nil"/>
              <w:left w:val="single" w:sz="4" w:space="0" w:color="auto"/>
              <w:bottom w:val="single" w:sz="4" w:space="0" w:color="auto"/>
              <w:right w:val="single" w:sz="4" w:space="0" w:color="auto"/>
            </w:tcBorders>
            <w:shd w:val="clear" w:color="auto" w:fill="auto"/>
            <w:vAlign w:val="center"/>
          </w:tcPr>
          <w:p w14:paraId="2D94FBAD" w14:textId="77777777" w:rsidR="00230009" w:rsidRPr="00565E42" w:rsidRDefault="00BA248C" w:rsidP="00E80787">
            <w:pPr>
              <w:widowControl/>
              <w:jc w:val="center"/>
              <w:rPr>
                <w:rFonts w:asciiTheme="minorEastAsia" w:eastAsiaTheme="minorEastAsia" w:hAnsiTheme="minorEastAsia" w:cs="宋体"/>
                <w:color w:val="000000" w:themeColor="text1"/>
                <w:kern w:val="0"/>
                <w:sz w:val="24"/>
                <w:szCs w:val="24"/>
              </w:rPr>
            </w:pPr>
            <w:r w:rsidRPr="00565E42">
              <w:rPr>
                <w:rFonts w:asciiTheme="minorEastAsia" w:eastAsiaTheme="minorEastAsia" w:hAnsiTheme="minorEastAsia" w:cs="宋体" w:hint="eastAsia"/>
                <w:color w:val="000000" w:themeColor="text1"/>
                <w:kern w:val="0"/>
                <w:sz w:val="24"/>
                <w:szCs w:val="24"/>
              </w:rPr>
              <w:t>第一包</w:t>
            </w:r>
          </w:p>
        </w:tc>
        <w:tc>
          <w:tcPr>
            <w:tcW w:w="1218" w:type="dxa"/>
            <w:tcBorders>
              <w:top w:val="nil"/>
              <w:left w:val="nil"/>
              <w:bottom w:val="single" w:sz="4" w:space="0" w:color="auto"/>
              <w:right w:val="single" w:sz="4" w:space="0" w:color="auto"/>
            </w:tcBorders>
            <w:shd w:val="clear" w:color="auto" w:fill="auto"/>
            <w:vAlign w:val="center"/>
          </w:tcPr>
          <w:p w14:paraId="4787F20D" w14:textId="1F46B38A" w:rsidR="00230009" w:rsidRPr="00565E42" w:rsidRDefault="00AA5EB3" w:rsidP="00AF045B">
            <w:pPr>
              <w:widowControl/>
              <w:ind w:left="0" w:firstLine="0"/>
              <w:jc w:val="left"/>
              <w:rPr>
                <w:rFonts w:asciiTheme="minorEastAsia" w:eastAsiaTheme="minorEastAsia" w:hAnsiTheme="minorEastAsia"/>
                <w:color w:val="000000" w:themeColor="text1"/>
                <w:sz w:val="24"/>
                <w:szCs w:val="24"/>
              </w:rPr>
            </w:pPr>
            <w:r w:rsidRPr="00565E42">
              <w:rPr>
                <w:rFonts w:ascii="宋体" w:hAnsi="宋体" w:hint="eastAsia"/>
                <w:bCs/>
                <w:color w:val="000000" w:themeColor="text1"/>
                <w:sz w:val="24"/>
                <w:szCs w:val="24"/>
              </w:rPr>
              <w:t>便携式计算机</w:t>
            </w:r>
            <w:r w:rsidR="00CB03A8" w:rsidRPr="00565E42">
              <w:rPr>
                <w:rFonts w:ascii="宋体" w:hAnsi="宋体" w:hint="eastAsia"/>
                <w:bCs/>
                <w:color w:val="000000" w:themeColor="text1"/>
                <w:sz w:val="24"/>
                <w:szCs w:val="24"/>
              </w:rPr>
              <w:t>（</w:t>
            </w:r>
            <w:r w:rsidR="00934EB1">
              <w:rPr>
                <w:rFonts w:ascii="宋体" w:hAnsi="宋体"/>
                <w:bCs/>
                <w:color w:val="000000" w:themeColor="text1"/>
                <w:sz w:val="24"/>
                <w:szCs w:val="24"/>
              </w:rPr>
              <w:t>3</w:t>
            </w:r>
            <w:r w:rsidR="00CB03A8" w:rsidRPr="00565E42">
              <w:rPr>
                <w:rFonts w:ascii="宋体" w:hAnsi="宋体" w:hint="eastAsia"/>
                <w:bCs/>
                <w:color w:val="000000" w:themeColor="text1"/>
                <w:sz w:val="24"/>
                <w:szCs w:val="24"/>
              </w:rPr>
              <w:t>种</w:t>
            </w:r>
            <w:r w:rsidR="00CB03A8" w:rsidRPr="00565E42">
              <w:rPr>
                <w:rFonts w:ascii="宋体" w:hAnsi="宋体"/>
                <w:bCs/>
                <w:color w:val="000000" w:themeColor="text1"/>
                <w:sz w:val="24"/>
                <w:szCs w:val="24"/>
              </w:rPr>
              <w:t>配置</w:t>
            </w:r>
            <w:r w:rsidR="00CB03A8" w:rsidRPr="00565E42">
              <w:rPr>
                <w:rFonts w:ascii="宋体" w:hAnsi="宋体" w:hint="eastAsia"/>
                <w:bCs/>
                <w:color w:val="000000" w:themeColor="text1"/>
                <w:sz w:val="24"/>
                <w:szCs w:val="24"/>
              </w:rPr>
              <w:t>）</w:t>
            </w:r>
          </w:p>
        </w:tc>
        <w:tc>
          <w:tcPr>
            <w:tcW w:w="0" w:type="auto"/>
            <w:tcBorders>
              <w:top w:val="nil"/>
              <w:left w:val="nil"/>
              <w:bottom w:val="single" w:sz="4" w:space="0" w:color="auto"/>
              <w:right w:val="single" w:sz="4" w:space="0" w:color="auto"/>
            </w:tcBorders>
            <w:shd w:val="clear" w:color="auto" w:fill="auto"/>
            <w:vAlign w:val="center"/>
          </w:tcPr>
          <w:p w14:paraId="455DC8E2" w14:textId="77777777" w:rsidR="00230009" w:rsidRPr="00565E42" w:rsidRDefault="00BA248C" w:rsidP="00AF045B">
            <w:pPr>
              <w:widowControl/>
              <w:ind w:left="0" w:firstLine="0"/>
              <w:jc w:val="center"/>
              <w:rPr>
                <w:rFonts w:asciiTheme="minorEastAsia" w:eastAsiaTheme="minorEastAsia" w:hAnsiTheme="minorEastAsia" w:cs="宋体"/>
                <w:color w:val="000000" w:themeColor="text1"/>
                <w:kern w:val="0"/>
                <w:sz w:val="24"/>
                <w:szCs w:val="24"/>
              </w:rPr>
            </w:pPr>
            <w:r w:rsidRPr="00565E42">
              <w:rPr>
                <w:rFonts w:asciiTheme="minorEastAsia" w:eastAsiaTheme="minorEastAsia" w:hAnsiTheme="minorEastAsia" w:cs="宋体" w:hint="eastAsia"/>
                <w:color w:val="000000" w:themeColor="text1"/>
                <w:kern w:val="0"/>
                <w:sz w:val="24"/>
                <w:szCs w:val="24"/>
              </w:rPr>
              <w:t>台</w:t>
            </w:r>
          </w:p>
        </w:tc>
        <w:tc>
          <w:tcPr>
            <w:tcW w:w="859" w:type="dxa"/>
            <w:tcBorders>
              <w:top w:val="nil"/>
              <w:left w:val="nil"/>
              <w:bottom w:val="single" w:sz="4" w:space="0" w:color="auto"/>
              <w:right w:val="single" w:sz="4" w:space="0" w:color="auto"/>
            </w:tcBorders>
            <w:shd w:val="clear" w:color="auto" w:fill="auto"/>
            <w:vAlign w:val="center"/>
          </w:tcPr>
          <w:p w14:paraId="39F05454" w14:textId="2FFF4CF8" w:rsidR="00230009" w:rsidRPr="00565E42" w:rsidRDefault="00FA2E22" w:rsidP="00AF045B">
            <w:pPr>
              <w:widowControl/>
              <w:ind w:left="0" w:firstLine="0"/>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400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53DFE644" w14:textId="63ED5421" w:rsidR="00230009" w:rsidRPr="00565E42" w:rsidRDefault="00BA248C" w:rsidP="00611BEB">
            <w:pPr>
              <w:widowControl/>
              <w:ind w:left="0" w:firstLine="0"/>
              <w:jc w:val="left"/>
              <w:rPr>
                <w:rFonts w:asciiTheme="minorEastAsia" w:eastAsiaTheme="minorEastAsia" w:hAnsiTheme="minorEastAsia"/>
                <w:color w:val="000000" w:themeColor="text1"/>
                <w:sz w:val="24"/>
                <w:szCs w:val="24"/>
              </w:rPr>
            </w:pPr>
            <w:r w:rsidRPr="00565E42">
              <w:rPr>
                <w:rFonts w:asciiTheme="minorEastAsia" w:eastAsiaTheme="minorEastAsia" w:hAnsiTheme="minorEastAsia" w:hint="eastAsia"/>
                <w:color w:val="000000" w:themeColor="text1"/>
                <w:sz w:val="24"/>
                <w:szCs w:val="24"/>
              </w:rPr>
              <w:t>签订</w:t>
            </w:r>
            <w:r w:rsidR="000B33F6">
              <w:rPr>
                <w:rFonts w:asciiTheme="minorEastAsia" w:eastAsiaTheme="minorEastAsia" w:hAnsiTheme="minorEastAsia" w:hint="eastAsia"/>
                <w:color w:val="000000" w:themeColor="text1"/>
                <w:sz w:val="24"/>
                <w:szCs w:val="24"/>
              </w:rPr>
              <w:t>合同</w:t>
            </w:r>
            <w:r w:rsidR="000B33F6">
              <w:rPr>
                <w:rFonts w:asciiTheme="minorEastAsia" w:eastAsiaTheme="minorEastAsia" w:hAnsiTheme="minorEastAsia"/>
                <w:color w:val="000000" w:themeColor="text1"/>
                <w:sz w:val="24"/>
                <w:szCs w:val="24"/>
              </w:rPr>
              <w:t>或订单</w:t>
            </w:r>
            <w:r w:rsidRPr="00565E42">
              <w:rPr>
                <w:rFonts w:asciiTheme="minorEastAsia" w:eastAsiaTheme="minorEastAsia" w:hAnsiTheme="minorEastAsia" w:hint="eastAsia"/>
                <w:color w:val="000000" w:themeColor="text1"/>
                <w:sz w:val="24"/>
                <w:szCs w:val="24"/>
              </w:rPr>
              <w:t>后</w:t>
            </w:r>
            <w:r w:rsidR="00314F9A">
              <w:rPr>
                <w:rFonts w:asciiTheme="minorEastAsia" w:eastAsiaTheme="minorEastAsia" w:hAnsiTheme="minorEastAsia"/>
                <w:color w:val="000000" w:themeColor="text1"/>
                <w:sz w:val="24"/>
                <w:szCs w:val="24"/>
              </w:rPr>
              <w:t>5</w:t>
            </w:r>
            <w:r w:rsidR="00314F9A">
              <w:rPr>
                <w:rFonts w:asciiTheme="minorEastAsia" w:eastAsiaTheme="minorEastAsia" w:hAnsiTheme="minorEastAsia" w:hint="eastAsia"/>
                <w:color w:val="000000" w:themeColor="text1"/>
                <w:sz w:val="24"/>
                <w:szCs w:val="24"/>
              </w:rPr>
              <w:t>个</w:t>
            </w:r>
            <w:r w:rsidR="00314F9A">
              <w:rPr>
                <w:rFonts w:asciiTheme="minorEastAsia" w:eastAsiaTheme="minorEastAsia" w:hAnsiTheme="minorEastAsia"/>
                <w:color w:val="000000" w:themeColor="text1"/>
                <w:sz w:val="24"/>
                <w:szCs w:val="24"/>
              </w:rPr>
              <w:t>工作日</w:t>
            </w:r>
          </w:p>
        </w:tc>
        <w:tc>
          <w:tcPr>
            <w:tcW w:w="2155" w:type="dxa"/>
            <w:tcBorders>
              <w:top w:val="nil"/>
              <w:left w:val="single" w:sz="4" w:space="0" w:color="auto"/>
              <w:bottom w:val="single" w:sz="4" w:space="0" w:color="auto"/>
              <w:right w:val="single" w:sz="4" w:space="0" w:color="auto"/>
            </w:tcBorders>
            <w:shd w:val="clear" w:color="auto" w:fill="auto"/>
            <w:vAlign w:val="center"/>
          </w:tcPr>
          <w:p w14:paraId="4F91B10B" w14:textId="76703AC2" w:rsidR="00230009" w:rsidRPr="00565E42" w:rsidRDefault="00B67D1A" w:rsidP="00E50691">
            <w:pPr>
              <w:ind w:leftChars="200" w:firstLine="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甲方</w:t>
            </w:r>
            <w:r w:rsidR="00BA248C" w:rsidRPr="00565E42">
              <w:rPr>
                <w:rFonts w:asciiTheme="minorEastAsia" w:eastAsiaTheme="minorEastAsia" w:hAnsiTheme="minorEastAsia" w:hint="eastAsia"/>
                <w:color w:val="000000" w:themeColor="text1"/>
                <w:sz w:val="24"/>
                <w:szCs w:val="24"/>
              </w:rPr>
              <w:t>指定厂区</w:t>
            </w:r>
          </w:p>
        </w:tc>
        <w:tc>
          <w:tcPr>
            <w:tcW w:w="2240" w:type="dxa"/>
            <w:tcBorders>
              <w:top w:val="nil"/>
              <w:left w:val="single" w:sz="4" w:space="0" w:color="auto"/>
              <w:bottom w:val="single" w:sz="4" w:space="0" w:color="auto"/>
              <w:right w:val="single" w:sz="4" w:space="0" w:color="auto"/>
            </w:tcBorders>
            <w:shd w:val="clear" w:color="auto" w:fill="auto"/>
            <w:vAlign w:val="center"/>
          </w:tcPr>
          <w:p w14:paraId="2341D3E1" w14:textId="668EBEC8" w:rsidR="00230009" w:rsidRPr="00565E42" w:rsidRDefault="00E50691" w:rsidP="00200B6D">
            <w:pPr>
              <w:widowControl/>
              <w:jc w:val="center"/>
              <w:rPr>
                <w:rFonts w:asciiTheme="minorEastAsia" w:eastAsiaTheme="minorEastAsia" w:hAnsiTheme="minorEastAsia" w:cs="宋体"/>
                <w:color w:val="000000" w:themeColor="text1"/>
                <w:kern w:val="0"/>
                <w:sz w:val="24"/>
                <w:szCs w:val="24"/>
              </w:rPr>
            </w:pPr>
            <w:r w:rsidRPr="00565E42">
              <w:rPr>
                <w:rFonts w:ascii="宋体" w:hAnsi="宋体" w:hint="eastAsia"/>
                <w:bCs/>
                <w:color w:val="000000" w:themeColor="text1"/>
                <w:sz w:val="24"/>
                <w:szCs w:val="24"/>
              </w:rPr>
              <w:t>设备经甲方验收合格后</w:t>
            </w:r>
            <w:r w:rsidR="00200B6D">
              <w:rPr>
                <w:rFonts w:ascii="宋体" w:hAnsi="宋体"/>
                <w:bCs/>
                <w:color w:val="000000" w:themeColor="text1"/>
                <w:sz w:val="24"/>
                <w:szCs w:val="24"/>
              </w:rPr>
              <w:t>36</w:t>
            </w:r>
            <w:r w:rsidRPr="00565E42">
              <w:rPr>
                <w:rFonts w:ascii="宋体" w:hAnsi="宋体" w:hint="eastAsia"/>
                <w:bCs/>
                <w:color w:val="000000" w:themeColor="text1"/>
                <w:sz w:val="24"/>
                <w:szCs w:val="24"/>
              </w:rPr>
              <w:t>个月。</w:t>
            </w:r>
          </w:p>
        </w:tc>
      </w:tr>
      <w:tr w:rsidR="00565E42" w:rsidRPr="00565E42" w14:paraId="2DE16CE2" w14:textId="77777777" w:rsidTr="00200B6D">
        <w:trPr>
          <w:trHeight w:val="1290"/>
        </w:trPr>
        <w:tc>
          <w:tcPr>
            <w:tcW w:w="1139" w:type="dxa"/>
            <w:tcBorders>
              <w:top w:val="nil"/>
              <w:left w:val="single" w:sz="4" w:space="0" w:color="auto"/>
              <w:bottom w:val="single" w:sz="4" w:space="0" w:color="auto"/>
              <w:right w:val="single" w:sz="4" w:space="0" w:color="auto"/>
            </w:tcBorders>
            <w:shd w:val="clear" w:color="auto" w:fill="auto"/>
            <w:vAlign w:val="center"/>
            <w:hideMark/>
          </w:tcPr>
          <w:p w14:paraId="183D409F" w14:textId="77777777" w:rsidR="00CE7A22" w:rsidRPr="00565E42" w:rsidRDefault="00BA248C" w:rsidP="00E80787">
            <w:pPr>
              <w:widowControl/>
              <w:jc w:val="center"/>
              <w:rPr>
                <w:rFonts w:asciiTheme="minorEastAsia" w:eastAsiaTheme="minorEastAsia" w:hAnsiTheme="minorEastAsia" w:cs="宋体"/>
                <w:color w:val="000000" w:themeColor="text1"/>
                <w:kern w:val="0"/>
                <w:sz w:val="24"/>
                <w:szCs w:val="24"/>
              </w:rPr>
            </w:pPr>
            <w:r w:rsidRPr="00565E42">
              <w:rPr>
                <w:rFonts w:asciiTheme="minorEastAsia" w:eastAsiaTheme="minorEastAsia" w:hAnsiTheme="minorEastAsia" w:cs="宋体" w:hint="eastAsia"/>
                <w:color w:val="000000" w:themeColor="text1"/>
                <w:kern w:val="0"/>
                <w:sz w:val="24"/>
                <w:szCs w:val="24"/>
              </w:rPr>
              <w:t>第二</w:t>
            </w:r>
            <w:r w:rsidRPr="00565E42">
              <w:rPr>
                <w:rFonts w:asciiTheme="minorEastAsia" w:eastAsiaTheme="minorEastAsia" w:hAnsiTheme="minorEastAsia" w:cs="宋体"/>
                <w:color w:val="000000" w:themeColor="text1"/>
                <w:kern w:val="0"/>
                <w:sz w:val="24"/>
                <w:szCs w:val="24"/>
              </w:rPr>
              <w:t>包</w:t>
            </w:r>
          </w:p>
        </w:tc>
        <w:tc>
          <w:tcPr>
            <w:tcW w:w="1218" w:type="dxa"/>
            <w:tcBorders>
              <w:top w:val="nil"/>
              <w:left w:val="nil"/>
              <w:bottom w:val="single" w:sz="4" w:space="0" w:color="auto"/>
              <w:right w:val="single" w:sz="4" w:space="0" w:color="auto"/>
            </w:tcBorders>
            <w:shd w:val="clear" w:color="auto" w:fill="auto"/>
            <w:vAlign w:val="center"/>
            <w:hideMark/>
          </w:tcPr>
          <w:p w14:paraId="00E4DED8" w14:textId="73C2D866" w:rsidR="00CE7A22" w:rsidRPr="00565E42" w:rsidRDefault="00AA5EB3" w:rsidP="00AF045B">
            <w:pPr>
              <w:widowControl/>
              <w:ind w:left="0" w:firstLine="0"/>
              <w:jc w:val="left"/>
              <w:rPr>
                <w:rFonts w:asciiTheme="minorEastAsia" w:eastAsiaTheme="minorEastAsia" w:hAnsiTheme="minorEastAsia" w:cs="宋体"/>
                <w:color w:val="000000" w:themeColor="text1"/>
                <w:kern w:val="0"/>
                <w:sz w:val="24"/>
                <w:szCs w:val="24"/>
              </w:rPr>
            </w:pPr>
            <w:r w:rsidRPr="00565E42">
              <w:rPr>
                <w:rFonts w:ascii="宋体" w:hAnsi="宋体" w:hint="eastAsia"/>
                <w:color w:val="000000" w:themeColor="text1"/>
                <w:sz w:val="24"/>
              </w:rPr>
              <w:t>台式计算机</w:t>
            </w:r>
            <w:r w:rsidR="00CB03A8" w:rsidRPr="00565E42">
              <w:rPr>
                <w:rFonts w:ascii="宋体" w:hAnsi="宋体" w:hint="eastAsia"/>
                <w:color w:val="000000" w:themeColor="text1"/>
                <w:sz w:val="24"/>
              </w:rPr>
              <w:t>（</w:t>
            </w:r>
            <w:r w:rsidR="00314F9A">
              <w:rPr>
                <w:rFonts w:ascii="宋体" w:hAnsi="宋体" w:hint="eastAsia"/>
                <w:color w:val="000000" w:themeColor="text1"/>
                <w:sz w:val="24"/>
              </w:rPr>
              <w:t>4</w:t>
            </w:r>
            <w:r w:rsidR="00CB03A8" w:rsidRPr="00565E42">
              <w:rPr>
                <w:rFonts w:ascii="宋体" w:hAnsi="宋体" w:hint="eastAsia"/>
                <w:color w:val="000000" w:themeColor="text1"/>
                <w:sz w:val="24"/>
              </w:rPr>
              <w:t>种</w:t>
            </w:r>
            <w:r w:rsidR="00CB03A8" w:rsidRPr="00565E42">
              <w:rPr>
                <w:rFonts w:ascii="宋体" w:hAnsi="宋体"/>
                <w:color w:val="000000" w:themeColor="text1"/>
                <w:sz w:val="24"/>
              </w:rPr>
              <w:t>配置</w:t>
            </w:r>
            <w:r w:rsidR="00CB03A8" w:rsidRPr="00565E42">
              <w:rPr>
                <w:rFonts w:ascii="宋体" w:hAnsi="宋体" w:hint="eastAsia"/>
                <w:color w:val="000000" w:themeColor="text1"/>
                <w:sz w:val="24"/>
              </w:rPr>
              <w:t>）</w:t>
            </w:r>
          </w:p>
        </w:tc>
        <w:tc>
          <w:tcPr>
            <w:tcW w:w="0" w:type="auto"/>
            <w:tcBorders>
              <w:top w:val="nil"/>
              <w:left w:val="nil"/>
              <w:bottom w:val="single" w:sz="4" w:space="0" w:color="auto"/>
              <w:right w:val="single" w:sz="4" w:space="0" w:color="auto"/>
            </w:tcBorders>
            <w:shd w:val="clear" w:color="auto" w:fill="auto"/>
            <w:vAlign w:val="center"/>
            <w:hideMark/>
          </w:tcPr>
          <w:p w14:paraId="6745B818" w14:textId="77777777" w:rsidR="00CE7A22" w:rsidRPr="00565E42" w:rsidRDefault="00CE7A22" w:rsidP="00AF045B">
            <w:pPr>
              <w:widowControl/>
              <w:ind w:left="0" w:firstLine="0"/>
              <w:jc w:val="center"/>
              <w:rPr>
                <w:rFonts w:asciiTheme="minorEastAsia" w:eastAsiaTheme="minorEastAsia" w:hAnsiTheme="minorEastAsia" w:cs="宋体"/>
                <w:color w:val="000000" w:themeColor="text1"/>
                <w:kern w:val="0"/>
                <w:sz w:val="24"/>
                <w:szCs w:val="24"/>
              </w:rPr>
            </w:pPr>
            <w:r w:rsidRPr="00565E42">
              <w:rPr>
                <w:rFonts w:asciiTheme="minorEastAsia" w:eastAsiaTheme="minorEastAsia" w:hAnsiTheme="minorEastAsia" w:cs="宋体" w:hint="eastAsia"/>
                <w:color w:val="000000" w:themeColor="text1"/>
                <w:kern w:val="0"/>
                <w:sz w:val="24"/>
                <w:szCs w:val="24"/>
              </w:rPr>
              <w:t>台</w:t>
            </w:r>
          </w:p>
        </w:tc>
        <w:tc>
          <w:tcPr>
            <w:tcW w:w="859" w:type="dxa"/>
            <w:tcBorders>
              <w:top w:val="nil"/>
              <w:left w:val="nil"/>
              <w:bottom w:val="single" w:sz="4" w:space="0" w:color="auto"/>
              <w:right w:val="single" w:sz="4" w:space="0" w:color="auto"/>
            </w:tcBorders>
            <w:shd w:val="clear" w:color="auto" w:fill="auto"/>
            <w:vAlign w:val="center"/>
            <w:hideMark/>
          </w:tcPr>
          <w:p w14:paraId="78B45053" w14:textId="5B375987" w:rsidR="00CE7A22" w:rsidRPr="00565E42" w:rsidRDefault="00B00B12" w:rsidP="00AF045B">
            <w:pPr>
              <w:widowControl/>
              <w:ind w:left="0" w:firstLine="0"/>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4</w:t>
            </w:r>
            <w:r w:rsidR="00F831B4">
              <w:rPr>
                <w:rFonts w:asciiTheme="minorEastAsia" w:eastAsiaTheme="minorEastAsia" w:hAnsiTheme="minorEastAsia" w:cs="宋体"/>
                <w:color w:val="000000" w:themeColor="text1"/>
                <w:kern w:val="0"/>
                <w:sz w:val="24"/>
                <w:szCs w:val="24"/>
              </w:rPr>
              <w:t>00</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87A8321" w14:textId="4CA60B39" w:rsidR="00CE7A22" w:rsidRPr="00565E42" w:rsidRDefault="00CE7A22" w:rsidP="00BA248C">
            <w:pPr>
              <w:widowControl/>
              <w:ind w:left="0" w:firstLine="0"/>
              <w:jc w:val="left"/>
              <w:rPr>
                <w:rFonts w:asciiTheme="minorEastAsia" w:eastAsiaTheme="minorEastAsia" w:hAnsiTheme="minorEastAsia"/>
                <w:color w:val="000000" w:themeColor="text1"/>
                <w:sz w:val="24"/>
                <w:szCs w:val="24"/>
              </w:rPr>
            </w:pPr>
            <w:r w:rsidRPr="00565E42">
              <w:rPr>
                <w:rFonts w:asciiTheme="minorEastAsia" w:eastAsiaTheme="minorEastAsia" w:hAnsiTheme="minorEastAsia" w:hint="eastAsia"/>
                <w:color w:val="000000" w:themeColor="text1"/>
                <w:sz w:val="24"/>
                <w:szCs w:val="24"/>
              </w:rPr>
              <w:t>签订</w:t>
            </w:r>
            <w:r w:rsidR="000B33F6">
              <w:rPr>
                <w:rFonts w:asciiTheme="minorEastAsia" w:eastAsiaTheme="minorEastAsia" w:hAnsiTheme="minorEastAsia" w:hint="eastAsia"/>
                <w:color w:val="000000" w:themeColor="text1"/>
                <w:sz w:val="24"/>
                <w:szCs w:val="24"/>
              </w:rPr>
              <w:t>合同</w:t>
            </w:r>
            <w:r w:rsidR="000B33F6">
              <w:rPr>
                <w:rFonts w:asciiTheme="minorEastAsia" w:eastAsiaTheme="minorEastAsia" w:hAnsiTheme="minorEastAsia"/>
                <w:color w:val="000000" w:themeColor="text1"/>
                <w:sz w:val="24"/>
                <w:szCs w:val="24"/>
              </w:rPr>
              <w:t>或订单</w:t>
            </w:r>
            <w:r w:rsidRPr="00565E42">
              <w:rPr>
                <w:rFonts w:asciiTheme="minorEastAsia" w:eastAsiaTheme="minorEastAsia" w:hAnsiTheme="minorEastAsia" w:hint="eastAsia"/>
                <w:color w:val="000000" w:themeColor="text1"/>
                <w:sz w:val="24"/>
                <w:szCs w:val="24"/>
              </w:rPr>
              <w:t>后</w:t>
            </w:r>
            <w:r w:rsidR="00314F9A">
              <w:rPr>
                <w:rFonts w:asciiTheme="minorEastAsia" w:eastAsiaTheme="minorEastAsia" w:hAnsiTheme="minorEastAsia"/>
                <w:color w:val="000000" w:themeColor="text1"/>
                <w:sz w:val="24"/>
                <w:szCs w:val="24"/>
              </w:rPr>
              <w:t>5</w:t>
            </w:r>
            <w:r w:rsidR="00314F9A">
              <w:rPr>
                <w:rFonts w:asciiTheme="minorEastAsia" w:eastAsiaTheme="minorEastAsia" w:hAnsiTheme="minorEastAsia" w:hint="eastAsia"/>
                <w:color w:val="000000" w:themeColor="text1"/>
                <w:sz w:val="24"/>
                <w:szCs w:val="24"/>
              </w:rPr>
              <w:t>个</w:t>
            </w:r>
            <w:r w:rsidR="00314F9A">
              <w:rPr>
                <w:rFonts w:asciiTheme="minorEastAsia" w:eastAsiaTheme="minorEastAsia" w:hAnsiTheme="minorEastAsia"/>
                <w:color w:val="000000" w:themeColor="text1"/>
                <w:sz w:val="24"/>
                <w:szCs w:val="24"/>
              </w:rPr>
              <w:t>工作日</w:t>
            </w:r>
          </w:p>
        </w:tc>
        <w:tc>
          <w:tcPr>
            <w:tcW w:w="2155" w:type="dxa"/>
            <w:tcBorders>
              <w:top w:val="nil"/>
              <w:left w:val="single" w:sz="4" w:space="0" w:color="auto"/>
              <w:bottom w:val="single" w:sz="4" w:space="0" w:color="auto"/>
              <w:right w:val="single" w:sz="4" w:space="0" w:color="auto"/>
            </w:tcBorders>
            <w:shd w:val="clear" w:color="auto" w:fill="auto"/>
            <w:vAlign w:val="center"/>
            <w:hideMark/>
          </w:tcPr>
          <w:p w14:paraId="4F054FF2" w14:textId="395529F9" w:rsidR="00CE7A22" w:rsidRPr="00565E42" w:rsidRDefault="00B67D1A" w:rsidP="00E50691">
            <w:pPr>
              <w:ind w:leftChars="200" w:firstLine="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甲方</w:t>
            </w:r>
            <w:r w:rsidR="00CE7A22" w:rsidRPr="00565E42">
              <w:rPr>
                <w:rFonts w:asciiTheme="minorEastAsia" w:eastAsiaTheme="minorEastAsia" w:hAnsiTheme="minorEastAsia" w:hint="eastAsia"/>
                <w:color w:val="000000" w:themeColor="text1"/>
                <w:sz w:val="24"/>
                <w:szCs w:val="24"/>
              </w:rPr>
              <w:t>指定厂区</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19D8D148" w14:textId="0995E198" w:rsidR="00CE7A22" w:rsidRPr="00565E42" w:rsidRDefault="00A06B12" w:rsidP="00200B6D">
            <w:pPr>
              <w:widowControl/>
              <w:jc w:val="center"/>
              <w:rPr>
                <w:rFonts w:asciiTheme="minorEastAsia" w:eastAsiaTheme="minorEastAsia" w:hAnsiTheme="minorEastAsia" w:cs="宋体"/>
                <w:color w:val="000000" w:themeColor="text1"/>
                <w:kern w:val="0"/>
                <w:sz w:val="24"/>
                <w:szCs w:val="24"/>
              </w:rPr>
            </w:pPr>
            <w:r w:rsidRPr="00565E42">
              <w:rPr>
                <w:rFonts w:ascii="宋体" w:hAnsi="宋体" w:hint="eastAsia"/>
                <w:bCs/>
                <w:color w:val="000000" w:themeColor="text1"/>
                <w:sz w:val="24"/>
                <w:szCs w:val="24"/>
              </w:rPr>
              <w:t>设备经甲方验收合格后</w:t>
            </w:r>
            <w:r w:rsidR="00200B6D">
              <w:rPr>
                <w:rFonts w:ascii="宋体" w:hAnsi="宋体"/>
                <w:bCs/>
                <w:color w:val="000000" w:themeColor="text1"/>
                <w:sz w:val="24"/>
                <w:szCs w:val="24"/>
              </w:rPr>
              <w:t>36</w:t>
            </w:r>
            <w:r w:rsidRPr="00565E42">
              <w:rPr>
                <w:rFonts w:ascii="宋体" w:hAnsi="宋体" w:hint="eastAsia"/>
                <w:bCs/>
                <w:color w:val="000000" w:themeColor="text1"/>
                <w:sz w:val="24"/>
                <w:szCs w:val="24"/>
              </w:rPr>
              <w:t>个月。</w:t>
            </w:r>
          </w:p>
        </w:tc>
      </w:tr>
    </w:tbl>
    <w:p w14:paraId="42C4CEDE" w14:textId="16BF3A2E" w:rsidR="009E641A" w:rsidRPr="00565E42" w:rsidRDefault="00BB351F"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资格要求</w:t>
      </w:r>
    </w:p>
    <w:p w14:paraId="134100DB" w14:textId="544BF00A" w:rsidR="005B4767" w:rsidRPr="00565E42" w:rsidRDefault="009B7A89" w:rsidP="008D2693">
      <w:pPr>
        <w:pStyle w:val="a"/>
        <w:numPr>
          <w:ilvl w:val="0"/>
          <w:numId w:val="24"/>
        </w:numPr>
        <w:ind w:firstLineChars="0"/>
        <w:rPr>
          <w:color w:val="000000" w:themeColor="text1"/>
          <w:sz w:val="24"/>
        </w:rPr>
      </w:pPr>
      <w:r w:rsidRPr="00565E42">
        <w:rPr>
          <w:rFonts w:ascii="宋体" w:hAnsi="宋体" w:hint="eastAsia"/>
          <w:color w:val="000000" w:themeColor="text1"/>
          <w:sz w:val="24"/>
        </w:rPr>
        <w:t>营业执照副本复印件加盖公章。</w:t>
      </w:r>
    </w:p>
    <w:p w14:paraId="3091755C" w14:textId="4C6083F6" w:rsidR="009B7A89" w:rsidRPr="00565E42" w:rsidRDefault="009B7A89" w:rsidP="008D2693">
      <w:pPr>
        <w:pStyle w:val="a"/>
        <w:numPr>
          <w:ilvl w:val="0"/>
          <w:numId w:val="24"/>
        </w:numPr>
        <w:ind w:firstLineChars="0"/>
        <w:rPr>
          <w:color w:val="000000" w:themeColor="text1"/>
          <w:sz w:val="24"/>
        </w:rPr>
      </w:pPr>
      <w:r w:rsidRPr="00565E42">
        <w:rPr>
          <w:rFonts w:ascii="宋体" w:hAnsi="宋体" w:hint="eastAsia"/>
          <w:color w:val="000000" w:themeColor="text1"/>
          <w:sz w:val="24"/>
        </w:rPr>
        <w:t>第一包、第二包</w:t>
      </w:r>
      <w:r w:rsidR="006B0963" w:rsidRPr="00565E42">
        <w:rPr>
          <w:rFonts w:ascii="宋体" w:hAnsi="宋体" w:hint="eastAsia"/>
          <w:color w:val="000000" w:themeColor="text1"/>
          <w:sz w:val="24"/>
        </w:rPr>
        <w:t>参</w:t>
      </w:r>
      <w:r w:rsidRPr="00565E42">
        <w:rPr>
          <w:rFonts w:ascii="宋体" w:hAnsi="宋体" w:hint="eastAsia"/>
          <w:color w:val="000000" w:themeColor="text1"/>
          <w:sz w:val="24"/>
        </w:rPr>
        <w:t>选</w:t>
      </w:r>
      <w:r w:rsidRPr="00565E42">
        <w:rPr>
          <w:rFonts w:ascii="宋体" w:hAnsi="宋体"/>
          <w:color w:val="000000" w:themeColor="text1"/>
          <w:sz w:val="24"/>
        </w:rPr>
        <w:t>单位</w:t>
      </w:r>
      <w:r w:rsidR="00EC41F7">
        <w:rPr>
          <w:rFonts w:ascii="宋体" w:hAnsi="宋体" w:hint="eastAsia"/>
          <w:color w:val="000000" w:themeColor="text1"/>
          <w:sz w:val="24"/>
        </w:rPr>
        <w:t>须提供所投产品生产企业的</w:t>
      </w:r>
      <w:r w:rsidR="00EC41F7">
        <w:rPr>
          <w:rFonts w:ascii="宋体" w:hAnsi="宋体"/>
          <w:color w:val="000000" w:themeColor="text1"/>
          <w:sz w:val="24"/>
        </w:rPr>
        <w:t>授权</w:t>
      </w:r>
      <w:r w:rsidR="00EC41F7">
        <w:rPr>
          <w:rFonts w:ascii="宋体" w:hAnsi="宋体" w:hint="eastAsia"/>
          <w:color w:val="000000" w:themeColor="text1"/>
          <w:sz w:val="24"/>
        </w:rPr>
        <w:t>证</w:t>
      </w:r>
      <w:r w:rsidR="00EC41F7">
        <w:rPr>
          <w:rFonts w:ascii="宋体" w:hAnsi="宋体"/>
          <w:color w:val="000000" w:themeColor="text1"/>
          <w:sz w:val="24"/>
        </w:rPr>
        <w:t>书</w:t>
      </w:r>
      <w:r w:rsidR="00EC41F7">
        <w:rPr>
          <w:rFonts w:ascii="宋体" w:hAnsi="宋体" w:hint="eastAsia"/>
          <w:color w:val="000000" w:themeColor="text1"/>
          <w:sz w:val="24"/>
        </w:rPr>
        <w:t>或</w:t>
      </w:r>
      <w:r w:rsidRPr="00565E42">
        <w:rPr>
          <w:rFonts w:ascii="宋体" w:hAnsi="宋体" w:hint="eastAsia"/>
          <w:color w:val="000000" w:themeColor="text1"/>
          <w:sz w:val="24"/>
        </w:rPr>
        <w:t>针对本项目的专项授权</w:t>
      </w:r>
      <w:r w:rsidR="00EC41F7">
        <w:rPr>
          <w:rFonts w:ascii="宋体" w:hAnsi="宋体" w:hint="eastAsia"/>
          <w:color w:val="000000" w:themeColor="text1"/>
          <w:sz w:val="24"/>
        </w:rPr>
        <w:t>证书</w:t>
      </w:r>
      <w:r w:rsidR="000B33F6">
        <w:rPr>
          <w:rFonts w:ascii="宋体" w:hAnsi="宋体" w:hint="eastAsia"/>
          <w:color w:val="000000" w:themeColor="text1"/>
          <w:sz w:val="24"/>
        </w:rPr>
        <w:t>或所投</w:t>
      </w:r>
      <w:r w:rsidR="000B33F6">
        <w:rPr>
          <w:rFonts w:ascii="宋体" w:hAnsi="宋体"/>
          <w:color w:val="000000" w:themeColor="text1"/>
          <w:sz w:val="24"/>
        </w:rPr>
        <w:t>产品原厂正品承诺</w:t>
      </w:r>
      <w:r w:rsidR="00101F93">
        <w:rPr>
          <w:rFonts w:ascii="宋体" w:hAnsi="宋体" w:hint="eastAsia"/>
          <w:color w:val="000000" w:themeColor="text1"/>
          <w:sz w:val="24"/>
        </w:rPr>
        <w:t>函</w:t>
      </w:r>
      <w:bookmarkStart w:id="1" w:name="_GoBack"/>
      <w:bookmarkEnd w:id="1"/>
      <w:r w:rsidRPr="00565E42">
        <w:rPr>
          <w:rFonts w:ascii="宋体" w:hAnsi="宋体" w:hint="eastAsia"/>
          <w:color w:val="000000" w:themeColor="text1"/>
          <w:sz w:val="24"/>
        </w:rPr>
        <w:t>。</w:t>
      </w:r>
    </w:p>
    <w:p w14:paraId="4A72E85E" w14:textId="056AAD7C" w:rsidR="009B7A89" w:rsidRPr="00565E42" w:rsidRDefault="009B7A89"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资信</w:t>
      </w:r>
      <w:r w:rsidRPr="00565E42">
        <w:rPr>
          <w:rFonts w:ascii="宋体" w:hAnsi="宋体"/>
          <w:b/>
          <w:bCs/>
          <w:color w:val="000000" w:themeColor="text1"/>
          <w:sz w:val="24"/>
          <w:szCs w:val="24"/>
        </w:rPr>
        <w:t>要求</w:t>
      </w:r>
    </w:p>
    <w:p w14:paraId="28DABEFB" w14:textId="6443C30C" w:rsidR="009B7A89" w:rsidRPr="00565E42" w:rsidRDefault="009B7A89" w:rsidP="009B7A89">
      <w:pPr>
        <w:pStyle w:val="a"/>
        <w:numPr>
          <w:ilvl w:val="0"/>
          <w:numId w:val="0"/>
        </w:numPr>
        <w:ind w:firstLineChars="200" w:firstLine="480"/>
        <w:rPr>
          <w:rFonts w:ascii="宋体" w:hAnsi="宋体"/>
          <w:bCs/>
          <w:color w:val="000000" w:themeColor="text1"/>
          <w:sz w:val="24"/>
        </w:rPr>
      </w:pPr>
      <w:r w:rsidRPr="00565E42">
        <w:rPr>
          <w:rFonts w:ascii="宋体" w:hAnsi="宋体" w:hint="eastAsia"/>
          <w:color w:val="000000" w:themeColor="text1"/>
          <w:sz w:val="24"/>
        </w:rPr>
        <w:t>（一）经会计师事务所审计的上年度财务报告。</w:t>
      </w:r>
      <w:r w:rsidRPr="00565E42">
        <w:rPr>
          <w:rFonts w:ascii="宋体" w:hAnsi="宋体" w:hint="eastAsia"/>
          <w:bCs/>
          <w:color w:val="000000" w:themeColor="text1"/>
          <w:sz w:val="24"/>
        </w:rPr>
        <w:t>若无经第三方会计师事务所出具的有效企业财务审计报告，则须提供企业上年度企业财务报表的复印件且须同时提供参选单位开户银行提交比价文件截止日前三个月内出具的资信证明文件原件。</w:t>
      </w:r>
    </w:p>
    <w:p w14:paraId="3322CD1A" w14:textId="77777777" w:rsidR="009B7A89" w:rsidRPr="00565E42" w:rsidRDefault="009B7A89" w:rsidP="009B7A89">
      <w:pPr>
        <w:pStyle w:val="a"/>
        <w:numPr>
          <w:ilvl w:val="0"/>
          <w:numId w:val="0"/>
        </w:numPr>
        <w:ind w:firstLineChars="200" w:firstLine="480"/>
        <w:rPr>
          <w:rFonts w:ascii="宋体" w:hAnsi="宋体"/>
          <w:bCs/>
          <w:color w:val="000000" w:themeColor="text1"/>
          <w:sz w:val="24"/>
        </w:rPr>
      </w:pPr>
      <w:r w:rsidRPr="00565E42">
        <w:rPr>
          <w:rFonts w:ascii="宋体" w:hAnsi="宋体" w:hint="eastAsia"/>
          <w:color w:val="000000" w:themeColor="text1"/>
          <w:sz w:val="24"/>
        </w:rPr>
        <w:lastRenderedPageBreak/>
        <w:t>（二）</w:t>
      </w:r>
      <w:r w:rsidRPr="00565E42">
        <w:rPr>
          <w:rFonts w:ascii="宋体" w:hAnsi="宋体" w:hint="eastAsia"/>
          <w:bCs/>
          <w:color w:val="000000" w:themeColor="text1"/>
          <w:sz w:val="24"/>
        </w:rPr>
        <w:t>本次采用失信被执行人否决性惩戒方式，参选单位在“信用中国”网站（www.creditchina.gov.cn）未被列入失信被执行人名单。</w:t>
      </w:r>
    </w:p>
    <w:p w14:paraId="07C87168" w14:textId="3E78160E" w:rsidR="00B24D6E" w:rsidRPr="00565E42" w:rsidRDefault="00B24D6E"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技术要求</w:t>
      </w:r>
    </w:p>
    <w:p w14:paraId="5B0B219C" w14:textId="77777777" w:rsidR="006B0963" w:rsidRPr="00565E42" w:rsidRDefault="006B0963" w:rsidP="006B0963">
      <w:pPr>
        <w:pStyle w:val="ae"/>
        <w:autoSpaceDE w:val="0"/>
        <w:autoSpaceDN w:val="0"/>
        <w:adjustRightInd w:val="0"/>
        <w:ind w:left="720" w:firstLineChars="0" w:firstLine="0"/>
        <w:rPr>
          <w:rFonts w:ascii="宋体" w:hAnsi="宋体" w:cs="宋体"/>
          <w:color w:val="000000" w:themeColor="text1"/>
          <w:sz w:val="24"/>
          <w:szCs w:val="24"/>
          <w:lang w:val="zh-CN"/>
        </w:rPr>
      </w:pPr>
      <w:r w:rsidRPr="00565E42">
        <w:rPr>
          <w:rFonts w:ascii="宋体" w:hAnsi="宋体" w:cs="宋体" w:hint="eastAsia"/>
          <w:color w:val="000000" w:themeColor="text1"/>
          <w:sz w:val="24"/>
          <w:szCs w:val="24"/>
          <w:lang w:val="zh-CN"/>
        </w:rPr>
        <w:t>（一）</w:t>
      </w:r>
      <w:r w:rsidRPr="00565E42">
        <w:rPr>
          <w:rFonts w:ascii="宋体" w:hAnsi="宋体" w:cs="宋体" w:hint="eastAsia"/>
          <w:color w:val="000000" w:themeColor="text1"/>
          <w:sz w:val="24"/>
          <w:lang w:val="zh-CN"/>
        </w:rPr>
        <w:t>具体需求详见第二部分附件——项目需求书。</w:t>
      </w:r>
    </w:p>
    <w:p w14:paraId="55153902" w14:textId="17B272FA" w:rsidR="006B0963" w:rsidRPr="007142A1" w:rsidRDefault="006B0963" w:rsidP="007142A1">
      <w:pPr>
        <w:pStyle w:val="ae"/>
        <w:autoSpaceDE w:val="0"/>
        <w:autoSpaceDN w:val="0"/>
        <w:adjustRightInd w:val="0"/>
        <w:ind w:left="720" w:firstLineChars="0" w:firstLine="0"/>
        <w:rPr>
          <w:rFonts w:ascii="宋体" w:hAnsi="宋体"/>
          <w:color w:val="000000" w:themeColor="text1"/>
          <w:sz w:val="24"/>
        </w:rPr>
      </w:pPr>
      <w:r w:rsidRPr="00565E42">
        <w:rPr>
          <w:rFonts w:ascii="宋体" w:hAnsi="宋体" w:cs="宋体" w:hint="eastAsia"/>
          <w:color w:val="000000" w:themeColor="text1"/>
          <w:sz w:val="24"/>
          <w:szCs w:val="24"/>
          <w:lang w:val="zh-CN"/>
        </w:rPr>
        <w:t>（二）</w:t>
      </w:r>
      <w:r w:rsidRPr="00565E42">
        <w:rPr>
          <w:rFonts w:ascii="宋体" w:hAnsi="宋体" w:hint="eastAsia"/>
          <w:color w:val="000000" w:themeColor="text1"/>
          <w:sz w:val="24"/>
        </w:rPr>
        <w:t>按照项目需求书中的要求，须在比价文件中对所报产品的名称、品牌、生产厂家、产地、</w:t>
      </w:r>
      <w:r w:rsidR="007F3C30">
        <w:rPr>
          <w:rFonts w:ascii="宋体" w:hAnsi="宋体" w:hint="eastAsia"/>
          <w:color w:val="000000" w:themeColor="text1"/>
          <w:sz w:val="24"/>
        </w:rPr>
        <w:t>响应</w:t>
      </w:r>
      <w:r w:rsidR="007142A1">
        <w:rPr>
          <w:rFonts w:ascii="宋体" w:hAnsi="宋体" w:hint="eastAsia"/>
          <w:color w:val="000000" w:themeColor="text1"/>
          <w:sz w:val="24"/>
        </w:rPr>
        <w:t>，</w:t>
      </w:r>
      <w:r w:rsidRPr="007142A1">
        <w:rPr>
          <w:rFonts w:ascii="宋体" w:hAnsi="宋体" w:hint="eastAsia"/>
          <w:color w:val="000000" w:themeColor="text1"/>
          <w:sz w:val="24"/>
        </w:rPr>
        <w:t>主要技术性能指标</w:t>
      </w:r>
      <w:r w:rsidR="007F3C30" w:rsidRPr="007142A1">
        <w:rPr>
          <w:rFonts w:ascii="宋体" w:hAnsi="宋体" w:hint="eastAsia"/>
          <w:color w:val="000000" w:themeColor="text1"/>
          <w:sz w:val="24"/>
        </w:rPr>
        <w:t>或</w:t>
      </w:r>
      <w:r w:rsidR="007F3C30" w:rsidRPr="007142A1">
        <w:rPr>
          <w:rFonts w:ascii="宋体" w:hAnsi="宋体"/>
          <w:color w:val="000000" w:themeColor="text1"/>
          <w:sz w:val="24"/>
        </w:rPr>
        <w:t>配置</w:t>
      </w:r>
      <w:r w:rsidRPr="007142A1">
        <w:rPr>
          <w:rFonts w:ascii="宋体" w:hAnsi="宋体" w:hint="eastAsia"/>
          <w:color w:val="000000" w:themeColor="text1"/>
          <w:sz w:val="24"/>
        </w:rPr>
        <w:t>，并加盖参选单位公章。</w:t>
      </w:r>
    </w:p>
    <w:p w14:paraId="2A38EBAD" w14:textId="1FA088D6" w:rsidR="006B0963" w:rsidRPr="00565E42" w:rsidRDefault="006B0963" w:rsidP="006B0963">
      <w:pPr>
        <w:pStyle w:val="ae"/>
        <w:ind w:left="720" w:firstLineChars="0" w:firstLine="0"/>
        <w:outlineLvl w:val="0"/>
        <w:rPr>
          <w:rFonts w:ascii="宋体" w:hAnsi="宋体"/>
          <w:color w:val="000000" w:themeColor="text1"/>
          <w:sz w:val="24"/>
        </w:rPr>
      </w:pPr>
      <w:r w:rsidRPr="00565E42">
        <w:rPr>
          <w:rFonts w:ascii="宋体" w:hAnsi="宋体" w:hint="eastAsia"/>
          <w:color w:val="000000" w:themeColor="text1"/>
          <w:sz w:val="24"/>
        </w:rPr>
        <w:t>（三）参选单位须提供所报产品详细的配置清单。</w:t>
      </w:r>
    </w:p>
    <w:p w14:paraId="18A2BD35" w14:textId="3C80DC27" w:rsidR="009B7A89" w:rsidRPr="00565E42" w:rsidRDefault="00E54975"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商务要求</w:t>
      </w:r>
    </w:p>
    <w:p w14:paraId="2150ACB9" w14:textId="77777777" w:rsidR="008A1733" w:rsidRPr="00565E42" w:rsidRDefault="008A1733" w:rsidP="008A1733">
      <w:pPr>
        <w:pStyle w:val="ae"/>
        <w:ind w:left="720" w:firstLineChars="0" w:firstLine="0"/>
        <w:rPr>
          <w:rFonts w:ascii="宋体" w:hAnsi="宋体"/>
          <w:color w:val="000000" w:themeColor="text1"/>
          <w:sz w:val="24"/>
          <w:szCs w:val="24"/>
        </w:rPr>
      </w:pPr>
      <w:r w:rsidRPr="00565E42">
        <w:rPr>
          <w:rFonts w:ascii="宋体" w:hAnsi="宋体" w:hint="eastAsia"/>
          <w:color w:val="000000" w:themeColor="text1"/>
          <w:sz w:val="24"/>
          <w:szCs w:val="24"/>
        </w:rPr>
        <w:t>（一）报价要求</w:t>
      </w:r>
    </w:p>
    <w:p w14:paraId="0EA2A053" w14:textId="6CB14111" w:rsidR="00E54975" w:rsidRPr="00565E42" w:rsidRDefault="00E54975" w:rsidP="00E54975">
      <w:pPr>
        <w:pStyle w:val="ae"/>
        <w:ind w:left="720" w:firstLineChars="0" w:firstLine="0"/>
        <w:rPr>
          <w:rFonts w:ascii="宋体" w:hAnsi="宋体"/>
          <w:color w:val="000000" w:themeColor="text1"/>
          <w:sz w:val="24"/>
          <w:szCs w:val="24"/>
        </w:rPr>
      </w:pPr>
      <w:r w:rsidRPr="00565E42">
        <w:rPr>
          <w:rFonts w:ascii="宋体" w:hAnsi="宋体" w:hint="eastAsia"/>
          <w:color w:val="000000" w:themeColor="text1"/>
          <w:sz w:val="24"/>
          <w:szCs w:val="24"/>
        </w:rPr>
        <w:t>1. 所投报价以人民币填列。</w:t>
      </w:r>
    </w:p>
    <w:p w14:paraId="0FED3C83" w14:textId="529A47B9" w:rsidR="00E54975" w:rsidRPr="00565E42" w:rsidRDefault="00E54975" w:rsidP="00E54975">
      <w:pPr>
        <w:pStyle w:val="ae"/>
        <w:ind w:left="720" w:firstLineChars="0" w:firstLine="0"/>
        <w:rPr>
          <w:rFonts w:ascii="宋体" w:hAnsi="宋体"/>
          <w:color w:val="000000" w:themeColor="text1"/>
          <w:sz w:val="24"/>
          <w:szCs w:val="24"/>
        </w:rPr>
      </w:pPr>
      <w:r w:rsidRPr="00565E42">
        <w:rPr>
          <w:rFonts w:ascii="宋体" w:hAnsi="宋体" w:hint="eastAsia"/>
          <w:color w:val="000000" w:themeColor="text1"/>
          <w:sz w:val="24"/>
          <w:szCs w:val="24"/>
        </w:rPr>
        <w:t>2. 参选单位的报价应包括：设备主机及附件货款、运输费、运输保险费、装卸费、安装调试费及其他应有的费用并分别单列。参选单位所报价格为货到现场安装调试完成的最终优惠价格。</w:t>
      </w:r>
    </w:p>
    <w:p w14:paraId="1B373573" w14:textId="4D9D1BC7" w:rsidR="00E54975" w:rsidRPr="00565E42" w:rsidRDefault="00E54975" w:rsidP="00E54975">
      <w:pPr>
        <w:pStyle w:val="ae"/>
        <w:ind w:left="720" w:firstLineChars="0" w:firstLine="0"/>
        <w:rPr>
          <w:rFonts w:ascii="宋体" w:hAnsi="宋体"/>
          <w:color w:val="000000" w:themeColor="text1"/>
          <w:sz w:val="24"/>
          <w:szCs w:val="24"/>
        </w:rPr>
      </w:pPr>
      <w:r w:rsidRPr="00565E42">
        <w:rPr>
          <w:rFonts w:ascii="宋体" w:hAnsi="宋体" w:hint="eastAsia"/>
          <w:color w:val="000000" w:themeColor="text1"/>
          <w:sz w:val="24"/>
          <w:szCs w:val="24"/>
        </w:rPr>
        <w:t>3. 验收及</w:t>
      </w:r>
      <w:r w:rsidR="00C30389">
        <w:rPr>
          <w:rFonts w:ascii="宋体" w:hAnsi="宋体" w:hint="eastAsia"/>
          <w:color w:val="000000" w:themeColor="text1"/>
          <w:sz w:val="24"/>
          <w:szCs w:val="24"/>
        </w:rPr>
        <w:t>其它</w:t>
      </w:r>
      <w:r w:rsidRPr="00565E42">
        <w:rPr>
          <w:rFonts w:ascii="宋体" w:hAnsi="宋体" w:hint="eastAsia"/>
          <w:color w:val="000000" w:themeColor="text1"/>
          <w:sz w:val="24"/>
          <w:szCs w:val="24"/>
        </w:rPr>
        <w:t>相关费用由参选单位负责。</w:t>
      </w:r>
    </w:p>
    <w:p w14:paraId="16299AAC" w14:textId="77777777" w:rsidR="008A1733" w:rsidRPr="00565E42" w:rsidRDefault="008A1733" w:rsidP="008A1733">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（二）服务要求</w:t>
      </w:r>
    </w:p>
    <w:p w14:paraId="74C1AEE9" w14:textId="77777777" w:rsidR="00AF49B8" w:rsidRPr="00565E42" w:rsidRDefault="00AF49B8" w:rsidP="00AF49B8">
      <w:pPr>
        <w:ind w:firstLineChars="325" w:firstLine="780"/>
        <w:rPr>
          <w:rFonts w:ascii="宋体" w:hAnsi="宋体"/>
          <w:color w:val="000000" w:themeColor="text1"/>
          <w:sz w:val="24"/>
        </w:rPr>
      </w:pPr>
      <w:r w:rsidRPr="00565E42">
        <w:rPr>
          <w:rFonts w:ascii="宋体" w:hAnsi="宋体" w:hint="eastAsia"/>
          <w:color w:val="000000" w:themeColor="text1"/>
          <w:sz w:val="24"/>
          <w:szCs w:val="24"/>
        </w:rPr>
        <w:t>1. 第一至二包</w:t>
      </w:r>
      <w:r w:rsidRPr="00565E42">
        <w:rPr>
          <w:rFonts w:ascii="宋体" w:hAnsi="宋体" w:hint="eastAsia"/>
          <w:color w:val="000000" w:themeColor="text1"/>
          <w:sz w:val="24"/>
        </w:rPr>
        <w:t>提供所投产品三年的免费上门保修，终身维修。保修期内免费更换零配件，</w:t>
      </w:r>
      <w:r w:rsidRPr="00565E42">
        <w:rPr>
          <w:rFonts w:ascii="宋体" w:hAnsi="宋体"/>
          <w:color w:val="000000" w:themeColor="text1"/>
          <w:sz w:val="24"/>
        </w:rPr>
        <w:t>7</w:t>
      </w:r>
      <w:r w:rsidRPr="00565E42">
        <w:rPr>
          <w:rFonts w:ascii="宋体" w:hAnsi="宋体" w:hint="eastAsia"/>
          <w:color w:val="000000" w:themeColor="text1"/>
          <w:sz w:val="24"/>
        </w:rPr>
        <w:t>×</w:t>
      </w:r>
      <w:r w:rsidRPr="00565E42">
        <w:rPr>
          <w:rFonts w:ascii="宋体" w:hAnsi="宋体"/>
          <w:color w:val="000000" w:themeColor="text1"/>
          <w:sz w:val="24"/>
        </w:rPr>
        <w:t>24</w:t>
      </w:r>
      <w:r w:rsidRPr="00565E42">
        <w:rPr>
          <w:rFonts w:ascii="宋体" w:hAnsi="宋体" w:hint="eastAsia"/>
          <w:color w:val="000000" w:themeColor="text1"/>
          <w:sz w:val="24"/>
        </w:rPr>
        <w:t>小时技术响应，48小时内维修工程师到达维修现场。保修期自验收合格之日起计算。</w:t>
      </w:r>
    </w:p>
    <w:p w14:paraId="4560220C" w14:textId="28FCBFC6" w:rsidR="00AF49B8" w:rsidRPr="00565E42" w:rsidRDefault="00AF49B8" w:rsidP="00AF49B8">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2. 参选单位须提供所投产品生产厂家服务机构情况，包括地址、联系方式及技术人员数量等。</w:t>
      </w:r>
    </w:p>
    <w:p w14:paraId="1406F483" w14:textId="77777777" w:rsidR="00AF49B8" w:rsidRPr="00565E42" w:rsidRDefault="00AF49B8" w:rsidP="00AF49B8">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3. 提供随机赠送的易耗品清单、消耗材料价格清单及折扣率、保修期后设备维修的价格清单及折扣率（制作备品备件清单）。</w:t>
      </w:r>
    </w:p>
    <w:p w14:paraId="69DF0A5F" w14:textId="2E858E96" w:rsidR="00AF49B8" w:rsidRPr="00565E42" w:rsidRDefault="00AF49B8" w:rsidP="00AF49B8">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4. 参选单位对使用人员进行免费现场技术培训。</w:t>
      </w:r>
    </w:p>
    <w:p w14:paraId="0CF6AC4F" w14:textId="77777777" w:rsidR="00201AD3" w:rsidRPr="00565E42" w:rsidRDefault="00201AD3" w:rsidP="00201AD3">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（三）交货要求</w:t>
      </w:r>
    </w:p>
    <w:p w14:paraId="4D7DD6BF" w14:textId="26F627C5" w:rsidR="00201AD3" w:rsidRPr="00565E42" w:rsidRDefault="00201AD3" w:rsidP="00201AD3">
      <w:pPr>
        <w:ind w:firstLineChars="325" w:firstLine="780"/>
        <w:rPr>
          <w:rFonts w:ascii="宋体" w:hAnsi="宋体"/>
          <w:color w:val="000000" w:themeColor="text1"/>
          <w:sz w:val="24"/>
        </w:rPr>
      </w:pPr>
      <w:r w:rsidRPr="00565E42">
        <w:rPr>
          <w:rFonts w:ascii="宋体" w:hAnsi="宋体" w:hint="eastAsia"/>
          <w:color w:val="000000" w:themeColor="text1"/>
          <w:sz w:val="24"/>
          <w:szCs w:val="24"/>
        </w:rPr>
        <w:t>1. 交货期：</w:t>
      </w:r>
      <w:r w:rsidR="00B67D1A">
        <w:rPr>
          <w:rFonts w:ascii="宋体" w:hAnsi="宋体" w:hint="eastAsia"/>
          <w:color w:val="000000" w:themeColor="text1"/>
          <w:sz w:val="24"/>
        </w:rPr>
        <w:t>签订</w:t>
      </w:r>
      <w:r w:rsidR="00101F93">
        <w:rPr>
          <w:rFonts w:ascii="宋体" w:hAnsi="宋体" w:hint="eastAsia"/>
          <w:color w:val="000000" w:themeColor="text1"/>
          <w:sz w:val="24"/>
        </w:rPr>
        <w:t>合同</w:t>
      </w:r>
      <w:r w:rsidR="00101F93">
        <w:rPr>
          <w:rFonts w:ascii="宋体" w:hAnsi="宋体"/>
          <w:color w:val="000000" w:themeColor="text1"/>
          <w:sz w:val="24"/>
        </w:rPr>
        <w:t>或</w:t>
      </w:r>
      <w:r w:rsidR="00B67D1A">
        <w:rPr>
          <w:rFonts w:ascii="宋体" w:hAnsi="宋体" w:hint="eastAsia"/>
          <w:color w:val="000000" w:themeColor="text1"/>
          <w:sz w:val="24"/>
        </w:rPr>
        <w:t>标准</w:t>
      </w:r>
      <w:r w:rsidR="00B67D1A">
        <w:rPr>
          <w:rFonts w:ascii="宋体" w:hAnsi="宋体"/>
          <w:color w:val="000000" w:themeColor="text1"/>
          <w:sz w:val="24"/>
        </w:rPr>
        <w:t>设备订单</w:t>
      </w:r>
      <w:r w:rsidRPr="00565E42">
        <w:rPr>
          <w:rFonts w:ascii="宋体" w:hAnsi="宋体" w:hint="eastAsia"/>
          <w:color w:val="000000" w:themeColor="text1"/>
          <w:sz w:val="24"/>
        </w:rPr>
        <w:t>后</w:t>
      </w:r>
      <w:r w:rsidR="005C6BE2">
        <w:rPr>
          <w:rFonts w:ascii="宋体" w:hAnsi="宋体"/>
          <w:color w:val="000000" w:themeColor="text1"/>
          <w:sz w:val="24"/>
        </w:rPr>
        <w:t>5</w:t>
      </w:r>
      <w:r w:rsidRPr="00565E42">
        <w:rPr>
          <w:rFonts w:ascii="宋体" w:hAnsi="宋体" w:hint="eastAsia"/>
          <w:color w:val="000000" w:themeColor="text1"/>
          <w:sz w:val="24"/>
        </w:rPr>
        <w:t>个工作日内配送至</w:t>
      </w:r>
      <w:r w:rsidR="00B67D1A">
        <w:rPr>
          <w:rFonts w:asciiTheme="minorEastAsia" w:eastAsiaTheme="minorEastAsia" w:hAnsiTheme="minorEastAsia" w:hint="eastAsia"/>
          <w:color w:val="000000" w:themeColor="text1"/>
          <w:sz w:val="24"/>
          <w:szCs w:val="24"/>
        </w:rPr>
        <w:t>甲方指定厂区地面上</w:t>
      </w:r>
      <w:r w:rsidRPr="00565E42">
        <w:rPr>
          <w:rFonts w:ascii="宋体" w:hAnsi="宋体" w:hint="eastAsia"/>
          <w:color w:val="000000" w:themeColor="text1"/>
          <w:sz w:val="24"/>
        </w:rPr>
        <w:t>。</w:t>
      </w:r>
      <w:r w:rsidRPr="00565E42">
        <w:rPr>
          <w:rFonts w:ascii="宋体" w:hAnsi="宋体" w:hint="eastAsia"/>
          <w:color w:val="000000" w:themeColor="text1"/>
          <w:sz w:val="24"/>
          <w:szCs w:val="24"/>
        </w:rPr>
        <w:t>（特殊情况以合同为准）。</w:t>
      </w:r>
    </w:p>
    <w:p w14:paraId="6FA42E28" w14:textId="77777777" w:rsidR="00201AD3" w:rsidRPr="00565E42" w:rsidRDefault="00201AD3" w:rsidP="00201AD3">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2. 交货地点：采购人指定地点。</w:t>
      </w:r>
    </w:p>
    <w:p w14:paraId="088BAD65" w14:textId="77777777" w:rsidR="00201AD3" w:rsidRPr="00565E42" w:rsidRDefault="00201AD3" w:rsidP="00201AD3">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3. 提供生产厂家完整的随机资料，包括完整的使用和维修手册等。</w:t>
      </w:r>
    </w:p>
    <w:p w14:paraId="7187AEB7" w14:textId="1FE0CEEB" w:rsidR="00201AD3" w:rsidRPr="00565E42" w:rsidRDefault="00201AD3" w:rsidP="00201AD3">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lastRenderedPageBreak/>
        <w:t>4. 特别要求：交货时</w:t>
      </w:r>
      <w:r w:rsidR="00902747">
        <w:rPr>
          <w:rFonts w:ascii="宋体" w:hAnsi="宋体" w:hint="eastAsia"/>
          <w:color w:val="000000" w:themeColor="text1"/>
          <w:sz w:val="24"/>
          <w:szCs w:val="24"/>
        </w:rPr>
        <w:t>正品保证</w:t>
      </w:r>
      <w:r w:rsidR="00902747">
        <w:rPr>
          <w:rFonts w:ascii="宋体" w:hAnsi="宋体"/>
          <w:color w:val="000000" w:themeColor="text1"/>
          <w:sz w:val="24"/>
          <w:szCs w:val="24"/>
        </w:rPr>
        <w:t>，</w:t>
      </w:r>
      <w:r w:rsidRPr="00565E42">
        <w:rPr>
          <w:rFonts w:ascii="宋体" w:hAnsi="宋体" w:hint="eastAsia"/>
          <w:color w:val="000000" w:themeColor="text1"/>
          <w:sz w:val="24"/>
          <w:szCs w:val="24"/>
        </w:rPr>
        <w:t>要求参选单位就所投产品的合法供货渠道进行说明，经核实如</w:t>
      </w:r>
      <w:r w:rsidR="007F3C30">
        <w:rPr>
          <w:rFonts w:ascii="宋体" w:hAnsi="宋体" w:hint="eastAsia"/>
          <w:color w:val="000000" w:themeColor="text1"/>
          <w:sz w:val="24"/>
          <w:szCs w:val="24"/>
        </w:rPr>
        <w:t>报价</w:t>
      </w:r>
      <w:r w:rsidRPr="00565E42">
        <w:rPr>
          <w:rFonts w:ascii="宋体" w:hAnsi="宋体" w:hint="eastAsia"/>
          <w:color w:val="000000" w:themeColor="text1"/>
          <w:sz w:val="24"/>
          <w:szCs w:val="24"/>
        </w:rPr>
        <w:t>人提供非法渠道的商品，视为欺诈，为维护采购人合法权益，参选单位要承担商品价值双倍的赔偿；同时，依据现行的国家法律法规追究其他责任，并连带追究所投产品生产企业的责任。</w:t>
      </w:r>
    </w:p>
    <w:p w14:paraId="1BFC3B09" w14:textId="77777777" w:rsidR="008D5E05" w:rsidRPr="00565E42" w:rsidRDefault="008D5E05" w:rsidP="008D5E05">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（四）付款方式</w:t>
      </w:r>
    </w:p>
    <w:p w14:paraId="1A75B77A" w14:textId="73E6729A" w:rsidR="008D5E05" w:rsidRPr="00565E42" w:rsidRDefault="008D5E05" w:rsidP="008D5E05">
      <w:pPr>
        <w:ind w:firstLineChars="300" w:firstLine="720"/>
        <w:rPr>
          <w:color w:val="000000" w:themeColor="text1"/>
          <w:sz w:val="24"/>
          <w:szCs w:val="24"/>
        </w:rPr>
      </w:pPr>
      <w:r w:rsidRPr="00565E42">
        <w:rPr>
          <w:rFonts w:hint="eastAsia"/>
          <w:color w:val="000000" w:themeColor="text1"/>
          <w:sz w:val="24"/>
          <w:szCs w:val="24"/>
        </w:rPr>
        <w:t>设备经甲方验收合格后，甲方自收到乙方向甲方开具的合同总额</w:t>
      </w:r>
      <w:r w:rsidRPr="00565E42">
        <w:rPr>
          <w:color w:val="000000" w:themeColor="text1"/>
          <w:sz w:val="24"/>
          <w:szCs w:val="24"/>
        </w:rPr>
        <w:t>10</w:t>
      </w:r>
      <w:r w:rsidRPr="00565E42">
        <w:rPr>
          <w:rFonts w:hint="eastAsia"/>
          <w:color w:val="000000" w:themeColor="text1"/>
          <w:sz w:val="24"/>
          <w:szCs w:val="24"/>
        </w:rPr>
        <w:t>0%</w:t>
      </w:r>
      <w:r w:rsidRPr="00565E42">
        <w:rPr>
          <w:rFonts w:hint="eastAsia"/>
          <w:color w:val="000000" w:themeColor="text1"/>
          <w:sz w:val="24"/>
          <w:szCs w:val="24"/>
        </w:rPr>
        <w:t>的增值税发票之日起</w:t>
      </w:r>
      <w:r w:rsidR="00B67D1A">
        <w:rPr>
          <w:color w:val="000000" w:themeColor="text1"/>
          <w:sz w:val="24"/>
          <w:szCs w:val="24"/>
        </w:rPr>
        <w:t>60</w:t>
      </w:r>
      <w:r w:rsidRPr="00565E42">
        <w:rPr>
          <w:rFonts w:hint="eastAsia"/>
          <w:color w:val="000000" w:themeColor="text1"/>
          <w:sz w:val="24"/>
          <w:szCs w:val="24"/>
        </w:rPr>
        <w:t>日内，向乙方支付合同总额</w:t>
      </w:r>
      <w:r w:rsidRPr="00565E42">
        <w:rPr>
          <w:color w:val="000000" w:themeColor="text1"/>
          <w:sz w:val="24"/>
          <w:szCs w:val="24"/>
        </w:rPr>
        <w:t>10</w:t>
      </w:r>
      <w:r w:rsidRPr="00565E42">
        <w:rPr>
          <w:rFonts w:hint="eastAsia"/>
          <w:color w:val="000000" w:themeColor="text1"/>
          <w:sz w:val="24"/>
          <w:szCs w:val="24"/>
        </w:rPr>
        <w:t>0%</w:t>
      </w:r>
      <w:r w:rsidRPr="00565E42">
        <w:rPr>
          <w:rFonts w:hint="eastAsia"/>
          <w:color w:val="000000" w:themeColor="text1"/>
          <w:sz w:val="24"/>
          <w:szCs w:val="24"/>
        </w:rPr>
        <w:t>的验收款。</w:t>
      </w:r>
      <w:r w:rsidR="00411E74">
        <w:rPr>
          <w:rFonts w:hint="eastAsia"/>
          <w:color w:val="000000" w:themeColor="text1"/>
          <w:sz w:val="24"/>
          <w:szCs w:val="24"/>
        </w:rPr>
        <w:t>（若有</w:t>
      </w:r>
      <w:r w:rsidR="00411E74">
        <w:rPr>
          <w:color w:val="000000" w:themeColor="text1"/>
          <w:sz w:val="24"/>
          <w:szCs w:val="24"/>
        </w:rPr>
        <w:t>偏离备注说明</w:t>
      </w:r>
      <w:r w:rsidR="00411E74">
        <w:rPr>
          <w:rFonts w:hint="eastAsia"/>
          <w:color w:val="000000" w:themeColor="text1"/>
          <w:sz w:val="24"/>
          <w:szCs w:val="24"/>
        </w:rPr>
        <w:t>）</w:t>
      </w:r>
    </w:p>
    <w:p w14:paraId="1B9669F6" w14:textId="1F914CF4" w:rsidR="00EF4F8D" w:rsidRPr="00565E42" w:rsidRDefault="00411E74" w:rsidP="00EF4F8D">
      <w:pPr>
        <w:ind w:firstLineChars="200" w:firstLine="480"/>
        <w:rPr>
          <w:rFonts w:ascii="宋体" w:hAnsi="宋体"/>
          <w:color w:val="000000" w:themeColor="text1"/>
          <w:sz w:val="24"/>
          <w:szCs w:val="24"/>
        </w:rPr>
      </w:pPr>
      <w:r>
        <w:rPr>
          <w:rFonts w:ascii="宋体" w:hAnsi="宋体" w:hint="eastAsia"/>
          <w:color w:val="000000" w:themeColor="text1"/>
          <w:sz w:val="24"/>
          <w:szCs w:val="24"/>
        </w:rPr>
        <w:t>（五）框</w:t>
      </w:r>
      <w:r w:rsidR="00EF4F8D" w:rsidRPr="00565E42">
        <w:rPr>
          <w:rFonts w:ascii="宋体" w:hAnsi="宋体" w:hint="eastAsia"/>
          <w:color w:val="000000" w:themeColor="text1"/>
          <w:sz w:val="24"/>
          <w:szCs w:val="24"/>
        </w:rPr>
        <w:t>价有效期</w:t>
      </w:r>
    </w:p>
    <w:p w14:paraId="746BC1FA" w14:textId="56CC0ADD" w:rsidR="00EF4F8D" w:rsidRPr="00F83EC7" w:rsidRDefault="00C60156" w:rsidP="00EF4F8D">
      <w:pPr>
        <w:ind w:firstLineChars="300" w:firstLine="723"/>
        <w:rPr>
          <w:rFonts w:ascii="宋体" w:hAnsi="宋体"/>
          <w:b/>
          <w:color w:val="000000" w:themeColor="text1"/>
          <w:sz w:val="24"/>
          <w:szCs w:val="24"/>
        </w:rPr>
      </w:pPr>
      <w:r>
        <w:rPr>
          <w:rFonts w:ascii="宋体" w:hAnsi="宋体" w:hint="eastAsia"/>
          <w:b/>
          <w:color w:val="000000" w:themeColor="text1"/>
          <w:sz w:val="24"/>
          <w:szCs w:val="24"/>
        </w:rPr>
        <w:t>自</w:t>
      </w:r>
      <w:r>
        <w:rPr>
          <w:rFonts w:ascii="宋体" w:hAnsi="宋体"/>
          <w:b/>
          <w:color w:val="000000" w:themeColor="text1"/>
          <w:sz w:val="24"/>
          <w:szCs w:val="24"/>
        </w:rPr>
        <w:t>签订框架协议</w:t>
      </w:r>
      <w:r>
        <w:rPr>
          <w:rFonts w:ascii="宋体" w:hAnsi="宋体" w:hint="eastAsia"/>
          <w:b/>
          <w:color w:val="000000" w:themeColor="text1"/>
          <w:sz w:val="24"/>
          <w:szCs w:val="24"/>
        </w:rPr>
        <w:t>价格</w:t>
      </w:r>
      <w:r>
        <w:rPr>
          <w:rFonts w:ascii="宋体" w:hAnsi="宋体"/>
          <w:b/>
          <w:color w:val="000000" w:themeColor="text1"/>
          <w:sz w:val="24"/>
          <w:szCs w:val="24"/>
        </w:rPr>
        <w:t>之日起</w:t>
      </w:r>
      <w:r w:rsidR="005C6BE2" w:rsidRPr="00F83EC7">
        <w:rPr>
          <w:rFonts w:ascii="宋体" w:hAnsi="宋体"/>
          <w:b/>
          <w:color w:val="000000" w:themeColor="text1"/>
          <w:sz w:val="24"/>
          <w:szCs w:val="24"/>
        </w:rPr>
        <w:t>180</w:t>
      </w:r>
      <w:r w:rsidR="00F83EC7">
        <w:rPr>
          <w:rFonts w:ascii="宋体" w:hAnsi="宋体" w:hint="eastAsia"/>
          <w:b/>
          <w:color w:val="000000" w:themeColor="text1"/>
          <w:sz w:val="24"/>
          <w:szCs w:val="24"/>
        </w:rPr>
        <w:t>天</w:t>
      </w:r>
    </w:p>
    <w:p w14:paraId="64FD9C30" w14:textId="77777777" w:rsidR="00EF4F8D" w:rsidRPr="00565E42" w:rsidRDefault="00EF4F8D" w:rsidP="00EF4F8D">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（六）投标保证金和履约保证金</w:t>
      </w:r>
    </w:p>
    <w:p w14:paraId="705DCDC1" w14:textId="5402B5BB" w:rsidR="00EF4F8D" w:rsidRPr="00565E42" w:rsidRDefault="00EF4F8D" w:rsidP="00EF4F8D">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本项目天津力神电池</w:t>
      </w:r>
      <w:r w:rsidRPr="00565E42">
        <w:rPr>
          <w:rFonts w:ascii="宋体" w:hAnsi="宋体"/>
          <w:color w:val="000000" w:themeColor="text1"/>
          <w:sz w:val="24"/>
          <w:szCs w:val="24"/>
        </w:rPr>
        <w:t>股份有限公司</w:t>
      </w:r>
      <w:r w:rsidRPr="00565E42">
        <w:rPr>
          <w:rFonts w:ascii="宋体" w:hAnsi="宋体" w:hint="eastAsia"/>
          <w:color w:val="000000" w:themeColor="text1"/>
          <w:sz w:val="24"/>
          <w:szCs w:val="24"/>
        </w:rPr>
        <w:t>不收取竞价保证金和履约保证金。</w:t>
      </w:r>
    </w:p>
    <w:p w14:paraId="59AB49AA" w14:textId="77777777" w:rsidR="00EF4F8D" w:rsidRPr="00565E42" w:rsidRDefault="00EF4F8D" w:rsidP="00EF4F8D">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（七）其他要求</w:t>
      </w:r>
    </w:p>
    <w:p w14:paraId="1B35F5F9" w14:textId="454F58A5" w:rsidR="00EF4F8D" w:rsidRPr="00565E42" w:rsidRDefault="00EF4F8D" w:rsidP="00EF4F8D">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1. 参选单位</w:t>
      </w:r>
      <w:r w:rsidR="00A072E7" w:rsidRPr="00565E42">
        <w:rPr>
          <w:rFonts w:ascii="宋体" w:hAnsi="宋体" w:hint="eastAsia"/>
          <w:color w:val="000000" w:themeColor="text1"/>
          <w:sz w:val="24"/>
          <w:szCs w:val="24"/>
        </w:rPr>
        <w:t>须整包进行报价</w:t>
      </w:r>
      <w:r w:rsidRPr="00565E42">
        <w:rPr>
          <w:rFonts w:ascii="宋体" w:hAnsi="宋体" w:hint="eastAsia"/>
          <w:color w:val="000000" w:themeColor="text1"/>
          <w:sz w:val="24"/>
          <w:szCs w:val="24"/>
        </w:rPr>
        <w:t>，不得拆包分项投</w:t>
      </w:r>
      <w:r w:rsidR="00A072E7" w:rsidRPr="00565E42">
        <w:rPr>
          <w:rFonts w:ascii="宋体" w:hAnsi="宋体" w:hint="eastAsia"/>
          <w:color w:val="000000" w:themeColor="text1"/>
          <w:sz w:val="24"/>
          <w:szCs w:val="24"/>
        </w:rPr>
        <w:t>价</w:t>
      </w:r>
      <w:r w:rsidR="005C6BE2">
        <w:rPr>
          <w:rFonts w:ascii="宋体" w:hAnsi="宋体" w:hint="eastAsia"/>
          <w:color w:val="000000" w:themeColor="text1"/>
          <w:sz w:val="24"/>
          <w:szCs w:val="24"/>
        </w:rPr>
        <w:t>。</w:t>
      </w:r>
    </w:p>
    <w:p w14:paraId="002A0490" w14:textId="562BC8C3" w:rsidR="00EF4F8D" w:rsidRPr="00565E42" w:rsidRDefault="00EF4F8D" w:rsidP="00EF4F8D">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2. 本项目由</w:t>
      </w:r>
      <w:r w:rsidR="006F7466" w:rsidRPr="00565E42">
        <w:rPr>
          <w:rFonts w:ascii="宋体" w:hAnsi="宋体" w:hint="eastAsia"/>
          <w:color w:val="000000" w:themeColor="text1"/>
          <w:sz w:val="24"/>
          <w:szCs w:val="24"/>
        </w:rPr>
        <w:t>天津力神电池</w:t>
      </w:r>
      <w:r w:rsidR="006F7466" w:rsidRPr="00565E42">
        <w:rPr>
          <w:rFonts w:ascii="宋体" w:hAnsi="宋体"/>
          <w:color w:val="000000" w:themeColor="text1"/>
          <w:sz w:val="24"/>
          <w:szCs w:val="24"/>
        </w:rPr>
        <w:t>股份有限公司</w:t>
      </w:r>
      <w:r w:rsidRPr="00565E42">
        <w:rPr>
          <w:rFonts w:ascii="宋体" w:hAnsi="宋体" w:hint="eastAsia"/>
          <w:color w:val="000000" w:themeColor="text1"/>
          <w:sz w:val="24"/>
          <w:szCs w:val="24"/>
        </w:rPr>
        <w:t>组织验收。</w:t>
      </w:r>
    </w:p>
    <w:p w14:paraId="2C1ADEA1" w14:textId="127BD346" w:rsidR="00E54975" w:rsidRPr="00565E42" w:rsidRDefault="0002484E" w:rsidP="008D2693">
      <w:pPr>
        <w:pStyle w:val="ae"/>
        <w:numPr>
          <w:ilvl w:val="0"/>
          <w:numId w:val="25"/>
        </w:numPr>
        <w:ind w:firstLineChars="0"/>
        <w:rPr>
          <w:rFonts w:ascii="宋体" w:hAnsi="宋体"/>
          <w:b/>
          <w:bCs/>
          <w:color w:val="000000" w:themeColor="text1"/>
          <w:sz w:val="24"/>
          <w:szCs w:val="24"/>
        </w:rPr>
      </w:pPr>
      <w:r w:rsidRPr="00565E42">
        <w:rPr>
          <w:rFonts w:ascii="宋体" w:hAnsi="宋体" w:hint="eastAsia"/>
          <w:b/>
          <w:bCs/>
          <w:color w:val="000000" w:themeColor="text1"/>
          <w:sz w:val="24"/>
          <w:szCs w:val="24"/>
        </w:rPr>
        <w:t>比价响应文件</w:t>
      </w:r>
    </w:p>
    <w:p w14:paraId="53568BEF" w14:textId="3EE6CF03" w:rsidR="005030AB" w:rsidRPr="00565E42" w:rsidRDefault="0002484E" w:rsidP="0002484E">
      <w:pPr>
        <w:tabs>
          <w:tab w:val="left" w:pos="360"/>
        </w:tabs>
        <w:ind w:firstLine="0"/>
        <w:rPr>
          <w:rFonts w:ascii="黑体" w:eastAsia="黑体" w:hAnsi="黑体"/>
          <w:b/>
          <w:bCs/>
          <w:color w:val="000000" w:themeColor="text1"/>
          <w:sz w:val="24"/>
          <w:szCs w:val="24"/>
        </w:rPr>
      </w:pPr>
      <w:r w:rsidRPr="00565E42">
        <w:rPr>
          <w:rFonts w:ascii="宋体" w:hAnsi="宋体" w:hint="eastAsia"/>
          <w:b/>
          <w:bCs/>
          <w:color w:val="000000" w:themeColor="text1"/>
          <w:sz w:val="24"/>
          <w:szCs w:val="24"/>
        </w:rPr>
        <w:t>（一）</w:t>
      </w:r>
      <w:r w:rsidR="005030AB" w:rsidRPr="00565E42">
        <w:rPr>
          <w:rFonts w:ascii="宋体" w:hAnsi="宋体" w:hint="eastAsia"/>
          <w:b/>
          <w:bCs/>
          <w:color w:val="000000" w:themeColor="text1"/>
          <w:sz w:val="24"/>
          <w:szCs w:val="24"/>
        </w:rPr>
        <w:t>比价响应文件的组成</w:t>
      </w:r>
    </w:p>
    <w:p w14:paraId="3A433787" w14:textId="22FB98C3" w:rsidR="005030AB" w:rsidRPr="00565E42" w:rsidRDefault="005030AB" w:rsidP="00D2578D">
      <w:pPr>
        <w:ind w:leftChars="202" w:left="424" w:firstLine="0"/>
        <w:rPr>
          <w:rFonts w:ascii="宋体" w:hAnsi="宋体"/>
          <w:b/>
          <w:color w:val="000000" w:themeColor="text1"/>
          <w:sz w:val="24"/>
          <w:szCs w:val="24"/>
        </w:rPr>
      </w:pPr>
      <w:r w:rsidRPr="00565E42">
        <w:rPr>
          <w:rFonts w:ascii="宋体" w:hAnsi="宋体" w:hint="eastAsia"/>
          <w:b/>
          <w:color w:val="000000" w:themeColor="text1"/>
          <w:sz w:val="24"/>
          <w:szCs w:val="24"/>
        </w:rPr>
        <w:t>比价响应文件由报价</w:t>
      </w:r>
      <w:r w:rsidR="00D21509" w:rsidRPr="00565E42">
        <w:rPr>
          <w:rFonts w:ascii="宋体" w:hAnsi="宋体" w:hint="eastAsia"/>
          <w:b/>
          <w:color w:val="000000" w:themeColor="text1"/>
          <w:sz w:val="24"/>
          <w:szCs w:val="24"/>
        </w:rPr>
        <w:t>文件</w:t>
      </w:r>
      <w:r w:rsidR="0049292D">
        <w:rPr>
          <w:rFonts w:ascii="宋体" w:hAnsi="宋体" w:hint="eastAsia"/>
          <w:b/>
          <w:color w:val="000000" w:themeColor="text1"/>
          <w:sz w:val="24"/>
          <w:szCs w:val="24"/>
        </w:rPr>
        <w:t>和</w:t>
      </w:r>
      <w:r w:rsidRPr="00565E42">
        <w:rPr>
          <w:rFonts w:ascii="宋体" w:hAnsi="宋体" w:hint="eastAsia"/>
          <w:b/>
          <w:color w:val="000000" w:themeColor="text1"/>
          <w:sz w:val="24"/>
          <w:szCs w:val="24"/>
        </w:rPr>
        <w:t>资格审查文件</w:t>
      </w:r>
      <w:r w:rsidR="0049292D">
        <w:rPr>
          <w:rFonts w:ascii="宋体" w:hAnsi="宋体" w:hint="eastAsia"/>
          <w:b/>
          <w:color w:val="000000" w:themeColor="text1"/>
          <w:sz w:val="24"/>
          <w:szCs w:val="24"/>
        </w:rPr>
        <w:t>，</w:t>
      </w:r>
      <w:r w:rsidR="0002484E" w:rsidRPr="00565E42">
        <w:rPr>
          <w:rFonts w:ascii="宋体" w:hAnsi="宋体" w:hint="eastAsia"/>
          <w:b/>
          <w:color w:val="000000" w:themeColor="text1"/>
          <w:sz w:val="24"/>
          <w:szCs w:val="24"/>
        </w:rPr>
        <w:t>共</w:t>
      </w:r>
      <w:r w:rsidR="0049292D">
        <w:rPr>
          <w:rFonts w:ascii="宋体" w:hAnsi="宋体" w:hint="eastAsia"/>
          <w:b/>
          <w:color w:val="000000" w:themeColor="text1"/>
          <w:sz w:val="24"/>
          <w:szCs w:val="24"/>
        </w:rPr>
        <w:t>两</w:t>
      </w:r>
      <w:r w:rsidRPr="00565E42">
        <w:rPr>
          <w:rFonts w:ascii="宋体" w:hAnsi="宋体" w:hint="eastAsia"/>
          <w:b/>
          <w:color w:val="000000" w:themeColor="text1"/>
          <w:sz w:val="24"/>
          <w:szCs w:val="24"/>
        </w:rPr>
        <w:t>部分组成。</w:t>
      </w:r>
    </w:p>
    <w:p w14:paraId="3FB5F881" w14:textId="2583662D" w:rsidR="005030AB" w:rsidRPr="00565E42" w:rsidRDefault="0002484E" w:rsidP="0002484E">
      <w:pPr>
        <w:ind w:leftChars="50" w:left="105" w:firstLineChars="150" w:firstLine="361"/>
        <w:rPr>
          <w:rFonts w:ascii="宋体" w:hAnsi="宋体"/>
          <w:b/>
          <w:bCs/>
          <w:color w:val="000000" w:themeColor="text1"/>
          <w:sz w:val="24"/>
          <w:szCs w:val="24"/>
        </w:rPr>
      </w:pPr>
      <w:r w:rsidRPr="00565E42">
        <w:rPr>
          <w:rFonts w:ascii="宋体" w:hAnsi="宋体" w:hint="eastAsia"/>
          <w:b/>
          <w:bCs/>
          <w:color w:val="000000" w:themeColor="text1"/>
          <w:sz w:val="24"/>
          <w:szCs w:val="24"/>
        </w:rPr>
        <w:t>1</w:t>
      </w:r>
      <w:r w:rsidR="005030AB" w:rsidRPr="00565E42">
        <w:rPr>
          <w:rFonts w:ascii="宋体" w:hAnsi="宋体" w:hint="eastAsia"/>
          <w:b/>
          <w:bCs/>
          <w:color w:val="000000" w:themeColor="text1"/>
          <w:sz w:val="24"/>
          <w:szCs w:val="24"/>
        </w:rPr>
        <w:t>.1</w:t>
      </w:r>
      <w:r w:rsidR="007F6B75" w:rsidRPr="00565E42">
        <w:rPr>
          <w:rFonts w:ascii="宋体" w:hAnsi="宋体" w:hint="eastAsia"/>
          <w:b/>
          <w:bCs/>
          <w:color w:val="000000" w:themeColor="text1"/>
          <w:sz w:val="24"/>
          <w:szCs w:val="24"/>
        </w:rPr>
        <w:t>报价</w:t>
      </w:r>
      <w:r w:rsidR="00D21509" w:rsidRPr="00565E42">
        <w:rPr>
          <w:rFonts w:ascii="宋体" w:hAnsi="宋体" w:hint="eastAsia"/>
          <w:b/>
          <w:bCs/>
          <w:color w:val="000000" w:themeColor="text1"/>
          <w:sz w:val="24"/>
          <w:szCs w:val="24"/>
        </w:rPr>
        <w:t>文件</w:t>
      </w:r>
    </w:p>
    <w:p w14:paraId="430B4B20" w14:textId="77777777" w:rsidR="005030AB" w:rsidRPr="00565E42" w:rsidRDefault="005030AB" w:rsidP="00D2578D">
      <w:pPr>
        <w:ind w:left="0" w:firstLineChars="200" w:firstLine="480"/>
        <w:rPr>
          <w:rFonts w:ascii="宋体" w:hAnsi="宋体"/>
          <w:color w:val="000000" w:themeColor="text1"/>
          <w:sz w:val="24"/>
          <w:szCs w:val="24"/>
        </w:rPr>
      </w:pPr>
      <w:r w:rsidRPr="00565E42">
        <w:rPr>
          <w:rFonts w:ascii="宋体" w:hAnsi="宋体" w:hint="eastAsia"/>
          <w:bCs/>
          <w:color w:val="000000" w:themeColor="text1"/>
          <w:sz w:val="24"/>
          <w:szCs w:val="24"/>
        </w:rPr>
        <w:t>（1）</w:t>
      </w:r>
      <w:r w:rsidRPr="00565E42">
        <w:rPr>
          <w:rFonts w:ascii="宋体" w:hAnsi="宋体" w:hint="eastAsia"/>
          <w:color w:val="000000" w:themeColor="text1"/>
          <w:sz w:val="24"/>
          <w:szCs w:val="24"/>
        </w:rPr>
        <w:t>格式</w:t>
      </w:r>
      <w:r w:rsidR="00944A80" w:rsidRPr="00565E42">
        <w:rPr>
          <w:rFonts w:ascii="宋体" w:hAnsi="宋体" w:hint="eastAsia"/>
          <w:color w:val="000000" w:themeColor="text1"/>
          <w:sz w:val="24"/>
          <w:szCs w:val="24"/>
        </w:rPr>
        <w:t>具体要求见第四章报价要求</w:t>
      </w:r>
      <w:r w:rsidRPr="00565E42">
        <w:rPr>
          <w:rFonts w:ascii="宋体" w:hAnsi="宋体" w:hint="eastAsia"/>
          <w:color w:val="000000" w:themeColor="text1"/>
          <w:sz w:val="24"/>
          <w:szCs w:val="24"/>
        </w:rPr>
        <w:t>。</w:t>
      </w:r>
    </w:p>
    <w:p w14:paraId="234DD16F" w14:textId="77777777" w:rsidR="005030AB" w:rsidRPr="00565E42" w:rsidRDefault="005030AB" w:rsidP="00D2578D">
      <w:pPr>
        <w:ind w:left="0"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（2）</w:t>
      </w:r>
      <w:r w:rsidRPr="00565E42">
        <w:rPr>
          <w:rFonts w:ascii="宋体" w:hAnsi="宋体" w:hint="eastAsia"/>
          <w:bCs/>
          <w:color w:val="000000" w:themeColor="text1"/>
          <w:sz w:val="24"/>
          <w:szCs w:val="24"/>
        </w:rPr>
        <w:t>报价应</w:t>
      </w:r>
      <w:r w:rsidR="0004055C" w:rsidRPr="00565E42">
        <w:rPr>
          <w:rFonts w:ascii="宋体" w:hAnsi="宋体" w:hint="eastAsia"/>
          <w:bCs/>
          <w:color w:val="000000" w:themeColor="text1"/>
          <w:sz w:val="24"/>
          <w:szCs w:val="24"/>
        </w:rPr>
        <w:t>包含货物的全部价款、税费、包装、运输、</w:t>
      </w:r>
      <w:r w:rsidR="00E13E3A" w:rsidRPr="00565E42">
        <w:rPr>
          <w:rFonts w:ascii="宋体" w:hAnsi="宋体" w:hint="eastAsia"/>
          <w:bCs/>
          <w:color w:val="000000" w:themeColor="text1"/>
          <w:sz w:val="24"/>
          <w:szCs w:val="24"/>
        </w:rPr>
        <w:t>到达甲方厂区场地地</w:t>
      </w:r>
      <w:r w:rsidR="00970487" w:rsidRPr="00565E42">
        <w:rPr>
          <w:rFonts w:ascii="宋体" w:hAnsi="宋体" w:hint="eastAsia"/>
          <w:bCs/>
          <w:color w:val="000000" w:themeColor="text1"/>
          <w:sz w:val="24"/>
          <w:szCs w:val="24"/>
        </w:rPr>
        <w:t>上的装卸</w:t>
      </w:r>
      <w:r w:rsidR="005B4767" w:rsidRPr="00565E42">
        <w:rPr>
          <w:rFonts w:ascii="宋体" w:hAnsi="宋体" w:hint="eastAsia"/>
          <w:bCs/>
          <w:color w:val="000000" w:themeColor="text1"/>
          <w:sz w:val="24"/>
          <w:szCs w:val="24"/>
        </w:rPr>
        <w:t>、甲方现场精细定位安装、现场调试、技术、指导、培训、咨询、服务、检测、保险、商检和售后服务等其他各项费用；甲方不再另向乙方支付本合同规定之外的任何费用。</w:t>
      </w:r>
    </w:p>
    <w:p w14:paraId="7B685BBF" w14:textId="1A333188" w:rsidR="005030AB" w:rsidRPr="00565E42" w:rsidRDefault="0002484E" w:rsidP="0002484E">
      <w:pPr>
        <w:ind w:left="0" w:firstLineChars="100" w:firstLine="241"/>
        <w:rPr>
          <w:rFonts w:ascii="宋体" w:hAnsi="宋体"/>
          <w:b/>
          <w:bCs/>
          <w:color w:val="000000" w:themeColor="text1"/>
          <w:sz w:val="24"/>
          <w:szCs w:val="24"/>
        </w:rPr>
      </w:pPr>
      <w:r w:rsidRPr="00565E42">
        <w:rPr>
          <w:rFonts w:ascii="宋体" w:hAnsi="宋体"/>
          <w:b/>
          <w:bCs/>
          <w:color w:val="000000" w:themeColor="text1"/>
          <w:sz w:val="24"/>
          <w:szCs w:val="24"/>
        </w:rPr>
        <w:t>1.</w:t>
      </w:r>
      <w:r w:rsidRPr="00565E42">
        <w:rPr>
          <w:rFonts w:ascii="宋体" w:hAnsi="宋体" w:hint="eastAsia"/>
          <w:b/>
          <w:bCs/>
          <w:color w:val="000000" w:themeColor="text1"/>
          <w:sz w:val="24"/>
          <w:szCs w:val="24"/>
        </w:rPr>
        <w:t>2</w:t>
      </w:r>
      <w:r w:rsidR="005030AB" w:rsidRPr="00565E42">
        <w:rPr>
          <w:rFonts w:ascii="宋体" w:hAnsi="宋体" w:hint="eastAsia"/>
          <w:b/>
          <w:bCs/>
          <w:color w:val="000000" w:themeColor="text1"/>
          <w:sz w:val="24"/>
          <w:szCs w:val="24"/>
        </w:rPr>
        <w:t>资格审查文件</w:t>
      </w:r>
    </w:p>
    <w:p w14:paraId="07C349F8" w14:textId="77777777" w:rsidR="0002484E" w:rsidRPr="00565E42" w:rsidRDefault="0002484E" w:rsidP="008D2693">
      <w:pPr>
        <w:pStyle w:val="a"/>
        <w:numPr>
          <w:ilvl w:val="0"/>
          <w:numId w:val="26"/>
        </w:numPr>
        <w:ind w:firstLineChars="0"/>
        <w:rPr>
          <w:color w:val="000000" w:themeColor="text1"/>
          <w:sz w:val="24"/>
        </w:rPr>
      </w:pPr>
      <w:r w:rsidRPr="00565E42">
        <w:rPr>
          <w:rFonts w:ascii="宋体" w:hAnsi="宋体" w:hint="eastAsia"/>
          <w:color w:val="000000" w:themeColor="text1"/>
          <w:sz w:val="24"/>
        </w:rPr>
        <w:t>营业执照副本复印件加盖公章。</w:t>
      </w:r>
    </w:p>
    <w:p w14:paraId="69F95322" w14:textId="0C60E5A6" w:rsidR="0002484E" w:rsidRPr="00565E42" w:rsidRDefault="0002484E" w:rsidP="008D2693">
      <w:pPr>
        <w:pStyle w:val="a"/>
        <w:numPr>
          <w:ilvl w:val="0"/>
          <w:numId w:val="26"/>
        </w:numPr>
        <w:ind w:firstLineChars="0"/>
        <w:rPr>
          <w:color w:val="000000" w:themeColor="text1"/>
          <w:sz w:val="24"/>
        </w:rPr>
      </w:pPr>
      <w:r w:rsidRPr="00565E42">
        <w:rPr>
          <w:rFonts w:ascii="宋体" w:hAnsi="宋体" w:hint="eastAsia"/>
          <w:color w:val="000000" w:themeColor="text1"/>
          <w:sz w:val="24"/>
        </w:rPr>
        <w:t>第一包、第二包参选</w:t>
      </w:r>
      <w:r w:rsidRPr="00565E42">
        <w:rPr>
          <w:rFonts w:ascii="宋体" w:hAnsi="宋体"/>
          <w:color w:val="000000" w:themeColor="text1"/>
          <w:sz w:val="24"/>
        </w:rPr>
        <w:t>单位</w:t>
      </w:r>
      <w:r w:rsidR="003F5808">
        <w:rPr>
          <w:rFonts w:ascii="宋体" w:hAnsi="宋体" w:hint="eastAsia"/>
          <w:color w:val="000000" w:themeColor="text1"/>
          <w:sz w:val="24"/>
        </w:rPr>
        <w:t>须提供所投产品品牌授权</w:t>
      </w:r>
      <w:r w:rsidR="005C6BE2">
        <w:rPr>
          <w:rFonts w:ascii="宋体" w:hAnsi="宋体" w:hint="eastAsia"/>
          <w:color w:val="000000" w:themeColor="text1"/>
          <w:sz w:val="24"/>
        </w:rPr>
        <w:t>证书</w:t>
      </w:r>
      <w:r w:rsidR="003F5808">
        <w:rPr>
          <w:rFonts w:ascii="宋体" w:hAnsi="宋体" w:hint="eastAsia"/>
          <w:color w:val="000000" w:themeColor="text1"/>
          <w:sz w:val="24"/>
        </w:rPr>
        <w:t>或</w:t>
      </w:r>
      <w:r w:rsidRPr="00565E42">
        <w:rPr>
          <w:rFonts w:ascii="宋体" w:hAnsi="宋体" w:hint="eastAsia"/>
          <w:color w:val="000000" w:themeColor="text1"/>
          <w:sz w:val="24"/>
        </w:rPr>
        <w:t>本项目的专项授权</w:t>
      </w:r>
      <w:r w:rsidR="005C6BE2">
        <w:rPr>
          <w:rFonts w:ascii="宋体" w:hAnsi="宋体" w:hint="eastAsia"/>
          <w:color w:val="000000" w:themeColor="text1"/>
          <w:sz w:val="24"/>
        </w:rPr>
        <w:t>证书</w:t>
      </w:r>
      <w:r w:rsidR="00333AC9">
        <w:rPr>
          <w:rFonts w:ascii="宋体" w:hAnsi="宋体" w:hint="eastAsia"/>
          <w:color w:val="000000" w:themeColor="text1"/>
          <w:sz w:val="24"/>
        </w:rPr>
        <w:t>或</w:t>
      </w:r>
      <w:r w:rsidR="00333AC9">
        <w:rPr>
          <w:rFonts w:ascii="宋体" w:hAnsi="宋体"/>
          <w:color w:val="000000" w:themeColor="text1"/>
          <w:sz w:val="24"/>
        </w:rPr>
        <w:t>所投产品原厂正品承诺</w:t>
      </w:r>
      <w:r w:rsidR="00101F93">
        <w:rPr>
          <w:rFonts w:ascii="宋体" w:hAnsi="宋体" w:hint="eastAsia"/>
          <w:color w:val="000000" w:themeColor="text1"/>
          <w:sz w:val="24"/>
        </w:rPr>
        <w:t>函</w:t>
      </w:r>
      <w:r w:rsidR="00333AC9">
        <w:rPr>
          <w:rFonts w:ascii="宋体" w:hAnsi="宋体"/>
          <w:color w:val="000000" w:themeColor="text1"/>
          <w:sz w:val="24"/>
        </w:rPr>
        <w:t>。</w:t>
      </w:r>
    </w:p>
    <w:p w14:paraId="40E0FA99" w14:textId="175F8CB4" w:rsidR="00B2703B" w:rsidRPr="00565E42" w:rsidRDefault="00611BEB" w:rsidP="008D2693">
      <w:pPr>
        <w:pStyle w:val="a"/>
        <w:numPr>
          <w:ilvl w:val="0"/>
          <w:numId w:val="26"/>
        </w:numPr>
        <w:ind w:firstLineChars="0"/>
        <w:rPr>
          <w:rFonts w:ascii="宋体" w:hAnsi="宋体"/>
          <w:color w:val="000000" w:themeColor="text1"/>
          <w:sz w:val="24"/>
        </w:rPr>
      </w:pPr>
      <w:r w:rsidRPr="00565E42">
        <w:rPr>
          <w:rFonts w:ascii="宋体" w:hAnsi="宋体" w:hint="eastAsia"/>
          <w:color w:val="000000" w:themeColor="text1"/>
          <w:sz w:val="24"/>
        </w:rPr>
        <w:t>参选单位在“信用中国”网站（www.creditchina.gov.cn）未被列入</w:t>
      </w:r>
      <w:r w:rsidRPr="00565E42">
        <w:rPr>
          <w:rFonts w:ascii="宋体" w:hAnsi="宋体" w:hint="eastAsia"/>
          <w:color w:val="000000" w:themeColor="text1"/>
          <w:sz w:val="24"/>
        </w:rPr>
        <w:lastRenderedPageBreak/>
        <w:t>失信被执行人名单。</w:t>
      </w:r>
    </w:p>
    <w:p w14:paraId="0A318476" w14:textId="196EC1B6" w:rsidR="007C3674" w:rsidRPr="00565E42" w:rsidDel="007C3674" w:rsidRDefault="00333AC9" w:rsidP="00333AC9">
      <w:pPr>
        <w:pStyle w:val="a"/>
        <w:numPr>
          <w:ilvl w:val="0"/>
          <w:numId w:val="0"/>
        </w:numPr>
        <w:ind w:left="480"/>
        <w:rPr>
          <w:rFonts w:ascii="宋体" w:hAnsi="宋体"/>
          <w:color w:val="000000" w:themeColor="text1"/>
          <w:sz w:val="24"/>
        </w:rPr>
      </w:pPr>
      <w:r>
        <w:rPr>
          <w:rFonts w:ascii="宋体" w:hAnsi="宋体" w:hint="eastAsia"/>
          <w:color w:val="000000" w:themeColor="text1"/>
          <w:sz w:val="24"/>
        </w:rPr>
        <w:t>（4）</w:t>
      </w:r>
      <w:r w:rsidR="00611BEB" w:rsidRPr="00565E42">
        <w:rPr>
          <w:rFonts w:ascii="宋体" w:hAnsi="宋体" w:hint="eastAsia"/>
          <w:color w:val="000000" w:themeColor="text1"/>
          <w:sz w:val="24"/>
        </w:rPr>
        <w:t>参选单位有效的法定代表人资格证明书和参选单位授权委托书及身份证复印件（格式见附件3，加盖参选单位公章）。</w:t>
      </w:r>
    </w:p>
    <w:p w14:paraId="025D47D5" w14:textId="26B20D1F" w:rsidR="008B7617" w:rsidRPr="00565E42" w:rsidRDefault="00333AC9" w:rsidP="00333AC9">
      <w:pPr>
        <w:pStyle w:val="a"/>
        <w:numPr>
          <w:ilvl w:val="0"/>
          <w:numId w:val="0"/>
        </w:numPr>
        <w:ind w:leftChars="50" w:left="105" w:firstLineChars="150" w:firstLine="360"/>
        <w:rPr>
          <w:rFonts w:ascii="宋体" w:hAnsi="宋体"/>
          <w:color w:val="000000" w:themeColor="text1"/>
          <w:sz w:val="24"/>
        </w:rPr>
      </w:pPr>
      <w:r>
        <w:rPr>
          <w:rFonts w:ascii="宋体" w:hAnsi="宋体" w:hint="eastAsia"/>
          <w:color w:val="000000" w:themeColor="text1"/>
          <w:sz w:val="24"/>
        </w:rPr>
        <w:t>（5）</w:t>
      </w:r>
      <w:r w:rsidR="00611BEB" w:rsidRPr="00565E42">
        <w:rPr>
          <w:rFonts w:ascii="宋体" w:hAnsi="宋体" w:hint="eastAsia"/>
          <w:color w:val="000000" w:themeColor="text1"/>
          <w:sz w:val="24"/>
        </w:rPr>
        <w:t>须签订承诺书（格式见附件1，加盖参选单位公章）。</w:t>
      </w:r>
    </w:p>
    <w:p w14:paraId="4F9957E0" w14:textId="32F6A372" w:rsidR="005030AB" w:rsidRPr="00565E42" w:rsidRDefault="0002484E" w:rsidP="0002484E">
      <w:pPr>
        <w:tabs>
          <w:tab w:val="left" w:pos="360"/>
        </w:tabs>
        <w:ind w:left="0" w:firstLineChars="100" w:firstLine="241"/>
        <w:rPr>
          <w:rFonts w:ascii="宋体" w:hAnsi="宋体"/>
          <w:b/>
          <w:bCs/>
          <w:color w:val="000000" w:themeColor="text1"/>
          <w:sz w:val="24"/>
          <w:szCs w:val="24"/>
        </w:rPr>
      </w:pPr>
      <w:r w:rsidRPr="00565E42">
        <w:rPr>
          <w:rFonts w:ascii="宋体" w:hAnsi="宋体" w:hint="eastAsia"/>
          <w:b/>
          <w:bCs/>
          <w:color w:val="000000" w:themeColor="text1"/>
          <w:sz w:val="24"/>
          <w:szCs w:val="24"/>
        </w:rPr>
        <w:t>1.3</w:t>
      </w:r>
      <w:r w:rsidR="002555E5" w:rsidRPr="00565E42">
        <w:rPr>
          <w:rFonts w:ascii="宋体" w:hAnsi="宋体" w:hint="eastAsia"/>
          <w:b/>
          <w:bCs/>
          <w:color w:val="000000" w:themeColor="text1"/>
          <w:sz w:val="24"/>
          <w:szCs w:val="24"/>
        </w:rPr>
        <w:t>比价</w:t>
      </w:r>
      <w:r w:rsidR="005030AB" w:rsidRPr="00565E42">
        <w:rPr>
          <w:rFonts w:ascii="宋体" w:hAnsi="宋体" w:hint="eastAsia"/>
          <w:b/>
          <w:bCs/>
          <w:color w:val="000000" w:themeColor="text1"/>
          <w:sz w:val="24"/>
          <w:szCs w:val="24"/>
        </w:rPr>
        <w:t>响应文件的递交</w:t>
      </w:r>
    </w:p>
    <w:p w14:paraId="48CCFE44" w14:textId="5DE1120A" w:rsidR="005030AB" w:rsidRPr="00565E42" w:rsidRDefault="0002484E" w:rsidP="005030AB">
      <w:pPr>
        <w:rPr>
          <w:rFonts w:ascii="宋体" w:hAnsi="宋体"/>
          <w:bCs/>
          <w:color w:val="000000" w:themeColor="text1"/>
          <w:sz w:val="24"/>
          <w:szCs w:val="24"/>
        </w:rPr>
      </w:pPr>
      <w:r w:rsidRPr="00565E42">
        <w:rPr>
          <w:rFonts w:ascii="宋体" w:hAnsi="宋体" w:hint="eastAsia"/>
          <w:bCs/>
          <w:color w:val="000000" w:themeColor="text1"/>
          <w:sz w:val="24"/>
          <w:szCs w:val="24"/>
        </w:rPr>
        <w:t>（1）</w:t>
      </w:r>
      <w:r w:rsidR="005030AB" w:rsidRPr="00565E42">
        <w:rPr>
          <w:rFonts w:ascii="宋体" w:hAnsi="宋体" w:hint="eastAsia"/>
          <w:bCs/>
          <w:color w:val="000000" w:themeColor="text1"/>
          <w:sz w:val="24"/>
          <w:szCs w:val="24"/>
        </w:rPr>
        <w:t>递交</w:t>
      </w:r>
      <w:r w:rsidR="002555E5" w:rsidRPr="00565E42">
        <w:rPr>
          <w:rFonts w:ascii="宋体" w:hAnsi="宋体" w:hint="eastAsia"/>
          <w:bCs/>
          <w:color w:val="000000" w:themeColor="text1"/>
          <w:sz w:val="24"/>
          <w:szCs w:val="24"/>
        </w:rPr>
        <w:t>比价</w:t>
      </w:r>
      <w:r w:rsidR="005030AB" w:rsidRPr="00565E42">
        <w:rPr>
          <w:rFonts w:ascii="宋体" w:hAnsi="宋体" w:hint="eastAsia"/>
          <w:bCs/>
          <w:color w:val="000000" w:themeColor="text1"/>
          <w:sz w:val="24"/>
          <w:szCs w:val="24"/>
        </w:rPr>
        <w:t>响应文件的份数</w:t>
      </w:r>
      <w:r w:rsidRPr="00565E42">
        <w:rPr>
          <w:rFonts w:ascii="宋体" w:hAnsi="宋体" w:hint="eastAsia"/>
          <w:bCs/>
          <w:color w:val="000000" w:themeColor="text1"/>
          <w:sz w:val="24"/>
          <w:szCs w:val="24"/>
        </w:rPr>
        <w:t>：</w:t>
      </w:r>
    </w:p>
    <w:p w14:paraId="7B435D5A" w14:textId="35F5EBCF" w:rsidR="005030AB" w:rsidRPr="00565E42" w:rsidRDefault="00FF299D" w:rsidP="00510109">
      <w:pPr>
        <w:ind w:left="0" w:firstLineChars="200" w:firstLine="480"/>
        <w:rPr>
          <w:rFonts w:ascii="宋体" w:hAnsi="宋体"/>
          <w:color w:val="000000" w:themeColor="text1"/>
          <w:sz w:val="24"/>
          <w:szCs w:val="24"/>
        </w:rPr>
      </w:pPr>
      <w:r>
        <w:rPr>
          <w:rFonts w:ascii="宋体" w:hAnsi="宋体" w:hint="eastAsia"/>
          <w:color w:val="000000" w:themeColor="text1"/>
          <w:sz w:val="24"/>
          <w:szCs w:val="24"/>
        </w:rPr>
        <w:t>一套正本</w:t>
      </w:r>
      <w:r>
        <w:rPr>
          <w:rFonts w:ascii="宋体" w:hAnsi="宋体"/>
          <w:color w:val="000000" w:themeColor="text1"/>
          <w:sz w:val="24"/>
          <w:szCs w:val="24"/>
        </w:rPr>
        <w:t>，一套副本</w:t>
      </w:r>
    </w:p>
    <w:p w14:paraId="6261400D" w14:textId="5CA485BE" w:rsidR="005030AB" w:rsidRPr="00565E42" w:rsidRDefault="0002484E" w:rsidP="005030AB">
      <w:pPr>
        <w:rPr>
          <w:rFonts w:ascii="宋体" w:hAnsi="宋体"/>
          <w:bCs/>
          <w:color w:val="000000" w:themeColor="text1"/>
          <w:sz w:val="24"/>
          <w:szCs w:val="24"/>
        </w:rPr>
      </w:pPr>
      <w:r w:rsidRPr="00565E42">
        <w:rPr>
          <w:rFonts w:ascii="宋体" w:hAnsi="宋体" w:hint="eastAsia"/>
          <w:bCs/>
          <w:color w:val="000000" w:themeColor="text1"/>
          <w:sz w:val="24"/>
          <w:szCs w:val="24"/>
        </w:rPr>
        <w:t>（2）</w:t>
      </w:r>
      <w:r w:rsidR="002555E5" w:rsidRPr="00565E42">
        <w:rPr>
          <w:rFonts w:ascii="宋体" w:hAnsi="宋体" w:hint="eastAsia"/>
          <w:bCs/>
          <w:color w:val="000000" w:themeColor="text1"/>
          <w:sz w:val="24"/>
          <w:szCs w:val="24"/>
        </w:rPr>
        <w:t>比价</w:t>
      </w:r>
      <w:r w:rsidR="005030AB" w:rsidRPr="00565E42">
        <w:rPr>
          <w:rFonts w:ascii="宋体" w:hAnsi="宋体" w:hint="eastAsia"/>
          <w:bCs/>
          <w:color w:val="000000" w:themeColor="text1"/>
          <w:sz w:val="24"/>
          <w:szCs w:val="24"/>
        </w:rPr>
        <w:t>响应文件的密封与标注</w:t>
      </w:r>
      <w:r w:rsidRPr="00565E42">
        <w:rPr>
          <w:rFonts w:ascii="宋体" w:hAnsi="宋体" w:hint="eastAsia"/>
          <w:bCs/>
          <w:color w:val="000000" w:themeColor="text1"/>
          <w:sz w:val="24"/>
          <w:szCs w:val="24"/>
        </w:rPr>
        <w:t>：</w:t>
      </w:r>
    </w:p>
    <w:p w14:paraId="47E32464" w14:textId="77777777" w:rsidR="005030AB" w:rsidRPr="00565E42" w:rsidRDefault="005030AB" w:rsidP="00510109">
      <w:pPr>
        <w:ind w:leftChars="200" w:firstLine="0"/>
        <w:rPr>
          <w:rFonts w:ascii="宋体" w:hAnsi="宋体"/>
          <w:color w:val="000000" w:themeColor="text1"/>
          <w:sz w:val="24"/>
          <w:szCs w:val="24"/>
        </w:rPr>
      </w:pPr>
      <w:r w:rsidRPr="00565E42">
        <w:rPr>
          <w:rFonts w:ascii="宋体" w:hAnsi="宋体" w:hint="eastAsia"/>
          <w:color w:val="000000" w:themeColor="text1"/>
          <w:sz w:val="24"/>
          <w:szCs w:val="24"/>
        </w:rPr>
        <w:t>资格审查文件、</w:t>
      </w:r>
      <w:r w:rsidR="007D15E3" w:rsidRPr="00565E42">
        <w:rPr>
          <w:rFonts w:ascii="宋体" w:hAnsi="宋体" w:hint="eastAsia"/>
          <w:color w:val="000000" w:themeColor="text1"/>
          <w:sz w:val="24"/>
          <w:szCs w:val="24"/>
        </w:rPr>
        <w:t>比价文件</w:t>
      </w:r>
      <w:r w:rsidR="000F0229" w:rsidRPr="00565E42">
        <w:rPr>
          <w:rFonts w:ascii="宋体" w:hAnsi="宋体" w:hint="eastAsia"/>
          <w:color w:val="000000" w:themeColor="text1"/>
          <w:sz w:val="24"/>
          <w:szCs w:val="24"/>
        </w:rPr>
        <w:t>分别密封</w:t>
      </w:r>
      <w:r w:rsidRPr="00565E42">
        <w:rPr>
          <w:rFonts w:ascii="宋体" w:hAnsi="宋体" w:hint="eastAsia"/>
          <w:color w:val="000000" w:themeColor="text1"/>
          <w:sz w:val="24"/>
          <w:szCs w:val="24"/>
        </w:rPr>
        <w:t>包装</w:t>
      </w:r>
      <w:r w:rsidR="002900F3" w:rsidRPr="00565E42">
        <w:rPr>
          <w:rFonts w:ascii="宋体" w:hAnsi="宋体" w:hint="eastAsia"/>
          <w:color w:val="000000" w:themeColor="text1"/>
          <w:sz w:val="24"/>
          <w:szCs w:val="24"/>
        </w:rPr>
        <w:t>，密封处需加盖公章</w:t>
      </w:r>
      <w:r w:rsidRPr="00565E42">
        <w:rPr>
          <w:rFonts w:ascii="宋体" w:hAnsi="宋体" w:hint="eastAsia"/>
          <w:color w:val="000000" w:themeColor="text1"/>
          <w:sz w:val="24"/>
          <w:szCs w:val="24"/>
        </w:rPr>
        <w:t>。</w:t>
      </w:r>
    </w:p>
    <w:p w14:paraId="6FF7D8DB" w14:textId="5A9D391A" w:rsidR="005030AB" w:rsidRPr="00565E42" w:rsidRDefault="0002484E" w:rsidP="005030AB">
      <w:pPr>
        <w:rPr>
          <w:rFonts w:ascii="宋体" w:hAnsi="宋体"/>
          <w:bCs/>
          <w:color w:val="000000" w:themeColor="text1"/>
          <w:sz w:val="24"/>
          <w:szCs w:val="24"/>
        </w:rPr>
      </w:pPr>
      <w:r w:rsidRPr="00565E42">
        <w:rPr>
          <w:rFonts w:ascii="宋体" w:hAnsi="宋体" w:hint="eastAsia"/>
          <w:bCs/>
          <w:color w:val="000000" w:themeColor="text1"/>
          <w:sz w:val="24"/>
          <w:szCs w:val="24"/>
        </w:rPr>
        <w:t>（3）</w:t>
      </w:r>
      <w:r w:rsidR="005030AB" w:rsidRPr="00565E42">
        <w:rPr>
          <w:rFonts w:ascii="宋体" w:hAnsi="宋体" w:hint="eastAsia"/>
          <w:bCs/>
          <w:color w:val="000000" w:themeColor="text1"/>
          <w:sz w:val="24"/>
          <w:szCs w:val="24"/>
        </w:rPr>
        <w:t>文件递交截止时间</w:t>
      </w:r>
    </w:p>
    <w:p w14:paraId="1247432C" w14:textId="60F6991B" w:rsidR="005030AB" w:rsidRPr="00565E42" w:rsidRDefault="005030AB" w:rsidP="00510109">
      <w:pPr>
        <w:ind w:left="0"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文件递交时间：</w:t>
      </w:r>
      <w:r w:rsidRPr="00565E42">
        <w:rPr>
          <w:rFonts w:ascii="宋体" w:hAnsi="宋体" w:hint="eastAsia"/>
          <w:b/>
          <w:color w:val="000000" w:themeColor="text1"/>
          <w:sz w:val="24"/>
          <w:szCs w:val="24"/>
          <w:u w:val="single"/>
        </w:rPr>
        <w:t>202</w:t>
      </w:r>
      <w:r w:rsidR="00575D7C" w:rsidRPr="00565E42">
        <w:rPr>
          <w:rFonts w:ascii="宋体" w:hAnsi="宋体" w:hint="eastAsia"/>
          <w:b/>
          <w:color w:val="000000" w:themeColor="text1"/>
          <w:sz w:val="24"/>
          <w:szCs w:val="24"/>
          <w:u w:val="single"/>
        </w:rPr>
        <w:t>1</w:t>
      </w:r>
      <w:r w:rsidRPr="00565E42">
        <w:rPr>
          <w:rFonts w:ascii="宋体" w:hAnsi="宋体" w:hint="eastAsia"/>
          <w:b/>
          <w:color w:val="000000" w:themeColor="text1"/>
          <w:sz w:val="24"/>
          <w:szCs w:val="24"/>
          <w:u w:val="single"/>
        </w:rPr>
        <w:t>年</w:t>
      </w:r>
      <w:r w:rsidR="00A06BD5">
        <w:rPr>
          <w:rFonts w:ascii="宋体" w:hAnsi="宋体"/>
          <w:b/>
          <w:color w:val="000000" w:themeColor="text1"/>
          <w:sz w:val="24"/>
          <w:szCs w:val="24"/>
          <w:u w:val="single"/>
        </w:rPr>
        <w:t>12</w:t>
      </w:r>
      <w:r w:rsidR="00FA2E22">
        <w:rPr>
          <w:rFonts w:ascii="宋体" w:hAnsi="宋体" w:hint="eastAsia"/>
          <w:b/>
          <w:color w:val="000000" w:themeColor="text1"/>
          <w:sz w:val="24"/>
          <w:szCs w:val="24"/>
          <w:u w:val="single"/>
        </w:rPr>
        <w:t>月</w:t>
      </w:r>
      <w:r w:rsidR="00302B59">
        <w:rPr>
          <w:rFonts w:ascii="宋体" w:hAnsi="宋体" w:hint="eastAsia"/>
          <w:b/>
          <w:color w:val="000000" w:themeColor="text1"/>
          <w:sz w:val="24"/>
          <w:szCs w:val="24"/>
          <w:u w:val="single"/>
        </w:rPr>
        <w:t>24</w:t>
      </w:r>
      <w:r w:rsidRPr="00565E42">
        <w:rPr>
          <w:rFonts w:ascii="宋体" w:hAnsi="宋体" w:hint="eastAsia"/>
          <w:b/>
          <w:color w:val="000000" w:themeColor="text1"/>
          <w:sz w:val="24"/>
          <w:szCs w:val="24"/>
          <w:u w:val="single"/>
        </w:rPr>
        <w:t>日</w:t>
      </w:r>
      <w:r w:rsidR="0082024F" w:rsidRPr="00565E42">
        <w:rPr>
          <w:rFonts w:ascii="宋体" w:hAnsi="宋体" w:hint="eastAsia"/>
          <w:b/>
          <w:color w:val="000000" w:themeColor="text1"/>
          <w:sz w:val="24"/>
          <w:szCs w:val="24"/>
          <w:u w:val="single"/>
        </w:rPr>
        <w:t>下午1</w:t>
      </w:r>
      <w:r w:rsidR="00FF299D">
        <w:rPr>
          <w:rFonts w:ascii="宋体" w:hAnsi="宋体"/>
          <w:b/>
          <w:color w:val="000000" w:themeColor="text1"/>
          <w:sz w:val="24"/>
          <w:szCs w:val="24"/>
          <w:u w:val="single"/>
        </w:rPr>
        <w:t>7</w:t>
      </w:r>
      <w:r w:rsidRPr="00565E42">
        <w:rPr>
          <w:rFonts w:ascii="宋体" w:hAnsi="宋体" w:hint="eastAsia"/>
          <w:b/>
          <w:color w:val="000000" w:themeColor="text1"/>
          <w:sz w:val="24"/>
          <w:szCs w:val="24"/>
          <w:u w:val="single"/>
        </w:rPr>
        <w:t>：</w:t>
      </w:r>
      <w:r w:rsidR="004E1553" w:rsidRPr="00565E42">
        <w:rPr>
          <w:rFonts w:ascii="宋体" w:hAnsi="宋体"/>
          <w:b/>
          <w:color w:val="000000" w:themeColor="text1"/>
          <w:sz w:val="24"/>
          <w:szCs w:val="24"/>
          <w:u w:val="single"/>
        </w:rPr>
        <w:t>0</w:t>
      </w:r>
      <w:r w:rsidRPr="00565E42">
        <w:rPr>
          <w:rFonts w:ascii="宋体" w:hAnsi="宋体" w:hint="eastAsia"/>
          <w:b/>
          <w:color w:val="000000" w:themeColor="text1"/>
          <w:sz w:val="24"/>
          <w:szCs w:val="24"/>
          <w:u w:val="single"/>
        </w:rPr>
        <w:t>0，</w:t>
      </w:r>
      <w:r w:rsidRPr="00565E42">
        <w:rPr>
          <w:rFonts w:ascii="宋体" w:hAnsi="宋体" w:hint="eastAsia"/>
          <w:color w:val="000000" w:themeColor="text1"/>
          <w:sz w:val="24"/>
          <w:szCs w:val="24"/>
        </w:rPr>
        <w:t>凡在此时间以后收到的响应文件，将被拒绝并退回给参选单位。</w:t>
      </w:r>
    </w:p>
    <w:p w14:paraId="52E89AF7" w14:textId="64DC8845" w:rsidR="005030AB" w:rsidRPr="00565E42" w:rsidRDefault="0002484E" w:rsidP="0002484E">
      <w:pPr>
        <w:ind w:left="0" w:firstLineChars="100" w:firstLine="241"/>
        <w:rPr>
          <w:rFonts w:ascii="宋体" w:hAnsi="宋体"/>
          <w:b/>
          <w:bCs/>
          <w:color w:val="000000" w:themeColor="text1"/>
          <w:sz w:val="24"/>
          <w:szCs w:val="24"/>
        </w:rPr>
      </w:pPr>
      <w:r w:rsidRPr="00565E42">
        <w:rPr>
          <w:rFonts w:ascii="宋体" w:hAnsi="宋体"/>
          <w:b/>
          <w:bCs/>
          <w:color w:val="000000" w:themeColor="text1"/>
          <w:sz w:val="24"/>
          <w:szCs w:val="24"/>
        </w:rPr>
        <w:t>1.4</w:t>
      </w:r>
      <w:r w:rsidR="005030AB" w:rsidRPr="00565E42">
        <w:rPr>
          <w:rFonts w:ascii="宋体" w:hAnsi="宋体" w:hint="eastAsia"/>
          <w:b/>
          <w:bCs/>
          <w:color w:val="000000" w:themeColor="text1"/>
          <w:sz w:val="24"/>
          <w:szCs w:val="24"/>
        </w:rPr>
        <w:t>文件递交地点</w:t>
      </w:r>
    </w:p>
    <w:p w14:paraId="637A3C03" w14:textId="60439FEB" w:rsidR="0002484E" w:rsidRPr="00D41D9F" w:rsidRDefault="005030AB" w:rsidP="00A06BD5">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天津力神电池股份有限公司</w:t>
      </w:r>
      <w:r w:rsidR="00B67D1A">
        <w:rPr>
          <w:rFonts w:ascii="宋体" w:hAnsi="宋体" w:hint="eastAsia"/>
          <w:bCs/>
          <w:color w:val="000000" w:themeColor="text1"/>
          <w:sz w:val="24"/>
          <w:szCs w:val="24"/>
        </w:rPr>
        <w:t>供应链</w:t>
      </w:r>
      <w:r w:rsidR="00E80787" w:rsidRPr="00565E42">
        <w:rPr>
          <w:rFonts w:ascii="宋体" w:hAnsi="宋体" w:hint="eastAsia"/>
          <w:bCs/>
          <w:color w:val="000000" w:themeColor="text1"/>
          <w:sz w:val="24"/>
          <w:szCs w:val="24"/>
        </w:rPr>
        <w:t>管理部</w:t>
      </w:r>
      <w:r w:rsidRPr="00565E42">
        <w:rPr>
          <w:rFonts w:ascii="宋体" w:hAnsi="宋体" w:hint="eastAsia"/>
          <w:bCs/>
          <w:color w:val="000000" w:themeColor="text1"/>
          <w:sz w:val="24"/>
          <w:szCs w:val="24"/>
        </w:rPr>
        <w:t>（天津滨海高新技术产业开发区（环外）海泰南道38号</w:t>
      </w:r>
      <w:r w:rsidR="00CF7C6B" w:rsidRPr="00565E42">
        <w:rPr>
          <w:rFonts w:ascii="宋体" w:hAnsi="宋体" w:hint="eastAsia"/>
          <w:bCs/>
          <w:color w:val="000000" w:themeColor="text1"/>
          <w:sz w:val="24"/>
          <w:szCs w:val="24"/>
        </w:rPr>
        <w:t>）</w:t>
      </w:r>
      <w:r w:rsidR="0002484E" w:rsidRPr="00565E42">
        <w:rPr>
          <w:rFonts w:ascii="宋体" w:hAnsi="宋体" w:hint="eastAsia"/>
          <w:bCs/>
          <w:color w:val="000000" w:themeColor="text1"/>
          <w:sz w:val="24"/>
          <w:szCs w:val="24"/>
        </w:rPr>
        <w:t>，</w:t>
      </w:r>
      <w:r w:rsidRPr="00565E42">
        <w:rPr>
          <w:rFonts w:ascii="宋体" w:hAnsi="宋体" w:hint="eastAsia"/>
          <w:bCs/>
          <w:color w:val="000000" w:themeColor="text1"/>
          <w:sz w:val="24"/>
          <w:szCs w:val="24"/>
        </w:rPr>
        <w:t>联系人：</w:t>
      </w:r>
      <w:r w:rsidR="00A06BD5">
        <w:rPr>
          <w:rFonts w:ascii="宋体" w:hAnsi="宋体" w:hint="eastAsia"/>
          <w:bCs/>
          <w:color w:val="000000" w:themeColor="text1"/>
          <w:sz w:val="24"/>
          <w:szCs w:val="24"/>
        </w:rPr>
        <w:t>孟惠 13312012626</w:t>
      </w:r>
      <w:r w:rsidR="00333AC9">
        <w:rPr>
          <w:rFonts w:ascii="宋体" w:hAnsi="宋体"/>
          <w:bCs/>
          <w:color w:val="000000" w:themeColor="text1"/>
          <w:sz w:val="24"/>
          <w:szCs w:val="24"/>
        </w:rPr>
        <w:t xml:space="preserve"> </w:t>
      </w:r>
      <w:r w:rsidR="00333AC9">
        <w:rPr>
          <w:rFonts w:ascii="宋体" w:hAnsi="宋体" w:hint="eastAsia"/>
          <w:bCs/>
          <w:color w:val="000000" w:themeColor="text1"/>
          <w:sz w:val="24"/>
          <w:szCs w:val="24"/>
        </w:rPr>
        <w:t>（快件需</w:t>
      </w:r>
      <w:r w:rsidR="00333AC9">
        <w:rPr>
          <w:rFonts w:ascii="宋体" w:hAnsi="宋体"/>
          <w:bCs/>
          <w:color w:val="000000" w:themeColor="text1"/>
          <w:sz w:val="24"/>
          <w:szCs w:val="24"/>
        </w:rPr>
        <w:t>注明</w:t>
      </w:r>
      <w:r w:rsidR="00333AC9">
        <w:rPr>
          <w:rFonts w:ascii="宋体" w:hAnsi="宋体" w:hint="eastAsia"/>
          <w:bCs/>
          <w:color w:val="000000" w:themeColor="text1"/>
          <w:sz w:val="24"/>
          <w:szCs w:val="24"/>
        </w:rPr>
        <w:t>：</w:t>
      </w:r>
      <w:r w:rsidR="00333AC9">
        <w:rPr>
          <w:rFonts w:ascii="宋体" w:hAnsi="宋体"/>
          <w:bCs/>
          <w:color w:val="000000" w:themeColor="text1"/>
          <w:sz w:val="24"/>
          <w:szCs w:val="24"/>
        </w:rPr>
        <w:t>计算机密封比选文件</w:t>
      </w:r>
      <w:r w:rsidR="00333AC9">
        <w:rPr>
          <w:rFonts w:ascii="宋体" w:hAnsi="宋体" w:hint="eastAsia"/>
          <w:bCs/>
          <w:color w:val="000000" w:themeColor="text1"/>
          <w:sz w:val="24"/>
          <w:szCs w:val="24"/>
        </w:rPr>
        <w:t>）</w:t>
      </w:r>
    </w:p>
    <w:p w14:paraId="3CE23C9E" w14:textId="77777777" w:rsidR="0002484E" w:rsidRPr="00565E42" w:rsidRDefault="0002484E" w:rsidP="0002484E">
      <w:pPr>
        <w:ind w:leftChars="150" w:left="375" w:hangingChars="25" w:hanging="60"/>
        <w:rPr>
          <w:rFonts w:ascii="宋体" w:hAnsi="宋体"/>
          <w:b/>
          <w:bCs/>
          <w:color w:val="000000" w:themeColor="text1"/>
          <w:sz w:val="24"/>
          <w:szCs w:val="24"/>
        </w:rPr>
      </w:pPr>
      <w:r w:rsidRPr="00565E42">
        <w:rPr>
          <w:rFonts w:ascii="宋体" w:hAnsi="宋体"/>
          <w:b/>
          <w:bCs/>
          <w:color w:val="000000" w:themeColor="text1"/>
          <w:sz w:val="24"/>
          <w:szCs w:val="24"/>
        </w:rPr>
        <w:t>1</w:t>
      </w:r>
      <w:r w:rsidR="007510D1" w:rsidRPr="00565E42">
        <w:rPr>
          <w:rFonts w:ascii="宋体" w:hAnsi="宋体" w:hint="eastAsia"/>
          <w:b/>
          <w:bCs/>
          <w:color w:val="000000" w:themeColor="text1"/>
          <w:sz w:val="24"/>
          <w:szCs w:val="24"/>
        </w:rPr>
        <w:t>.5</w:t>
      </w:r>
      <w:r w:rsidR="004922A1" w:rsidRPr="00565E42">
        <w:rPr>
          <w:rFonts w:ascii="宋体" w:hAnsi="宋体" w:hint="eastAsia"/>
          <w:b/>
          <w:bCs/>
          <w:color w:val="000000" w:themeColor="text1"/>
          <w:sz w:val="24"/>
          <w:szCs w:val="24"/>
        </w:rPr>
        <w:t>质疑：</w:t>
      </w:r>
    </w:p>
    <w:p w14:paraId="6142C837" w14:textId="4E3C527D" w:rsidR="007510D1" w:rsidRPr="00D41D9F" w:rsidRDefault="004922A1" w:rsidP="00D41D9F">
      <w:pPr>
        <w:ind w:leftChars="150" w:left="315" w:firstLineChars="200" w:firstLine="480"/>
        <w:rPr>
          <w:rFonts w:ascii="宋体" w:hAnsi="宋体"/>
          <w:color w:val="000000" w:themeColor="text1"/>
          <w:sz w:val="24"/>
          <w:szCs w:val="24"/>
        </w:rPr>
      </w:pPr>
      <w:r w:rsidRPr="00D41D9F">
        <w:rPr>
          <w:rFonts w:ascii="宋体" w:hAnsi="宋体" w:hint="eastAsia"/>
          <w:color w:val="000000" w:themeColor="text1"/>
          <w:sz w:val="24"/>
          <w:szCs w:val="24"/>
        </w:rPr>
        <w:t>提出质疑的供应商应当是参与所质疑项目采购活动的供应商，</w:t>
      </w:r>
      <w:r w:rsidR="007510D1" w:rsidRPr="00D41D9F">
        <w:rPr>
          <w:rFonts w:ascii="宋体" w:hAnsi="宋体" w:hint="eastAsia"/>
          <w:color w:val="000000" w:themeColor="text1"/>
          <w:sz w:val="24"/>
          <w:szCs w:val="24"/>
        </w:rPr>
        <w:t>供应商认为</w:t>
      </w:r>
      <w:r w:rsidR="00AD36CB" w:rsidRPr="00D41D9F">
        <w:rPr>
          <w:rFonts w:ascii="宋体" w:hAnsi="宋体" w:hint="eastAsia"/>
          <w:color w:val="000000" w:themeColor="text1"/>
          <w:sz w:val="24"/>
          <w:szCs w:val="24"/>
        </w:rPr>
        <w:t>比价文</w:t>
      </w:r>
      <w:r w:rsidR="007510D1" w:rsidRPr="00D41D9F">
        <w:rPr>
          <w:rFonts w:ascii="宋体" w:hAnsi="宋体" w:hint="eastAsia"/>
          <w:color w:val="000000" w:themeColor="text1"/>
          <w:sz w:val="24"/>
          <w:szCs w:val="24"/>
        </w:rPr>
        <w:t>件、</w:t>
      </w:r>
      <w:r w:rsidR="00AD36CB" w:rsidRPr="00D41D9F">
        <w:rPr>
          <w:rFonts w:ascii="宋体" w:hAnsi="宋体" w:hint="eastAsia"/>
          <w:color w:val="000000" w:themeColor="text1"/>
          <w:sz w:val="24"/>
          <w:szCs w:val="24"/>
        </w:rPr>
        <w:t>比价</w:t>
      </w:r>
      <w:r w:rsidR="007510D1" w:rsidRPr="00D41D9F">
        <w:rPr>
          <w:rFonts w:ascii="宋体" w:hAnsi="宋体" w:hint="eastAsia"/>
          <w:color w:val="000000" w:themeColor="text1"/>
          <w:sz w:val="24"/>
          <w:szCs w:val="24"/>
        </w:rPr>
        <w:t>过程和</w:t>
      </w:r>
      <w:r w:rsidR="00AD36CB" w:rsidRPr="00D41D9F">
        <w:rPr>
          <w:rFonts w:ascii="宋体" w:hAnsi="宋体" w:hint="eastAsia"/>
          <w:color w:val="000000" w:themeColor="text1"/>
          <w:sz w:val="24"/>
          <w:szCs w:val="24"/>
        </w:rPr>
        <w:t>比价</w:t>
      </w:r>
      <w:r w:rsidR="007510D1" w:rsidRPr="00D41D9F">
        <w:rPr>
          <w:rFonts w:ascii="宋体" w:hAnsi="宋体" w:hint="eastAsia"/>
          <w:color w:val="000000" w:themeColor="text1"/>
          <w:sz w:val="24"/>
          <w:szCs w:val="24"/>
        </w:rPr>
        <w:t>结果使自己的权益受到损害的，可以在知道或者应知其权益受到损害之日起七个工作日内，按照本项目</w:t>
      </w:r>
      <w:r w:rsidR="00AD36CB" w:rsidRPr="00D41D9F">
        <w:rPr>
          <w:rFonts w:ascii="宋体" w:hAnsi="宋体" w:hint="eastAsia"/>
          <w:color w:val="000000" w:themeColor="text1"/>
          <w:sz w:val="24"/>
          <w:szCs w:val="24"/>
        </w:rPr>
        <w:t>比价</w:t>
      </w:r>
      <w:r w:rsidR="007510D1" w:rsidRPr="00D41D9F">
        <w:rPr>
          <w:rFonts w:ascii="宋体" w:hAnsi="宋体" w:hint="eastAsia"/>
          <w:color w:val="000000" w:themeColor="text1"/>
          <w:sz w:val="24"/>
          <w:szCs w:val="24"/>
        </w:rPr>
        <w:t>文件，以书面原件形式针对同一采购程序环节一次性提出质疑，否则不予受理。</w:t>
      </w:r>
    </w:p>
    <w:p w14:paraId="71AF6C2B" w14:textId="77777777" w:rsidR="007510D1" w:rsidRPr="00565E42" w:rsidRDefault="007510D1" w:rsidP="007510D1">
      <w:pPr>
        <w:pStyle w:val="Default"/>
        <w:spacing w:line="360" w:lineRule="auto"/>
        <w:ind w:firstLineChars="200" w:firstLine="480"/>
        <w:rPr>
          <w:rFonts w:ascii="Times New Roman" w:eastAsia="宋体" w:hAnsi="Times New Roman" w:cs="Times New Roman"/>
          <w:color w:val="000000" w:themeColor="text1"/>
        </w:rPr>
      </w:pPr>
      <w:r w:rsidRPr="00565E42">
        <w:rPr>
          <w:rFonts w:ascii="Times New Roman" w:eastAsia="宋体" w:hAnsi="Times New Roman" w:cs="Times New Roman" w:hint="eastAsia"/>
          <w:color w:val="000000" w:themeColor="text1"/>
        </w:rPr>
        <w:t>采购人质疑受理：</w:t>
      </w:r>
    </w:p>
    <w:p w14:paraId="55955099" w14:textId="7B41F3C6" w:rsidR="00AD36CB" w:rsidRPr="00565E42" w:rsidRDefault="00AD36CB" w:rsidP="007510D1">
      <w:pPr>
        <w:pStyle w:val="Default"/>
        <w:spacing w:line="360" w:lineRule="auto"/>
        <w:ind w:firstLineChars="200" w:firstLine="480"/>
        <w:rPr>
          <w:rFonts w:ascii="Times New Roman" w:eastAsia="宋体" w:hAnsi="Times New Roman" w:cs="Times New Roman"/>
          <w:color w:val="000000" w:themeColor="text1"/>
        </w:rPr>
      </w:pPr>
      <w:r w:rsidRPr="00565E42">
        <w:rPr>
          <w:rFonts w:ascii="Times New Roman" w:eastAsia="宋体" w:hAnsi="Times New Roman" w:cs="Times New Roman" w:hint="eastAsia"/>
          <w:color w:val="000000" w:themeColor="text1"/>
        </w:rPr>
        <w:t>联系部门：</w:t>
      </w:r>
      <w:r w:rsidR="00A06BD5">
        <w:rPr>
          <w:rFonts w:ascii="Times New Roman" w:eastAsia="宋体" w:hAnsi="Times New Roman" w:cs="Times New Roman" w:hint="eastAsia"/>
          <w:color w:val="000000" w:themeColor="text1"/>
        </w:rPr>
        <w:t>供应链</w:t>
      </w:r>
      <w:r w:rsidRPr="00565E42">
        <w:rPr>
          <w:rFonts w:ascii="Times New Roman" w:eastAsia="宋体" w:hAnsi="Times New Roman" w:cs="Times New Roman"/>
          <w:color w:val="000000" w:themeColor="text1"/>
        </w:rPr>
        <w:t>管理部</w:t>
      </w:r>
    </w:p>
    <w:p w14:paraId="4EC6387C" w14:textId="228828A0" w:rsidR="00AD36CB" w:rsidRPr="00565E42" w:rsidRDefault="007510D1" w:rsidP="00510109">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联系人</w:t>
      </w:r>
      <w:r w:rsidRPr="00565E42">
        <w:rPr>
          <w:rFonts w:ascii="宋体" w:hAnsi="宋体"/>
          <w:bCs/>
          <w:color w:val="000000" w:themeColor="text1"/>
          <w:sz w:val="24"/>
          <w:szCs w:val="24"/>
        </w:rPr>
        <w:t>：</w:t>
      </w:r>
      <w:r w:rsidR="00A06BD5">
        <w:rPr>
          <w:rFonts w:ascii="宋体" w:hAnsi="宋体" w:hint="eastAsia"/>
          <w:bCs/>
          <w:color w:val="000000" w:themeColor="text1"/>
          <w:sz w:val="24"/>
          <w:szCs w:val="24"/>
        </w:rPr>
        <w:t>刘蕊</w:t>
      </w:r>
      <w:r w:rsidR="00333AC9">
        <w:rPr>
          <w:rFonts w:ascii="宋体" w:hAnsi="宋体" w:hint="eastAsia"/>
          <w:bCs/>
          <w:color w:val="000000" w:themeColor="text1"/>
          <w:sz w:val="24"/>
          <w:szCs w:val="24"/>
        </w:rPr>
        <w:t xml:space="preserve"> 祁剑明</w:t>
      </w:r>
      <w:r w:rsidR="00A06BD5">
        <w:rPr>
          <w:rFonts w:ascii="宋体" w:hAnsi="宋体" w:hint="eastAsia"/>
          <w:bCs/>
          <w:color w:val="000000" w:themeColor="text1"/>
          <w:sz w:val="24"/>
          <w:szCs w:val="24"/>
        </w:rPr>
        <w:t xml:space="preserve"> 孙菲</w:t>
      </w:r>
    </w:p>
    <w:p w14:paraId="118B4B5F" w14:textId="34996BEF" w:rsidR="00AD36CB" w:rsidRPr="00565E42" w:rsidRDefault="00AD36CB" w:rsidP="00AD36CB">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电话</w:t>
      </w:r>
      <w:r w:rsidRPr="00565E42">
        <w:rPr>
          <w:rFonts w:ascii="宋体" w:hAnsi="宋体"/>
          <w:bCs/>
          <w:color w:val="000000" w:themeColor="text1"/>
          <w:sz w:val="24"/>
          <w:szCs w:val="24"/>
        </w:rPr>
        <w:t>：</w:t>
      </w:r>
      <w:r w:rsidR="00A06BD5">
        <w:rPr>
          <w:rFonts w:ascii="宋体" w:hAnsi="宋体"/>
          <w:bCs/>
          <w:color w:val="000000" w:themeColor="text1"/>
          <w:sz w:val="24"/>
          <w:szCs w:val="24"/>
        </w:rPr>
        <w:t>022-238</w:t>
      </w:r>
      <w:r w:rsidR="00D41D9F">
        <w:rPr>
          <w:rFonts w:ascii="宋体" w:hAnsi="宋体"/>
          <w:bCs/>
          <w:color w:val="000000" w:themeColor="text1"/>
          <w:sz w:val="24"/>
          <w:szCs w:val="24"/>
        </w:rPr>
        <w:t>6</w:t>
      </w:r>
      <w:r w:rsidR="00A06BD5">
        <w:rPr>
          <w:rFonts w:ascii="宋体" w:hAnsi="宋体"/>
          <w:bCs/>
          <w:color w:val="000000" w:themeColor="text1"/>
          <w:sz w:val="24"/>
          <w:szCs w:val="24"/>
        </w:rPr>
        <w:t>6</w:t>
      </w:r>
      <w:r w:rsidR="006A3D83">
        <w:rPr>
          <w:rFonts w:ascii="宋体" w:hAnsi="宋体"/>
          <w:bCs/>
          <w:color w:val="000000" w:themeColor="text1"/>
          <w:sz w:val="24"/>
          <w:szCs w:val="24"/>
        </w:rPr>
        <w:t>837</w:t>
      </w:r>
    </w:p>
    <w:p w14:paraId="23535DFE" w14:textId="77777777" w:rsidR="00333AC9" w:rsidRPr="007C5679" w:rsidRDefault="0002484E" w:rsidP="00AD36CB">
      <w:pPr>
        <w:ind w:left="0" w:firstLineChars="200" w:firstLine="420"/>
        <w:rPr>
          <w:color w:val="00B0F0"/>
        </w:rPr>
      </w:pPr>
      <w:r w:rsidRPr="00565E42">
        <w:rPr>
          <w:rFonts w:hint="eastAsia"/>
          <w:color w:val="000000" w:themeColor="text1"/>
        </w:rPr>
        <w:t>邮箱：</w:t>
      </w:r>
      <w:hyperlink r:id="rId8" w:history="1">
        <w:r w:rsidR="00387475" w:rsidRPr="007C5679">
          <w:rPr>
            <w:rStyle w:val="ac"/>
            <w:color w:val="00B0F0"/>
          </w:rPr>
          <w:t>liurui0761@lishen.com.cn</w:t>
        </w:r>
      </w:hyperlink>
      <w:r w:rsidR="006A3D83" w:rsidRPr="007C5679">
        <w:rPr>
          <w:color w:val="00B0F0"/>
        </w:rPr>
        <w:t>;</w:t>
      </w:r>
      <w:r w:rsidR="00333AC9" w:rsidRPr="007C5679">
        <w:rPr>
          <w:color w:val="00B0F0"/>
        </w:rPr>
        <w:t xml:space="preserve"> </w:t>
      </w:r>
    </w:p>
    <w:p w14:paraId="708D50B3" w14:textId="48468077" w:rsidR="00387475" w:rsidRPr="007C5679" w:rsidRDefault="00333AC9" w:rsidP="00333AC9">
      <w:pPr>
        <w:ind w:left="0" w:firstLineChars="500" w:firstLine="1050"/>
        <w:rPr>
          <w:color w:val="00B0F0"/>
        </w:rPr>
      </w:pPr>
      <w:r w:rsidRPr="007C5679">
        <w:rPr>
          <w:color w:val="00B0F0"/>
        </w:rPr>
        <w:t>qijianming@lishen.com.cn;</w:t>
      </w:r>
    </w:p>
    <w:p w14:paraId="0AFEF2A5" w14:textId="088BF537" w:rsidR="007510D1" w:rsidRPr="007C5679" w:rsidRDefault="00B500C4" w:rsidP="00333AC9">
      <w:pPr>
        <w:ind w:left="0" w:firstLineChars="500" w:firstLine="1050"/>
        <w:rPr>
          <w:color w:val="00B0F0"/>
        </w:rPr>
      </w:pPr>
      <w:hyperlink r:id="rId9" w:history="1">
        <w:r w:rsidR="00387475" w:rsidRPr="007C5679">
          <w:rPr>
            <w:rStyle w:val="ac"/>
            <w:color w:val="00B0F0"/>
          </w:rPr>
          <w:t>sunfei@lishen.com.cn</w:t>
        </w:r>
      </w:hyperlink>
      <w:r w:rsidR="00387475" w:rsidRPr="007C5679">
        <w:rPr>
          <w:color w:val="00B0F0"/>
        </w:rPr>
        <w:t xml:space="preserve"> </w:t>
      </w:r>
    </w:p>
    <w:p w14:paraId="3D6AC268" w14:textId="77777777" w:rsidR="00387475" w:rsidRPr="00387475" w:rsidRDefault="00387475" w:rsidP="00387475">
      <w:pPr>
        <w:ind w:left="0" w:firstLine="0"/>
        <w:rPr>
          <w:rFonts w:ascii="宋体" w:hAnsi="宋体"/>
          <w:bCs/>
          <w:color w:val="000000" w:themeColor="text1"/>
          <w:sz w:val="24"/>
          <w:szCs w:val="24"/>
        </w:rPr>
      </w:pPr>
    </w:p>
    <w:p w14:paraId="591743A1" w14:textId="5E3D8889" w:rsidR="00510109" w:rsidRPr="00565E42" w:rsidRDefault="0002484E" w:rsidP="00387475">
      <w:pPr>
        <w:ind w:leftChars="181" w:left="380" w:firstLine="0"/>
        <w:rPr>
          <w:rFonts w:ascii="宋体" w:hAnsi="宋体"/>
          <w:b/>
          <w:bCs/>
          <w:color w:val="000000" w:themeColor="text1"/>
          <w:sz w:val="24"/>
          <w:szCs w:val="24"/>
        </w:rPr>
      </w:pPr>
      <w:r w:rsidRPr="00565E42">
        <w:rPr>
          <w:rFonts w:ascii="宋体" w:hAnsi="宋体"/>
          <w:b/>
          <w:bCs/>
          <w:color w:val="000000" w:themeColor="text1"/>
          <w:sz w:val="24"/>
          <w:szCs w:val="24"/>
        </w:rPr>
        <w:lastRenderedPageBreak/>
        <w:t>1</w:t>
      </w:r>
      <w:r w:rsidR="005030AB" w:rsidRPr="00565E42">
        <w:rPr>
          <w:rFonts w:ascii="宋体" w:hAnsi="宋体" w:hint="eastAsia"/>
          <w:b/>
          <w:bCs/>
          <w:color w:val="000000" w:themeColor="text1"/>
          <w:sz w:val="24"/>
          <w:szCs w:val="24"/>
        </w:rPr>
        <w:t>.</w:t>
      </w:r>
      <w:r w:rsidR="00414B22" w:rsidRPr="00565E42">
        <w:rPr>
          <w:rFonts w:ascii="宋体" w:hAnsi="宋体"/>
          <w:b/>
          <w:bCs/>
          <w:color w:val="000000" w:themeColor="text1"/>
          <w:sz w:val="24"/>
          <w:szCs w:val="24"/>
        </w:rPr>
        <w:t xml:space="preserve">6 </w:t>
      </w:r>
      <w:r w:rsidR="005030AB" w:rsidRPr="00565E42">
        <w:rPr>
          <w:rFonts w:ascii="宋体" w:hAnsi="宋体" w:hint="eastAsia"/>
          <w:b/>
          <w:bCs/>
          <w:color w:val="000000" w:themeColor="text1"/>
          <w:sz w:val="24"/>
          <w:szCs w:val="24"/>
        </w:rPr>
        <w:t>比选时间</w:t>
      </w:r>
    </w:p>
    <w:p w14:paraId="6C8A4A22" w14:textId="3AE9FB79" w:rsidR="005030AB" w:rsidRPr="00565E42" w:rsidRDefault="00575D7C" w:rsidP="00387475">
      <w:pPr>
        <w:ind w:leftChars="150" w:left="315" w:firstLineChars="100" w:firstLine="241"/>
        <w:rPr>
          <w:rFonts w:ascii="宋体" w:hAnsi="宋体"/>
          <w:color w:val="000000" w:themeColor="text1"/>
          <w:sz w:val="24"/>
          <w:szCs w:val="24"/>
        </w:rPr>
      </w:pPr>
      <w:r w:rsidRPr="00565E42">
        <w:rPr>
          <w:rFonts w:ascii="宋体" w:hAnsi="宋体" w:hint="eastAsia"/>
          <w:b/>
          <w:color w:val="000000" w:themeColor="text1"/>
          <w:sz w:val="24"/>
          <w:szCs w:val="24"/>
          <w:u w:val="single"/>
        </w:rPr>
        <w:t>2021年</w:t>
      </w:r>
      <w:r w:rsidRPr="00565E42">
        <w:rPr>
          <w:rFonts w:ascii="宋体" w:hAnsi="宋体"/>
          <w:b/>
          <w:color w:val="000000" w:themeColor="text1"/>
          <w:sz w:val="24"/>
          <w:szCs w:val="24"/>
          <w:u w:val="single"/>
        </w:rPr>
        <w:t>1</w:t>
      </w:r>
      <w:r w:rsidR="006A3D83">
        <w:rPr>
          <w:rFonts w:ascii="宋体" w:hAnsi="宋体"/>
          <w:b/>
          <w:color w:val="000000" w:themeColor="text1"/>
          <w:sz w:val="24"/>
          <w:szCs w:val="24"/>
          <w:u w:val="single"/>
        </w:rPr>
        <w:t>2</w:t>
      </w:r>
      <w:r w:rsidRPr="00565E42">
        <w:rPr>
          <w:rFonts w:ascii="宋体" w:hAnsi="宋体" w:hint="eastAsia"/>
          <w:b/>
          <w:color w:val="000000" w:themeColor="text1"/>
          <w:sz w:val="24"/>
          <w:szCs w:val="24"/>
          <w:u w:val="single"/>
        </w:rPr>
        <w:t>月</w:t>
      </w:r>
      <w:r w:rsidR="00302B59">
        <w:rPr>
          <w:rFonts w:ascii="宋体" w:hAnsi="宋体"/>
          <w:b/>
          <w:color w:val="000000" w:themeColor="text1"/>
          <w:sz w:val="24"/>
          <w:szCs w:val="24"/>
          <w:u w:val="single"/>
        </w:rPr>
        <w:t>27</w:t>
      </w:r>
      <w:r w:rsidRPr="00565E42">
        <w:rPr>
          <w:rFonts w:ascii="宋体" w:hAnsi="宋体" w:hint="eastAsia"/>
          <w:b/>
          <w:color w:val="000000" w:themeColor="text1"/>
          <w:sz w:val="24"/>
          <w:szCs w:val="24"/>
          <w:u w:val="single"/>
        </w:rPr>
        <w:t>日</w:t>
      </w:r>
      <w:r w:rsidR="00FB0F51" w:rsidRPr="00565E42">
        <w:rPr>
          <w:rFonts w:ascii="宋体" w:hAnsi="宋体" w:hint="eastAsia"/>
          <w:b/>
          <w:color w:val="000000" w:themeColor="text1"/>
          <w:sz w:val="24"/>
          <w:szCs w:val="24"/>
          <w:u w:val="single"/>
        </w:rPr>
        <w:t>下</w:t>
      </w:r>
      <w:r w:rsidR="005030AB" w:rsidRPr="00565E42">
        <w:rPr>
          <w:rFonts w:ascii="宋体" w:hAnsi="宋体" w:hint="eastAsia"/>
          <w:b/>
          <w:color w:val="000000" w:themeColor="text1"/>
          <w:sz w:val="24"/>
          <w:szCs w:val="24"/>
          <w:u w:val="single"/>
        </w:rPr>
        <w:t>午</w:t>
      </w:r>
      <w:r w:rsidR="00FB0F51" w:rsidRPr="00565E42">
        <w:rPr>
          <w:rFonts w:ascii="宋体" w:hAnsi="宋体" w:hint="eastAsia"/>
          <w:b/>
          <w:color w:val="000000" w:themeColor="text1"/>
          <w:sz w:val="24"/>
          <w:szCs w:val="24"/>
          <w:u w:val="single"/>
        </w:rPr>
        <w:t>1</w:t>
      </w:r>
      <w:r w:rsidR="001A3582">
        <w:rPr>
          <w:rFonts w:ascii="宋体" w:hAnsi="宋体" w:hint="eastAsia"/>
          <w:b/>
          <w:color w:val="000000" w:themeColor="text1"/>
          <w:sz w:val="24"/>
          <w:szCs w:val="24"/>
          <w:u w:val="single"/>
        </w:rPr>
        <w:t>3</w:t>
      </w:r>
      <w:r w:rsidR="006A3D83">
        <w:rPr>
          <w:rFonts w:ascii="宋体" w:hAnsi="宋体" w:hint="eastAsia"/>
          <w:b/>
          <w:color w:val="000000" w:themeColor="text1"/>
          <w:sz w:val="24"/>
          <w:szCs w:val="24"/>
          <w:u w:val="single"/>
        </w:rPr>
        <w:t>：</w:t>
      </w:r>
      <w:r w:rsidR="001A3582">
        <w:rPr>
          <w:rFonts w:ascii="宋体" w:hAnsi="宋体" w:hint="eastAsia"/>
          <w:b/>
          <w:color w:val="000000" w:themeColor="text1"/>
          <w:sz w:val="24"/>
          <w:szCs w:val="24"/>
          <w:u w:val="single"/>
        </w:rPr>
        <w:t>3</w:t>
      </w:r>
      <w:r w:rsidR="006A3D83">
        <w:rPr>
          <w:rFonts w:ascii="宋体" w:hAnsi="宋体" w:hint="eastAsia"/>
          <w:b/>
          <w:color w:val="000000" w:themeColor="text1"/>
          <w:sz w:val="24"/>
          <w:szCs w:val="24"/>
          <w:u w:val="single"/>
        </w:rPr>
        <w:t>0</w:t>
      </w:r>
      <w:r w:rsidR="005030AB" w:rsidRPr="00565E42">
        <w:rPr>
          <w:rFonts w:ascii="宋体" w:hAnsi="宋体" w:hint="eastAsia"/>
          <w:color w:val="000000" w:themeColor="text1"/>
          <w:sz w:val="24"/>
          <w:szCs w:val="24"/>
        </w:rPr>
        <w:t>。</w:t>
      </w:r>
      <w:r w:rsidR="006A3D83">
        <w:rPr>
          <w:rFonts w:ascii="宋体" w:hAnsi="宋体" w:hint="eastAsia"/>
          <w:color w:val="000000" w:themeColor="text1"/>
          <w:sz w:val="24"/>
          <w:szCs w:val="24"/>
        </w:rPr>
        <w:t>供应链</w:t>
      </w:r>
      <w:r w:rsidR="00E80787" w:rsidRPr="00565E42">
        <w:rPr>
          <w:rFonts w:ascii="宋体" w:hAnsi="宋体" w:hint="eastAsia"/>
          <w:color w:val="000000" w:themeColor="text1"/>
          <w:sz w:val="24"/>
          <w:szCs w:val="24"/>
        </w:rPr>
        <w:t>管理部</w:t>
      </w:r>
      <w:r w:rsidR="005030AB" w:rsidRPr="00565E42">
        <w:rPr>
          <w:rFonts w:ascii="宋体" w:hAnsi="宋体" w:hint="eastAsia"/>
          <w:color w:val="000000" w:themeColor="text1"/>
          <w:sz w:val="24"/>
          <w:szCs w:val="24"/>
        </w:rPr>
        <w:t>完成比选后</w:t>
      </w:r>
      <w:r w:rsidR="001A3582">
        <w:rPr>
          <w:rFonts w:ascii="宋体" w:hAnsi="宋体" w:hint="eastAsia"/>
          <w:color w:val="000000" w:themeColor="text1"/>
          <w:sz w:val="24"/>
          <w:szCs w:val="24"/>
        </w:rPr>
        <w:t>3</w:t>
      </w:r>
      <w:r w:rsidR="00731955" w:rsidRPr="00565E42">
        <w:rPr>
          <w:rFonts w:ascii="宋体" w:hAnsi="宋体" w:hint="eastAsia"/>
          <w:color w:val="000000" w:themeColor="text1"/>
          <w:sz w:val="24"/>
          <w:szCs w:val="24"/>
        </w:rPr>
        <w:t>日</w:t>
      </w:r>
      <w:r w:rsidR="00731955" w:rsidRPr="00565E42">
        <w:rPr>
          <w:rFonts w:ascii="宋体" w:hAnsi="宋体"/>
          <w:color w:val="000000" w:themeColor="text1"/>
          <w:sz w:val="24"/>
          <w:szCs w:val="24"/>
        </w:rPr>
        <w:t>内</w:t>
      </w:r>
      <w:r w:rsidR="00333AC9">
        <w:rPr>
          <w:rFonts w:ascii="宋体" w:hAnsi="宋体" w:hint="eastAsia"/>
          <w:color w:val="000000" w:themeColor="text1"/>
          <w:sz w:val="24"/>
          <w:szCs w:val="24"/>
        </w:rPr>
        <w:t>将会通过邮件通知已胜出单位</w:t>
      </w:r>
      <w:r w:rsidR="005030AB" w:rsidRPr="00565E42">
        <w:rPr>
          <w:rFonts w:ascii="宋体" w:hAnsi="宋体" w:hint="eastAsia"/>
          <w:color w:val="000000" w:themeColor="text1"/>
          <w:sz w:val="24"/>
          <w:szCs w:val="24"/>
        </w:rPr>
        <w:t>。</w:t>
      </w:r>
    </w:p>
    <w:p w14:paraId="104AE19B" w14:textId="77777777" w:rsidR="00C72FDF" w:rsidRPr="00565E42" w:rsidRDefault="00BE29F8" w:rsidP="00510109">
      <w:pPr>
        <w:pStyle w:val="ab"/>
        <w:spacing w:before="0" w:after="0" w:line="360" w:lineRule="auto"/>
        <w:jc w:val="right"/>
        <w:outlineLvl w:val="9"/>
        <w:rPr>
          <w:rFonts w:ascii="宋体" w:hAnsi="宋体"/>
          <w:b w:val="0"/>
          <w:bCs w:val="0"/>
          <w:color w:val="000000" w:themeColor="text1"/>
          <w:kern w:val="2"/>
          <w:sz w:val="24"/>
          <w:szCs w:val="24"/>
        </w:rPr>
      </w:pPr>
      <w:r w:rsidRPr="00565E42">
        <w:rPr>
          <w:rFonts w:ascii="宋体" w:hAnsi="宋体" w:hint="eastAsia"/>
          <w:b w:val="0"/>
          <w:bCs w:val="0"/>
          <w:color w:val="000000" w:themeColor="text1"/>
          <w:kern w:val="2"/>
          <w:sz w:val="24"/>
          <w:szCs w:val="24"/>
        </w:rPr>
        <w:t>天津力神电池股份有限公司</w:t>
      </w:r>
    </w:p>
    <w:p w14:paraId="23BDB67A" w14:textId="7C9B8896" w:rsidR="00BE29F8" w:rsidRPr="00565E42" w:rsidRDefault="006A3D83" w:rsidP="00387475">
      <w:pPr>
        <w:pStyle w:val="ab"/>
        <w:spacing w:before="0" w:after="0" w:line="360" w:lineRule="auto"/>
        <w:ind w:right="600"/>
        <w:jc w:val="right"/>
        <w:outlineLvl w:val="9"/>
        <w:rPr>
          <w:rFonts w:ascii="宋体" w:hAnsi="宋体"/>
          <w:b w:val="0"/>
          <w:bCs w:val="0"/>
          <w:color w:val="000000" w:themeColor="text1"/>
          <w:kern w:val="2"/>
          <w:sz w:val="24"/>
          <w:szCs w:val="24"/>
        </w:rPr>
      </w:pPr>
      <w:r>
        <w:rPr>
          <w:rFonts w:ascii="宋体" w:hAnsi="宋体" w:hint="eastAsia"/>
          <w:b w:val="0"/>
          <w:bCs w:val="0"/>
          <w:color w:val="000000" w:themeColor="text1"/>
          <w:kern w:val="2"/>
          <w:sz w:val="24"/>
          <w:szCs w:val="24"/>
        </w:rPr>
        <w:t>供应链</w:t>
      </w:r>
      <w:r w:rsidR="00E80787" w:rsidRPr="00565E42">
        <w:rPr>
          <w:rFonts w:ascii="宋体" w:hAnsi="宋体" w:hint="eastAsia"/>
          <w:b w:val="0"/>
          <w:bCs w:val="0"/>
          <w:color w:val="000000" w:themeColor="text1"/>
          <w:kern w:val="2"/>
          <w:sz w:val="24"/>
          <w:szCs w:val="24"/>
        </w:rPr>
        <w:t>管理部</w:t>
      </w:r>
    </w:p>
    <w:p w14:paraId="400E1E84" w14:textId="010B3193" w:rsidR="002900F3" w:rsidRPr="00565E42" w:rsidRDefault="00BE29F8" w:rsidP="00387475">
      <w:pPr>
        <w:pStyle w:val="ab"/>
        <w:spacing w:before="0" w:after="0" w:line="360" w:lineRule="auto"/>
        <w:ind w:right="240"/>
        <w:jc w:val="right"/>
        <w:outlineLvl w:val="9"/>
        <w:rPr>
          <w:rFonts w:ascii="宋体" w:hAnsi="宋体"/>
          <w:b w:val="0"/>
          <w:bCs w:val="0"/>
          <w:color w:val="000000" w:themeColor="text1"/>
          <w:kern w:val="2"/>
          <w:sz w:val="24"/>
          <w:szCs w:val="24"/>
        </w:rPr>
        <w:sectPr w:rsidR="002900F3" w:rsidRPr="00565E42">
          <w:footerReference w:type="even" r:id="rId10"/>
          <w:footerReference w:type="default" r:id="rId11"/>
          <w:pgSz w:w="11906" w:h="16838"/>
          <w:pgMar w:top="1440" w:right="1800" w:bottom="1440" w:left="1800" w:header="851" w:footer="992" w:gutter="0"/>
          <w:cols w:space="720"/>
          <w:docGrid w:type="lines" w:linePitch="312"/>
        </w:sectPr>
      </w:pPr>
      <w:r w:rsidRPr="00565E42">
        <w:rPr>
          <w:rFonts w:ascii="宋体" w:hAnsi="宋体" w:hint="eastAsia"/>
          <w:b w:val="0"/>
          <w:bCs w:val="0"/>
          <w:color w:val="000000" w:themeColor="text1"/>
          <w:kern w:val="2"/>
          <w:sz w:val="24"/>
          <w:szCs w:val="24"/>
        </w:rPr>
        <w:t>202</w:t>
      </w:r>
      <w:r w:rsidR="00731955" w:rsidRPr="00565E42">
        <w:rPr>
          <w:rFonts w:ascii="宋体" w:hAnsi="宋体"/>
          <w:b w:val="0"/>
          <w:bCs w:val="0"/>
          <w:color w:val="000000" w:themeColor="text1"/>
          <w:kern w:val="2"/>
          <w:sz w:val="24"/>
          <w:szCs w:val="24"/>
        </w:rPr>
        <w:t>1</w:t>
      </w:r>
      <w:r w:rsidRPr="00565E42">
        <w:rPr>
          <w:rFonts w:ascii="宋体" w:hAnsi="宋体" w:hint="eastAsia"/>
          <w:b w:val="0"/>
          <w:bCs w:val="0"/>
          <w:color w:val="000000" w:themeColor="text1"/>
          <w:kern w:val="2"/>
          <w:sz w:val="24"/>
          <w:szCs w:val="24"/>
        </w:rPr>
        <w:t>年</w:t>
      </w:r>
      <w:r w:rsidR="00AD6E90" w:rsidRPr="00565E42">
        <w:rPr>
          <w:rFonts w:ascii="宋体" w:hAnsi="宋体"/>
          <w:b w:val="0"/>
          <w:bCs w:val="0"/>
          <w:color w:val="000000" w:themeColor="text1"/>
          <w:kern w:val="2"/>
          <w:sz w:val="24"/>
          <w:szCs w:val="24"/>
        </w:rPr>
        <w:t>1</w:t>
      </w:r>
      <w:r w:rsidR="00197021">
        <w:rPr>
          <w:rFonts w:ascii="宋体" w:hAnsi="宋体"/>
          <w:b w:val="0"/>
          <w:bCs w:val="0"/>
          <w:color w:val="000000" w:themeColor="text1"/>
          <w:kern w:val="2"/>
          <w:sz w:val="24"/>
          <w:szCs w:val="24"/>
        </w:rPr>
        <w:t>2</w:t>
      </w:r>
      <w:r w:rsidR="00C963A9" w:rsidRPr="00565E42">
        <w:rPr>
          <w:rFonts w:ascii="宋体" w:hAnsi="宋体" w:hint="eastAsia"/>
          <w:b w:val="0"/>
          <w:bCs w:val="0"/>
          <w:color w:val="000000" w:themeColor="text1"/>
          <w:kern w:val="2"/>
          <w:sz w:val="24"/>
          <w:szCs w:val="24"/>
        </w:rPr>
        <w:t>月</w:t>
      </w:r>
      <w:r w:rsidR="00197021">
        <w:rPr>
          <w:rFonts w:ascii="宋体" w:hAnsi="宋体"/>
          <w:b w:val="0"/>
          <w:bCs w:val="0"/>
          <w:color w:val="000000" w:themeColor="text1"/>
          <w:kern w:val="2"/>
          <w:sz w:val="24"/>
          <w:szCs w:val="24"/>
        </w:rPr>
        <w:t>17</w:t>
      </w:r>
      <w:r w:rsidRPr="00565E42">
        <w:rPr>
          <w:rFonts w:ascii="宋体" w:hAnsi="宋体" w:hint="eastAsia"/>
          <w:b w:val="0"/>
          <w:bCs w:val="0"/>
          <w:color w:val="000000" w:themeColor="text1"/>
          <w:kern w:val="2"/>
          <w:sz w:val="24"/>
          <w:szCs w:val="24"/>
        </w:rPr>
        <w:t>日</w:t>
      </w:r>
    </w:p>
    <w:p w14:paraId="7F892A6E" w14:textId="77777777" w:rsidR="004053CF" w:rsidRPr="00565E42" w:rsidRDefault="004053CF" w:rsidP="002900F3">
      <w:pPr>
        <w:pStyle w:val="ab"/>
        <w:spacing w:line="360" w:lineRule="auto"/>
        <w:rPr>
          <w:color w:val="000000" w:themeColor="text1"/>
        </w:rPr>
      </w:pPr>
      <w:bookmarkStart w:id="2" w:name="_Toc27138089"/>
    </w:p>
    <w:p w14:paraId="4C2DB5D9" w14:textId="77777777" w:rsidR="004053CF" w:rsidRPr="00565E42" w:rsidRDefault="004053CF" w:rsidP="002900F3">
      <w:pPr>
        <w:pStyle w:val="ab"/>
        <w:spacing w:line="360" w:lineRule="auto"/>
        <w:rPr>
          <w:color w:val="000000" w:themeColor="text1"/>
        </w:rPr>
      </w:pPr>
    </w:p>
    <w:p w14:paraId="10A6114A" w14:textId="77777777" w:rsidR="004053CF" w:rsidRPr="00565E42" w:rsidRDefault="004053CF" w:rsidP="002900F3">
      <w:pPr>
        <w:pStyle w:val="ab"/>
        <w:spacing w:line="360" w:lineRule="auto"/>
        <w:rPr>
          <w:color w:val="000000" w:themeColor="text1"/>
        </w:rPr>
      </w:pPr>
    </w:p>
    <w:p w14:paraId="4DF1F3FC" w14:textId="77777777" w:rsidR="004053CF" w:rsidRPr="00565E42" w:rsidRDefault="004053CF" w:rsidP="002900F3">
      <w:pPr>
        <w:pStyle w:val="ab"/>
        <w:spacing w:line="360" w:lineRule="auto"/>
        <w:rPr>
          <w:color w:val="000000" w:themeColor="text1"/>
        </w:rPr>
      </w:pPr>
    </w:p>
    <w:p w14:paraId="5629FBEA" w14:textId="77777777" w:rsidR="004053CF" w:rsidRPr="00565E42" w:rsidRDefault="004053CF" w:rsidP="002900F3">
      <w:pPr>
        <w:pStyle w:val="ab"/>
        <w:spacing w:line="360" w:lineRule="auto"/>
        <w:rPr>
          <w:color w:val="000000" w:themeColor="text1"/>
        </w:rPr>
      </w:pPr>
    </w:p>
    <w:p w14:paraId="23B21308" w14:textId="77777777" w:rsidR="004053CF" w:rsidRPr="00565E42" w:rsidRDefault="004053CF" w:rsidP="002900F3">
      <w:pPr>
        <w:pStyle w:val="ab"/>
        <w:spacing w:line="360" w:lineRule="auto"/>
        <w:rPr>
          <w:color w:val="000000" w:themeColor="text1"/>
        </w:rPr>
      </w:pPr>
    </w:p>
    <w:p w14:paraId="0190D747" w14:textId="77777777" w:rsidR="004053CF" w:rsidRPr="00565E42" w:rsidRDefault="004053CF" w:rsidP="002900F3">
      <w:pPr>
        <w:pStyle w:val="ab"/>
        <w:spacing w:line="360" w:lineRule="auto"/>
        <w:rPr>
          <w:color w:val="000000" w:themeColor="text1"/>
        </w:rPr>
      </w:pPr>
    </w:p>
    <w:p w14:paraId="2C9F6934" w14:textId="77777777" w:rsidR="004053CF" w:rsidRDefault="004053CF" w:rsidP="002900F3">
      <w:pPr>
        <w:pStyle w:val="ab"/>
        <w:spacing w:line="360" w:lineRule="auto"/>
        <w:rPr>
          <w:color w:val="000000" w:themeColor="text1"/>
        </w:rPr>
      </w:pPr>
    </w:p>
    <w:p w14:paraId="5B9E77D5" w14:textId="77777777" w:rsidR="005C7615" w:rsidRDefault="005C7615" w:rsidP="005C7615"/>
    <w:p w14:paraId="69680742" w14:textId="77777777" w:rsidR="005C7615" w:rsidRDefault="005C7615" w:rsidP="005C7615"/>
    <w:p w14:paraId="6B66CE2C" w14:textId="77777777" w:rsidR="00D01223" w:rsidRDefault="00D01223" w:rsidP="005C7615"/>
    <w:p w14:paraId="620060C6" w14:textId="77777777" w:rsidR="00D01223" w:rsidRDefault="00D01223" w:rsidP="005C7615"/>
    <w:p w14:paraId="438D7042" w14:textId="77777777" w:rsidR="00D01223" w:rsidRDefault="00D01223" w:rsidP="005C7615"/>
    <w:p w14:paraId="56EB69DC" w14:textId="77777777" w:rsidR="005C7615" w:rsidRPr="005C7615" w:rsidRDefault="005C7615" w:rsidP="005C7615"/>
    <w:p w14:paraId="452F6537" w14:textId="77777777" w:rsidR="00982C9D" w:rsidRDefault="00982C9D" w:rsidP="002900F3">
      <w:pPr>
        <w:pStyle w:val="ab"/>
        <w:spacing w:line="360" w:lineRule="auto"/>
        <w:rPr>
          <w:color w:val="000000" w:themeColor="text1"/>
        </w:rPr>
      </w:pPr>
    </w:p>
    <w:p w14:paraId="464AD183" w14:textId="77777777" w:rsidR="00982C9D" w:rsidRDefault="00982C9D" w:rsidP="002900F3">
      <w:pPr>
        <w:pStyle w:val="ab"/>
        <w:spacing w:line="360" w:lineRule="auto"/>
        <w:rPr>
          <w:color w:val="000000" w:themeColor="text1"/>
        </w:rPr>
      </w:pPr>
    </w:p>
    <w:p w14:paraId="3F5462F6" w14:textId="77777777" w:rsidR="00982C9D" w:rsidRDefault="00982C9D" w:rsidP="002900F3">
      <w:pPr>
        <w:pStyle w:val="ab"/>
        <w:spacing w:line="360" w:lineRule="auto"/>
        <w:rPr>
          <w:color w:val="000000" w:themeColor="text1"/>
        </w:rPr>
      </w:pPr>
    </w:p>
    <w:p w14:paraId="23653F13" w14:textId="77777777" w:rsidR="00982C9D" w:rsidRDefault="00982C9D" w:rsidP="002900F3">
      <w:pPr>
        <w:pStyle w:val="ab"/>
        <w:spacing w:line="360" w:lineRule="auto"/>
        <w:rPr>
          <w:color w:val="000000" w:themeColor="text1"/>
        </w:rPr>
      </w:pPr>
    </w:p>
    <w:p w14:paraId="78B590A1" w14:textId="77777777" w:rsidR="002900F3" w:rsidRPr="00565E42" w:rsidRDefault="002900F3" w:rsidP="002900F3">
      <w:pPr>
        <w:pStyle w:val="ab"/>
        <w:spacing w:line="360" w:lineRule="auto"/>
        <w:rPr>
          <w:rFonts w:ascii="宋体" w:hAnsi="宋体"/>
          <w:b w:val="0"/>
          <w:bCs w:val="0"/>
          <w:color w:val="000000" w:themeColor="text1"/>
          <w:kern w:val="2"/>
          <w:sz w:val="24"/>
          <w:szCs w:val="24"/>
        </w:rPr>
      </w:pPr>
      <w:r w:rsidRPr="00565E42">
        <w:rPr>
          <w:rFonts w:hint="eastAsia"/>
          <w:color w:val="000000" w:themeColor="text1"/>
        </w:rPr>
        <w:t>第二章</w:t>
      </w:r>
      <w:r w:rsidR="00AF045B" w:rsidRPr="00565E42">
        <w:rPr>
          <w:rFonts w:hint="eastAsia"/>
          <w:color w:val="000000" w:themeColor="text1"/>
        </w:rPr>
        <w:t xml:space="preserve">  </w:t>
      </w:r>
      <w:r w:rsidR="002555E5" w:rsidRPr="00565E42">
        <w:rPr>
          <w:rFonts w:hint="eastAsia"/>
          <w:color w:val="000000" w:themeColor="text1"/>
        </w:rPr>
        <w:t>比价</w:t>
      </w:r>
      <w:r w:rsidRPr="00565E42">
        <w:rPr>
          <w:rFonts w:hint="eastAsia"/>
          <w:color w:val="000000" w:themeColor="text1"/>
        </w:rPr>
        <w:t>办法</w:t>
      </w:r>
      <w:bookmarkEnd w:id="2"/>
    </w:p>
    <w:p w14:paraId="687A7928" w14:textId="4A904773" w:rsidR="002900F3" w:rsidRPr="00565E42" w:rsidRDefault="002900F3" w:rsidP="00510109">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本</w:t>
      </w:r>
      <w:r w:rsidR="002555E5" w:rsidRPr="00565E42">
        <w:rPr>
          <w:rFonts w:ascii="宋体" w:hAnsi="宋体" w:hint="eastAsia"/>
          <w:bCs/>
          <w:color w:val="000000" w:themeColor="text1"/>
          <w:sz w:val="24"/>
          <w:szCs w:val="24"/>
        </w:rPr>
        <w:t>比价</w:t>
      </w:r>
      <w:r w:rsidRPr="00565E42">
        <w:rPr>
          <w:rFonts w:ascii="宋体" w:hAnsi="宋体" w:hint="eastAsia"/>
          <w:bCs/>
          <w:color w:val="000000" w:themeColor="text1"/>
          <w:sz w:val="24"/>
          <w:szCs w:val="24"/>
        </w:rPr>
        <w:t>由</w:t>
      </w:r>
      <w:r w:rsidR="00751C97" w:rsidRPr="00565E42">
        <w:rPr>
          <w:rFonts w:ascii="宋体" w:hAnsi="宋体" w:hint="eastAsia"/>
          <w:bCs/>
          <w:color w:val="000000" w:themeColor="text1"/>
          <w:sz w:val="24"/>
          <w:szCs w:val="24"/>
        </w:rPr>
        <w:t>天津</w:t>
      </w:r>
      <w:r w:rsidRPr="00565E42">
        <w:rPr>
          <w:rFonts w:ascii="宋体" w:hAnsi="宋体" w:hint="eastAsia"/>
          <w:bCs/>
          <w:color w:val="000000" w:themeColor="text1"/>
          <w:sz w:val="24"/>
          <w:szCs w:val="24"/>
        </w:rPr>
        <w:t>力神</w:t>
      </w:r>
      <w:r w:rsidR="00751C97" w:rsidRPr="00565E42">
        <w:rPr>
          <w:rFonts w:ascii="宋体" w:hAnsi="宋体" w:hint="eastAsia"/>
          <w:bCs/>
          <w:color w:val="000000" w:themeColor="text1"/>
          <w:sz w:val="24"/>
          <w:szCs w:val="24"/>
        </w:rPr>
        <w:t>电池股份有限</w:t>
      </w:r>
      <w:r w:rsidRPr="00565E42">
        <w:rPr>
          <w:rFonts w:ascii="宋体" w:hAnsi="宋体" w:hint="eastAsia"/>
          <w:bCs/>
          <w:color w:val="000000" w:themeColor="text1"/>
          <w:sz w:val="24"/>
          <w:szCs w:val="24"/>
        </w:rPr>
        <w:t>公司</w:t>
      </w:r>
      <w:r w:rsidR="007A7676">
        <w:rPr>
          <w:rFonts w:ascii="宋体" w:hAnsi="宋体" w:hint="eastAsia"/>
          <w:bCs/>
          <w:color w:val="000000" w:themeColor="text1"/>
          <w:sz w:val="24"/>
          <w:szCs w:val="24"/>
        </w:rPr>
        <w:t>供应链</w:t>
      </w:r>
      <w:r w:rsidR="00E80787" w:rsidRPr="00565E42">
        <w:rPr>
          <w:rFonts w:ascii="宋体" w:hAnsi="宋体" w:hint="eastAsia"/>
          <w:bCs/>
          <w:color w:val="000000" w:themeColor="text1"/>
          <w:sz w:val="24"/>
          <w:szCs w:val="24"/>
        </w:rPr>
        <w:t>管理部</w:t>
      </w:r>
      <w:r w:rsidRPr="00565E42">
        <w:rPr>
          <w:rFonts w:ascii="宋体" w:hAnsi="宋体" w:hint="eastAsia"/>
          <w:bCs/>
          <w:color w:val="000000" w:themeColor="text1"/>
          <w:sz w:val="24"/>
          <w:szCs w:val="24"/>
        </w:rPr>
        <w:t>组织的</w:t>
      </w:r>
      <w:r w:rsidR="002555E5" w:rsidRPr="00565E42">
        <w:rPr>
          <w:rFonts w:ascii="宋体" w:hAnsi="宋体" w:hint="eastAsia"/>
          <w:bCs/>
          <w:color w:val="000000" w:themeColor="text1"/>
          <w:sz w:val="24"/>
          <w:szCs w:val="24"/>
        </w:rPr>
        <w:t>比价</w:t>
      </w:r>
      <w:r w:rsidR="00AD27B8" w:rsidRPr="00565E42">
        <w:rPr>
          <w:rFonts w:ascii="宋体" w:hAnsi="宋体" w:hint="eastAsia"/>
          <w:bCs/>
          <w:color w:val="000000" w:themeColor="text1"/>
          <w:sz w:val="24"/>
          <w:szCs w:val="24"/>
        </w:rPr>
        <w:t>评审</w:t>
      </w:r>
      <w:r w:rsidRPr="00565E42">
        <w:rPr>
          <w:rFonts w:ascii="宋体" w:hAnsi="宋体" w:hint="eastAsia"/>
          <w:bCs/>
          <w:color w:val="000000" w:themeColor="text1"/>
          <w:sz w:val="24"/>
          <w:szCs w:val="24"/>
        </w:rPr>
        <w:t>小组完成。</w:t>
      </w:r>
      <w:r w:rsidR="00AD6782" w:rsidRPr="00565E42">
        <w:rPr>
          <w:rFonts w:ascii="宋体" w:hAnsi="宋体" w:hint="eastAsia"/>
          <w:bCs/>
          <w:color w:val="000000" w:themeColor="text1"/>
          <w:sz w:val="24"/>
          <w:szCs w:val="24"/>
        </w:rPr>
        <w:t>评审小组由</w:t>
      </w:r>
      <w:r w:rsidR="007A7676">
        <w:rPr>
          <w:rFonts w:ascii="宋体" w:hAnsi="宋体"/>
          <w:bCs/>
          <w:color w:val="000000" w:themeColor="text1"/>
          <w:sz w:val="24"/>
          <w:szCs w:val="24"/>
        </w:rPr>
        <w:t>5-7</w:t>
      </w:r>
      <w:r w:rsidR="00AD6782" w:rsidRPr="00565E42">
        <w:rPr>
          <w:rFonts w:ascii="宋体" w:hAnsi="宋体" w:hint="eastAsia"/>
          <w:bCs/>
          <w:color w:val="000000" w:themeColor="text1"/>
          <w:sz w:val="24"/>
          <w:szCs w:val="24"/>
        </w:rPr>
        <w:t>人</w:t>
      </w:r>
      <w:r w:rsidR="00E305E2" w:rsidRPr="00565E42">
        <w:rPr>
          <w:rFonts w:ascii="宋体" w:hAnsi="宋体" w:hint="eastAsia"/>
          <w:bCs/>
          <w:color w:val="000000" w:themeColor="text1"/>
          <w:sz w:val="24"/>
          <w:szCs w:val="24"/>
        </w:rPr>
        <w:t>（含）</w:t>
      </w:r>
      <w:r w:rsidR="00AD6782" w:rsidRPr="00565E42">
        <w:rPr>
          <w:rFonts w:ascii="宋体" w:hAnsi="宋体" w:hint="eastAsia"/>
          <w:bCs/>
          <w:color w:val="000000" w:themeColor="text1"/>
          <w:sz w:val="24"/>
          <w:szCs w:val="24"/>
        </w:rPr>
        <w:t>以上的奇数</w:t>
      </w:r>
      <w:r w:rsidR="00E47982" w:rsidRPr="00565E42">
        <w:rPr>
          <w:rFonts w:ascii="宋体" w:hAnsi="宋体" w:hint="eastAsia"/>
          <w:bCs/>
          <w:color w:val="000000" w:themeColor="text1"/>
          <w:sz w:val="24"/>
          <w:szCs w:val="24"/>
        </w:rPr>
        <w:t>人员数量组成，由</w:t>
      </w:r>
      <w:r w:rsidR="00CF7C6B" w:rsidRPr="00565E42">
        <w:rPr>
          <w:rFonts w:ascii="宋体" w:hAnsi="宋体" w:hint="eastAsia"/>
          <w:bCs/>
          <w:color w:val="000000" w:themeColor="text1"/>
          <w:sz w:val="24"/>
          <w:szCs w:val="24"/>
        </w:rPr>
        <w:t>力神公司</w:t>
      </w:r>
      <w:r w:rsidR="007A7676">
        <w:rPr>
          <w:rFonts w:ascii="宋体" w:hAnsi="宋体" w:hint="eastAsia"/>
          <w:bCs/>
          <w:color w:val="000000" w:themeColor="text1"/>
          <w:sz w:val="24"/>
          <w:szCs w:val="24"/>
        </w:rPr>
        <w:t>供应链</w:t>
      </w:r>
      <w:r w:rsidR="00E47982" w:rsidRPr="00565E42">
        <w:rPr>
          <w:rFonts w:ascii="宋体" w:hAnsi="宋体" w:hint="eastAsia"/>
          <w:bCs/>
          <w:color w:val="000000" w:themeColor="text1"/>
          <w:sz w:val="24"/>
          <w:szCs w:val="24"/>
        </w:rPr>
        <w:t>管理部、</w:t>
      </w:r>
      <w:r w:rsidR="004A74E1">
        <w:rPr>
          <w:rFonts w:ascii="宋体" w:hAnsi="宋体" w:hint="eastAsia"/>
          <w:bCs/>
          <w:color w:val="000000" w:themeColor="text1"/>
          <w:sz w:val="24"/>
          <w:szCs w:val="24"/>
        </w:rPr>
        <w:t>信息管理部</w:t>
      </w:r>
      <w:r w:rsidR="004A74E1">
        <w:rPr>
          <w:rFonts w:ascii="宋体" w:hAnsi="宋体"/>
          <w:bCs/>
          <w:color w:val="000000" w:themeColor="text1"/>
          <w:sz w:val="24"/>
          <w:szCs w:val="24"/>
        </w:rPr>
        <w:t>、运营管理部及财务部</w:t>
      </w:r>
      <w:r w:rsidR="00C1598D" w:rsidRPr="00565E42">
        <w:rPr>
          <w:rFonts w:ascii="宋体" w:hAnsi="宋体" w:hint="eastAsia"/>
          <w:bCs/>
          <w:color w:val="000000" w:themeColor="text1"/>
          <w:sz w:val="24"/>
          <w:szCs w:val="24"/>
        </w:rPr>
        <w:t>成员</w:t>
      </w:r>
      <w:r w:rsidR="00E47982" w:rsidRPr="00565E42">
        <w:rPr>
          <w:rFonts w:ascii="宋体" w:hAnsi="宋体" w:hint="eastAsia"/>
          <w:bCs/>
          <w:color w:val="000000" w:themeColor="text1"/>
          <w:sz w:val="24"/>
          <w:szCs w:val="24"/>
        </w:rPr>
        <w:t>等组成。</w:t>
      </w:r>
    </w:p>
    <w:p w14:paraId="31621871" w14:textId="7118671B" w:rsidR="009D1E0F" w:rsidRPr="00565E42" w:rsidRDefault="009D1E0F" w:rsidP="00510109">
      <w:pPr>
        <w:ind w:left="0" w:firstLineChars="200" w:firstLine="482"/>
        <w:rPr>
          <w:rFonts w:ascii="宋体" w:hAnsi="宋体"/>
          <w:b/>
          <w:color w:val="000000" w:themeColor="text1"/>
          <w:sz w:val="24"/>
          <w:szCs w:val="24"/>
        </w:rPr>
      </w:pPr>
      <w:r w:rsidRPr="00565E42">
        <w:rPr>
          <w:rFonts w:ascii="宋体" w:hAnsi="宋体" w:hint="eastAsia"/>
          <w:b/>
          <w:color w:val="000000" w:themeColor="text1"/>
          <w:sz w:val="24"/>
          <w:szCs w:val="24"/>
        </w:rPr>
        <w:t>一</w:t>
      </w:r>
      <w:r w:rsidRPr="00565E42">
        <w:rPr>
          <w:rFonts w:ascii="宋体" w:hAnsi="宋体"/>
          <w:b/>
          <w:color w:val="000000" w:themeColor="text1"/>
          <w:sz w:val="24"/>
          <w:szCs w:val="24"/>
        </w:rPr>
        <w:t>、</w:t>
      </w:r>
      <w:r w:rsidRPr="00565E42">
        <w:rPr>
          <w:rFonts w:ascii="宋体" w:hAnsi="宋体" w:hint="eastAsia"/>
          <w:b/>
          <w:color w:val="000000" w:themeColor="text1"/>
          <w:sz w:val="24"/>
          <w:szCs w:val="24"/>
        </w:rPr>
        <w:t>评定成交的方法</w:t>
      </w:r>
    </w:p>
    <w:p w14:paraId="21ABBD33" w14:textId="7725F1E1" w:rsidR="009D1E0F" w:rsidRPr="00565E42" w:rsidRDefault="009D1E0F" w:rsidP="009D1E0F">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（一）采用“最低价格评定法”的比选方法。</w:t>
      </w:r>
    </w:p>
    <w:p w14:paraId="548602F3" w14:textId="354003D7" w:rsidR="009D1E0F" w:rsidRPr="00565E42" w:rsidRDefault="009D1E0F" w:rsidP="009D1E0F">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（二）评审小组首先对参选单位的</w:t>
      </w:r>
      <w:r w:rsidRPr="00565E42">
        <w:rPr>
          <w:rFonts w:ascii="宋体" w:hAnsi="宋体"/>
          <w:color w:val="000000" w:themeColor="text1"/>
          <w:sz w:val="24"/>
          <w:szCs w:val="24"/>
        </w:rPr>
        <w:t>资格审查文件进行</w:t>
      </w:r>
      <w:r w:rsidRPr="00565E42">
        <w:rPr>
          <w:rFonts w:ascii="宋体" w:hAnsi="宋体" w:hint="eastAsia"/>
          <w:color w:val="000000" w:themeColor="text1"/>
          <w:sz w:val="24"/>
          <w:szCs w:val="24"/>
        </w:rPr>
        <w:t>审查</w:t>
      </w:r>
      <w:r w:rsidRPr="00565E42">
        <w:rPr>
          <w:rFonts w:ascii="宋体" w:hAnsi="宋体"/>
          <w:color w:val="000000" w:themeColor="text1"/>
          <w:sz w:val="24"/>
          <w:szCs w:val="24"/>
        </w:rPr>
        <w:t>，</w:t>
      </w:r>
      <w:r w:rsidRPr="00565E42">
        <w:rPr>
          <w:rFonts w:ascii="宋体" w:hAnsi="宋体" w:hint="eastAsia"/>
          <w:color w:val="000000" w:themeColor="text1"/>
          <w:sz w:val="24"/>
          <w:szCs w:val="24"/>
        </w:rPr>
        <w:t>经评审</w:t>
      </w:r>
      <w:r w:rsidRPr="00565E42">
        <w:rPr>
          <w:rFonts w:ascii="宋体" w:hAnsi="宋体"/>
          <w:color w:val="000000" w:themeColor="text1"/>
          <w:sz w:val="24"/>
          <w:szCs w:val="24"/>
        </w:rPr>
        <w:t>小组</w:t>
      </w:r>
      <w:r w:rsidRPr="00565E42">
        <w:rPr>
          <w:rFonts w:ascii="宋体" w:hAnsi="宋体" w:hint="eastAsia"/>
          <w:color w:val="000000" w:themeColor="text1"/>
          <w:sz w:val="24"/>
          <w:szCs w:val="24"/>
        </w:rPr>
        <w:t>评定合格的</w:t>
      </w:r>
      <w:r w:rsidRPr="00565E42">
        <w:rPr>
          <w:rFonts w:ascii="宋体" w:hAnsi="宋体"/>
          <w:color w:val="000000" w:themeColor="text1"/>
          <w:sz w:val="24"/>
          <w:szCs w:val="24"/>
        </w:rPr>
        <w:t>参选单位</w:t>
      </w:r>
      <w:r w:rsidRPr="00565E42">
        <w:rPr>
          <w:rFonts w:ascii="宋体" w:hAnsi="宋体" w:hint="eastAsia"/>
          <w:color w:val="000000" w:themeColor="text1"/>
          <w:sz w:val="24"/>
          <w:szCs w:val="24"/>
        </w:rPr>
        <w:t>可进入比价阶段，否则为无效报价。</w:t>
      </w:r>
    </w:p>
    <w:p w14:paraId="342C11AC" w14:textId="6E8A5A3D" w:rsidR="009D1E0F" w:rsidRPr="00565E42" w:rsidRDefault="009D1E0F" w:rsidP="009D1E0F">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（三）不能满足比价文件中任何一条实质性要求或经评审小组认定有重大偏离的比价文件，不进入价格比选阶段。</w:t>
      </w:r>
    </w:p>
    <w:p w14:paraId="7ABDF8E0" w14:textId="553790BD" w:rsidR="009D1E0F" w:rsidRPr="00565E42" w:rsidRDefault="009D1E0F" w:rsidP="009D1E0F">
      <w:pPr>
        <w:ind w:left="0" w:firstLineChars="400" w:firstLine="960"/>
        <w:rPr>
          <w:rFonts w:ascii="宋体" w:hAnsi="宋体"/>
          <w:bCs/>
          <w:color w:val="000000" w:themeColor="text1"/>
          <w:sz w:val="24"/>
          <w:szCs w:val="24"/>
        </w:rPr>
      </w:pPr>
      <w:r w:rsidRPr="00565E42">
        <w:rPr>
          <w:rFonts w:ascii="宋体" w:hAnsi="宋体" w:hint="eastAsia"/>
          <w:color w:val="000000" w:themeColor="text1"/>
          <w:sz w:val="24"/>
          <w:szCs w:val="24"/>
        </w:rPr>
        <w:t>（四）</w:t>
      </w:r>
      <w:r w:rsidRPr="00565E42">
        <w:rPr>
          <w:rFonts w:ascii="宋体" w:hAnsi="宋体" w:hint="eastAsia"/>
          <w:color w:val="000000" w:themeColor="text1"/>
          <w:sz w:val="24"/>
        </w:rPr>
        <w:t>如果几个参选单位所投整包产品为同一品牌、同一型号时，在服务承诺符合</w:t>
      </w:r>
      <w:r w:rsidRPr="00565E42">
        <w:rPr>
          <w:rFonts w:ascii="宋体" w:hAnsi="宋体" w:hint="eastAsia"/>
          <w:color w:val="000000" w:themeColor="text1"/>
          <w:sz w:val="24"/>
          <w:szCs w:val="24"/>
        </w:rPr>
        <w:t>比价文件</w:t>
      </w:r>
      <w:r w:rsidRPr="00565E42">
        <w:rPr>
          <w:rFonts w:ascii="宋体" w:hAnsi="宋体" w:hint="eastAsia"/>
          <w:color w:val="000000" w:themeColor="text1"/>
          <w:sz w:val="24"/>
        </w:rPr>
        <w:t>的情况下，报价最低的参选单位为</w:t>
      </w:r>
      <w:r w:rsidRPr="00565E42">
        <w:rPr>
          <w:rFonts w:ascii="宋体" w:hAnsi="宋体"/>
          <w:color w:val="000000" w:themeColor="text1"/>
          <w:sz w:val="24"/>
        </w:rPr>
        <w:t>优胜单位。</w:t>
      </w:r>
    </w:p>
    <w:p w14:paraId="3D86D95C" w14:textId="45394F45" w:rsidR="00E17281" w:rsidRPr="00565E42" w:rsidRDefault="009D1E0F" w:rsidP="009D1E0F">
      <w:pPr>
        <w:ind w:left="0" w:firstLineChars="200" w:firstLine="482"/>
        <w:rPr>
          <w:rFonts w:ascii="宋体" w:hAnsi="宋体"/>
          <w:b/>
          <w:color w:val="000000" w:themeColor="text1"/>
          <w:sz w:val="24"/>
          <w:szCs w:val="24"/>
        </w:rPr>
      </w:pPr>
      <w:r w:rsidRPr="00565E42">
        <w:rPr>
          <w:rFonts w:ascii="宋体" w:hAnsi="宋体" w:hint="eastAsia"/>
          <w:b/>
          <w:color w:val="000000" w:themeColor="text1"/>
          <w:sz w:val="24"/>
          <w:szCs w:val="24"/>
        </w:rPr>
        <w:t>二</w:t>
      </w:r>
      <w:r w:rsidR="002900F3" w:rsidRPr="00565E42">
        <w:rPr>
          <w:rFonts w:ascii="宋体" w:hAnsi="宋体" w:hint="eastAsia"/>
          <w:b/>
          <w:color w:val="000000" w:themeColor="text1"/>
          <w:sz w:val="24"/>
          <w:szCs w:val="24"/>
        </w:rPr>
        <w:t>、</w:t>
      </w:r>
      <w:r w:rsidR="00E17281" w:rsidRPr="00565E42">
        <w:rPr>
          <w:rFonts w:ascii="宋体" w:hAnsi="宋体" w:hint="eastAsia"/>
          <w:b/>
          <w:color w:val="000000" w:themeColor="text1"/>
          <w:sz w:val="24"/>
          <w:szCs w:val="24"/>
        </w:rPr>
        <w:t>进行</w:t>
      </w:r>
      <w:r w:rsidR="00AD27B8" w:rsidRPr="00565E42">
        <w:rPr>
          <w:rFonts w:ascii="宋体" w:hAnsi="宋体" w:hint="eastAsia"/>
          <w:b/>
          <w:color w:val="000000" w:themeColor="text1"/>
          <w:sz w:val="24"/>
          <w:szCs w:val="24"/>
        </w:rPr>
        <w:t>比价响应文件审查</w:t>
      </w:r>
    </w:p>
    <w:p w14:paraId="794D727D" w14:textId="77777777" w:rsidR="002900F3" w:rsidRPr="00565E42" w:rsidRDefault="00E17281" w:rsidP="00510109">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（1）</w:t>
      </w:r>
      <w:r w:rsidR="002900F3" w:rsidRPr="00565E42">
        <w:rPr>
          <w:rFonts w:ascii="宋体" w:hAnsi="宋体" w:hint="eastAsia"/>
          <w:bCs/>
          <w:color w:val="000000" w:themeColor="text1"/>
          <w:sz w:val="24"/>
          <w:szCs w:val="24"/>
        </w:rPr>
        <w:t>检查</w:t>
      </w:r>
      <w:r w:rsidR="002555E5" w:rsidRPr="00565E42">
        <w:rPr>
          <w:rFonts w:ascii="宋体" w:hAnsi="宋体" w:hint="eastAsia"/>
          <w:bCs/>
          <w:color w:val="000000" w:themeColor="text1"/>
          <w:sz w:val="24"/>
          <w:szCs w:val="24"/>
        </w:rPr>
        <w:t>比价</w:t>
      </w:r>
      <w:r w:rsidR="002900F3" w:rsidRPr="00565E42">
        <w:rPr>
          <w:rFonts w:ascii="宋体" w:hAnsi="宋体" w:hint="eastAsia"/>
          <w:bCs/>
          <w:color w:val="000000" w:themeColor="text1"/>
          <w:sz w:val="24"/>
          <w:szCs w:val="24"/>
        </w:rPr>
        <w:t>响应文件密封性。</w:t>
      </w:r>
    </w:p>
    <w:p w14:paraId="2B2E1DF9" w14:textId="77777777" w:rsidR="00E17281" w:rsidRPr="00565E42" w:rsidRDefault="00E17281" w:rsidP="00510109">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w:t>
      </w:r>
      <w:r w:rsidR="002900F3" w:rsidRPr="00565E42">
        <w:rPr>
          <w:rFonts w:ascii="宋体" w:hAnsi="宋体" w:hint="eastAsia"/>
          <w:bCs/>
          <w:color w:val="000000" w:themeColor="text1"/>
          <w:sz w:val="24"/>
          <w:szCs w:val="24"/>
        </w:rPr>
        <w:t>2</w:t>
      </w:r>
      <w:r w:rsidRPr="00565E42">
        <w:rPr>
          <w:rFonts w:ascii="宋体" w:hAnsi="宋体" w:hint="eastAsia"/>
          <w:bCs/>
          <w:color w:val="000000" w:themeColor="text1"/>
          <w:sz w:val="24"/>
          <w:szCs w:val="24"/>
        </w:rPr>
        <w:t>）</w:t>
      </w:r>
      <w:r w:rsidR="002900F3" w:rsidRPr="00565E42">
        <w:rPr>
          <w:rFonts w:ascii="宋体" w:hAnsi="宋体" w:hint="eastAsia"/>
          <w:bCs/>
          <w:color w:val="000000" w:themeColor="text1"/>
          <w:sz w:val="24"/>
          <w:szCs w:val="24"/>
        </w:rPr>
        <w:t>检查资格审查文件的符合性。</w:t>
      </w:r>
    </w:p>
    <w:p w14:paraId="5AE4D532" w14:textId="16804A7A" w:rsidR="009D1E0F" w:rsidRPr="00565E42" w:rsidRDefault="009D1E0F" w:rsidP="00510109">
      <w:pPr>
        <w:ind w:left="0" w:firstLineChars="200" w:firstLine="482"/>
        <w:rPr>
          <w:rFonts w:ascii="宋体" w:hAnsi="宋体"/>
          <w:b/>
          <w:color w:val="000000" w:themeColor="text1"/>
          <w:sz w:val="24"/>
          <w:szCs w:val="24"/>
        </w:rPr>
      </w:pPr>
      <w:r w:rsidRPr="00565E42">
        <w:rPr>
          <w:rFonts w:ascii="宋体" w:hAnsi="宋体" w:hint="eastAsia"/>
          <w:b/>
          <w:color w:val="000000" w:themeColor="text1"/>
          <w:sz w:val="24"/>
          <w:szCs w:val="24"/>
        </w:rPr>
        <w:t>三、</w:t>
      </w:r>
      <w:r w:rsidRPr="00565E42">
        <w:rPr>
          <w:rFonts w:ascii="宋体" w:hAnsi="宋体"/>
          <w:b/>
          <w:color w:val="000000" w:themeColor="text1"/>
          <w:sz w:val="24"/>
          <w:szCs w:val="24"/>
        </w:rPr>
        <w:t>评审</w:t>
      </w:r>
    </w:p>
    <w:p w14:paraId="34DD619F" w14:textId="3566B780" w:rsidR="004579B9" w:rsidRPr="00565E42" w:rsidRDefault="0068144B" w:rsidP="0068144B">
      <w:pPr>
        <w:ind w:firstLineChars="200" w:firstLine="480"/>
        <w:rPr>
          <w:rFonts w:ascii="宋体" w:hAnsi="宋体"/>
          <w:color w:val="000000" w:themeColor="text1"/>
          <w:sz w:val="24"/>
          <w:szCs w:val="24"/>
        </w:rPr>
      </w:pPr>
      <w:r w:rsidRPr="00565E42">
        <w:rPr>
          <w:rFonts w:ascii="宋体" w:hAnsi="宋体" w:hint="eastAsia"/>
          <w:color w:val="000000" w:themeColor="text1"/>
          <w:sz w:val="24"/>
          <w:szCs w:val="24"/>
        </w:rPr>
        <w:t>全部满足比价文件实质性要求，且符合采购需求、质量和服务相等的前提下，如果本项目所有参选单位均参与两包的比选，以两包的报价之和最低的参选</w:t>
      </w:r>
      <w:r w:rsidRPr="00565E42">
        <w:rPr>
          <w:rFonts w:ascii="宋体" w:hAnsi="宋体"/>
          <w:color w:val="000000" w:themeColor="text1"/>
          <w:sz w:val="24"/>
          <w:szCs w:val="24"/>
        </w:rPr>
        <w:t>单位</w:t>
      </w:r>
      <w:r w:rsidRPr="00565E42">
        <w:rPr>
          <w:rFonts w:ascii="宋体" w:hAnsi="宋体" w:hint="eastAsia"/>
          <w:color w:val="000000" w:themeColor="text1"/>
          <w:sz w:val="24"/>
          <w:szCs w:val="24"/>
        </w:rPr>
        <w:t>作为成交候选供应商，否则，以提出最低报价的参选单位作为成交候选供应商，由评审小组确定成交供应商（注：最低报价是指</w:t>
      </w:r>
      <w:r w:rsidR="00751C97" w:rsidRPr="00565E42">
        <w:rPr>
          <w:rFonts w:ascii="宋体" w:hAnsi="宋体" w:hint="eastAsia"/>
          <w:bCs/>
          <w:color w:val="000000" w:themeColor="text1"/>
          <w:sz w:val="24"/>
          <w:szCs w:val="24"/>
        </w:rPr>
        <w:t>各</w:t>
      </w:r>
      <w:r w:rsidR="007B5CAD" w:rsidRPr="00565E42">
        <w:rPr>
          <w:rFonts w:ascii="宋体" w:hAnsi="宋体" w:hint="eastAsia"/>
          <w:bCs/>
          <w:color w:val="000000" w:themeColor="text1"/>
          <w:sz w:val="24"/>
          <w:szCs w:val="24"/>
        </w:rPr>
        <w:t>有效</w:t>
      </w:r>
      <w:r w:rsidR="007B5CAD" w:rsidRPr="00565E42">
        <w:rPr>
          <w:rFonts w:ascii="宋体" w:hAnsi="宋体"/>
          <w:bCs/>
          <w:color w:val="000000" w:themeColor="text1"/>
          <w:sz w:val="24"/>
          <w:szCs w:val="24"/>
        </w:rPr>
        <w:t>参选单位</w:t>
      </w:r>
      <w:r w:rsidR="008D5146" w:rsidRPr="00565E42">
        <w:rPr>
          <w:rFonts w:ascii="宋体" w:hAnsi="宋体" w:hint="eastAsia"/>
          <w:bCs/>
          <w:color w:val="000000" w:themeColor="text1"/>
          <w:sz w:val="24"/>
          <w:szCs w:val="24"/>
        </w:rPr>
        <w:t>密封</w:t>
      </w:r>
      <w:r w:rsidR="00EF4178" w:rsidRPr="00565E42">
        <w:rPr>
          <w:rFonts w:ascii="宋体" w:hAnsi="宋体" w:hint="eastAsia"/>
          <w:bCs/>
          <w:color w:val="000000" w:themeColor="text1"/>
          <w:sz w:val="24"/>
          <w:szCs w:val="24"/>
        </w:rPr>
        <w:t>报价的</w:t>
      </w:r>
      <w:r w:rsidR="002900F3" w:rsidRPr="00565E42">
        <w:rPr>
          <w:rFonts w:ascii="宋体" w:hAnsi="宋体" w:hint="eastAsia"/>
          <w:bCs/>
          <w:color w:val="000000" w:themeColor="text1"/>
          <w:sz w:val="24"/>
          <w:szCs w:val="24"/>
        </w:rPr>
        <w:t>最低</w:t>
      </w:r>
      <w:r w:rsidR="00751C97" w:rsidRPr="00565E42">
        <w:rPr>
          <w:rFonts w:ascii="宋体" w:hAnsi="宋体" w:hint="eastAsia"/>
          <w:bCs/>
          <w:color w:val="000000" w:themeColor="text1"/>
          <w:sz w:val="24"/>
          <w:szCs w:val="24"/>
        </w:rPr>
        <w:t>价</w:t>
      </w:r>
      <w:r w:rsidRPr="00565E42">
        <w:rPr>
          <w:rFonts w:ascii="宋体" w:hAnsi="宋体" w:hint="eastAsia"/>
          <w:bCs/>
          <w:color w:val="000000" w:themeColor="text1"/>
          <w:sz w:val="24"/>
          <w:szCs w:val="24"/>
        </w:rPr>
        <w:t>）</w:t>
      </w:r>
      <w:r w:rsidR="00565E42">
        <w:rPr>
          <w:rFonts w:ascii="宋体" w:hAnsi="宋体" w:hint="eastAsia"/>
          <w:bCs/>
          <w:color w:val="000000" w:themeColor="text1"/>
          <w:sz w:val="24"/>
          <w:szCs w:val="24"/>
        </w:rPr>
        <w:t>，</w:t>
      </w:r>
      <w:r w:rsidR="00362381">
        <w:rPr>
          <w:rFonts w:ascii="宋体" w:hAnsi="宋体" w:hint="eastAsia"/>
          <w:color w:val="000000" w:themeColor="text1"/>
          <w:sz w:val="24"/>
          <w:szCs w:val="24"/>
        </w:rPr>
        <w:t>比选后，供应链</w:t>
      </w:r>
      <w:r w:rsidR="004579B9" w:rsidRPr="00565E42">
        <w:rPr>
          <w:rFonts w:ascii="宋体" w:hAnsi="宋体" w:hint="eastAsia"/>
          <w:color w:val="000000" w:themeColor="text1"/>
          <w:sz w:val="24"/>
          <w:szCs w:val="24"/>
        </w:rPr>
        <w:t>管理部将在</w:t>
      </w:r>
      <w:r w:rsidR="00362381">
        <w:rPr>
          <w:rFonts w:ascii="宋体" w:hAnsi="宋体"/>
          <w:color w:val="000000" w:themeColor="text1"/>
          <w:sz w:val="24"/>
          <w:szCs w:val="24"/>
        </w:rPr>
        <w:t>3</w:t>
      </w:r>
      <w:r w:rsidR="004579B9" w:rsidRPr="00565E42">
        <w:rPr>
          <w:rFonts w:ascii="宋体" w:hAnsi="宋体" w:hint="eastAsia"/>
          <w:color w:val="000000" w:themeColor="text1"/>
          <w:sz w:val="24"/>
          <w:szCs w:val="24"/>
        </w:rPr>
        <w:t>日内通过邮件通知</w:t>
      </w:r>
      <w:r w:rsidR="00B75974">
        <w:rPr>
          <w:rFonts w:ascii="宋体" w:hAnsi="宋体" w:hint="eastAsia"/>
          <w:color w:val="000000" w:themeColor="text1"/>
          <w:sz w:val="24"/>
          <w:szCs w:val="24"/>
        </w:rPr>
        <w:t>已</w:t>
      </w:r>
      <w:r w:rsidR="00B75974">
        <w:rPr>
          <w:rFonts w:ascii="宋体" w:hAnsi="宋体"/>
          <w:color w:val="000000" w:themeColor="text1"/>
          <w:sz w:val="24"/>
          <w:szCs w:val="24"/>
        </w:rPr>
        <w:t>胜出</w:t>
      </w:r>
      <w:r w:rsidR="00B75974">
        <w:rPr>
          <w:rFonts w:ascii="宋体" w:hAnsi="宋体" w:hint="eastAsia"/>
          <w:color w:val="000000" w:themeColor="text1"/>
          <w:sz w:val="24"/>
          <w:szCs w:val="24"/>
        </w:rPr>
        <w:t>单位</w:t>
      </w:r>
      <w:r w:rsidR="00565E42">
        <w:rPr>
          <w:rFonts w:ascii="宋体" w:hAnsi="宋体" w:hint="eastAsia"/>
          <w:color w:val="000000" w:themeColor="text1"/>
          <w:sz w:val="24"/>
          <w:szCs w:val="24"/>
        </w:rPr>
        <w:t>，</w:t>
      </w:r>
      <w:r w:rsidR="00565E42">
        <w:rPr>
          <w:rFonts w:ascii="宋体" w:hAnsi="宋体" w:hint="eastAsia"/>
          <w:bCs/>
          <w:color w:val="000000" w:themeColor="text1"/>
          <w:sz w:val="24"/>
          <w:szCs w:val="24"/>
        </w:rPr>
        <w:t>30日</w:t>
      </w:r>
      <w:r w:rsidR="00565E42">
        <w:rPr>
          <w:rFonts w:ascii="宋体" w:hAnsi="宋体"/>
          <w:bCs/>
          <w:color w:val="000000" w:themeColor="text1"/>
          <w:sz w:val="24"/>
          <w:szCs w:val="24"/>
        </w:rPr>
        <w:t>内与成交供应商</w:t>
      </w:r>
      <w:r w:rsidR="00565E42">
        <w:rPr>
          <w:rFonts w:ascii="宋体" w:hAnsi="宋体" w:hint="eastAsia"/>
          <w:bCs/>
          <w:color w:val="000000" w:themeColor="text1"/>
          <w:sz w:val="24"/>
          <w:szCs w:val="24"/>
        </w:rPr>
        <w:t>签订</w:t>
      </w:r>
      <w:r w:rsidR="00565E42">
        <w:rPr>
          <w:rFonts w:ascii="宋体" w:hAnsi="宋体"/>
          <w:bCs/>
          <w:color w:val="000000" w:themeColor="text1"/>
          <w:sz w:val="24"/>
          <w:szCs w:val="24"/>
        </w:rPr>
        <w:t>年度</w:t>
      </w:r>
      <w:r w:rsidR="00565E42">
        <w:rPr>
          <w:rFonts w:ascii="宋体" w:hAnsi="宋体" w:hint="eastAsia"/>
          <w:bCs/>
          <w:color w:val="000000" w:themeColor="text1"/>
          <w:sz w:val="24"/>
          <w:szCs w:val="24"/>
        </w:rPr>
        <w:t>框架价格</w:t>
      </w:r>
      <w:r w:rsidR="00D83D9A">
        <w:rPr>
          <w:rFonts w:ascii="宋体" w:hAnsi="宋体" w:hint="eastAsia"/>
          <w:color w:val="000000" w:themeColor="text1"/>
          <w:sz w:val="24"/>
          <w:szCs w:val="24"/>
        </w:rPr>
        <w:t>，</w:t>
      </w:r>
      <w:r w:rsidR="00D83D9A">
        <w:rPr>
          <w:rFonts w:ascii="宋体" w:hAnsi="宋体"/>
          <w:color w:val="000000" w:themeColor="text1"/>
          <w:sz w:val="24"/>
          <w:szCs w:val="24"/>
        </w:rPr>
        <w:t>若型号升级</w:t>
      </w:r>
      <w:r w:rsidR="00D83D9A">
        <w:rPr>
          <w:rFonts w:ascii="宋体" w:hAnsi="宋体" w:hint="eastAsia"/>
          <w:color w:val="000000" w:themeColor="text1"/>
          <w:sz w:val="24"/>
          <w:szCs w:val="24"/>
        </w:rPr>
        <w:t>自动</w:t>
      </w:r>
      <w:r w:rsidR="00D83D9A">
        <w:rPr>
          <w:rFonts w:ascii="宋体" w:hAnsi="宋体"/>
          <w:color w:val="000000" w:themeColor="text1"/>
          <w:sz w:val="24"/>
          <w:szCs w:val="24"/>
        </w:rPr>
        <w:t>替代旧型号，框架价格不变。</w:t>
      </w:r>
    </w:p>
    <w:p w14:paraId="4B6038BE" w14:textId="7F431978" w:rsidR="001043AE" w:rsidRPr="00565E42" w:rsidRDefault="001043AE" w:rsidP="001043AE">
      <w:pPr>
        <w:ind w:left="0" w:firstLineChars="200" w:firstLine="482"/>
        <w:rPr>
          <w:rFonts w:ascii="宋体" w:hAnsi="宋体"/>
          <w:b/>
          <w:color w:val="000000" w:themeColor="text1"/>
          <w:sz w:val="24"/>
          <w:szCs w:val="24"/>
        </w:rPr>
      </w:pPr>
      <w:r w:rsidRPr="00565E42">
        <w:rPr>
          <w:rFonts w:ascii="宋体" w:hAnsi="宋体" w:hint="eastAsia"/>
          <w:b/>
          <w:color w:val="000000" w:themeColor="text1"/>
          <w:sz w:val="24"/>
          <w:szCs w:val="24"/>
        </w:rPr>
        <w:t>四、其他</w:t>
      </w:r>
    </w:p>
    <w:p w14:paraId="4EA57974" w14:textId="02380EFD" w:rsidR="001043AE" w:rsidRPr="00565E42" w:rsidRDefault="001043AE" w:rsidP="001043AE">
      <w:pPr>
        <w:ind w:firstLine="480"/>
        <w:rPr>
          <w:rFonts w:ascii="宋体" w:hAnsi="宋体"/>
          <w:color w:val="000000" w:themeColor="text1"/>
          <w:sz w:val="24"/>
        </w:rPr>
      </w:pPr>
      <w:r w:rsidRPr="00565E42">
        <w:rPr>
          <w:rFonts w:ascii="宋体" w:hAnsi="宋体" w:hint="eastAsia"/>
          <w:color w:val="000000" w:themeColor="text1"/>
          <w:sz w:val="24"/>
        </w:rPr>
        <w:t>出现以下任何情形取消比选资格：</w:t>
      </w:r>
    </w:p>
    <w:p w14:paraId="3D3146B6" w14:textId="489CD15C" w:rsidR="001043AE" w:rsidRPr="00565E42" w:rsidRDefault="001043AE" w:rsidP="001043AE">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1. 围价或陪价的；</w:t>
      </w:r>
    </w:p>
    <w:p w14:paraId="2672795A" w14:textId="238807CD" w:rsidR="001043AE" w:rsidRPr="00565E42" w:rsidRDefault="001043AE" w:rsidP="001043AE">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lastRenderedPageBreak/>
        <w:t>2. 扰乱比选现场秩序，无理取闹，恶意诽谤的；</w:t>
      </w:r>
    </w:p>
    <w:p w14:paraId="10A6453E" w14:textId="7D0D1DAE" w:rsidR="001043AE" w:rsidRPr="00565E42" w:rsidRDefault="001043AE" w:rsidP="001043AE">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3. 提供虚假材料谋取获胜、成交的；</w:t>
      </w:r>
    </w:p>
    <w:p w14:paraId="55BB234E" w14:textId="6E9E834F" w:rsidR="001043AE" w:rsidRPr="00565E42" w:rsidRDefault="001043AE" w:rsidP="001043AE">
      <w:pPr>
        <w:ind w:firstLineChars="300" w:firstLine="720"/>
        <w:rPr>
          <w:rFonts w:ascii="宋体" w:hAnsi="宋体"/>
          <w:color w:val="000000" w:themeColor="text1"/>
          <w:sz w:val="24"/>
          <w:szCs w:val="24"/>
        </w:rPr>
      </w:pPr>
      <w:r w:rsidRPr="00565E42">
        <w:rPr>
          <w:rFonts w:ascii="宋体" w:hAnsi="宋体" w:hint="eastAsia"/>
          <w:color w:val="000000" w:themeColor="text1"/>
          <w:sz w:val="24"/>
          <w:szCs w:val="24"/>
        </w:rPr>
        <w:t>4. 不按照比价文件要求制作比价文件的；</w:t>
      </w:r>
    </w:p>
    <w:p w14:paraId="390ED914" w14:textId="77777777" w:rsidR="008B454D" w:rsidRPr="00565E42" w:rsidRDefault="008B454D" w:rsidP="006664D4">
      <w:pPr>
        <w:spacing w:afterLines="50" w:after="120"/>
        <w:ind w:left="0" w:firstLine="0"/>
        <w:rPr>
          <w:rFonts w:ascii="宋体" w:hAnsi="宋体" w:cs="Arial"/>
          <w:b/>
          <w:color w:val="000000" w:themeColor="text1"/>
          <w:sz w:val="32"/>
          <w:szCs w:val="32"/>
          <w:u w:val="single"/>
        </w:rPr>
      </w:pPr>
      <w:bookmarkStart w:id="3" w:name="_Toc27138162"/>
    </w:p>
    <w:p w14:paraId="09AA9A8D" w14:textId="77777777" w:rsidR="00510109" w:rsidRPr="00565E42" w:rsidRDefault="00510109" w:rsidP="006664D4">
      <w:pPr>
        <w:spacing w:afterLines="50" w:after="120"/>
        <w:jc w:val="center"/>
        <w:rPr>
          <w:rFonts w:ascii="宋体" w:hAnsi="宋体" w:cs="Arial"/>
          <w:b/>
          <w:color w:val="000000" w:themeColor="text1"/>
          <w:sz w:val="32"/>
          <w:szCs w:val="32"/>
        </w:rPr>
        <w:sectPr w:rsidR="00510109" w:rsidRPr="00565E42" w:rsidSect="00A57939">
          <w:type w:val="continuous"/>
          <w:pgSz w:w="11906" w:h="16838"/>
          <w:pgMar w:top="1418" w:right="1418" w:bottom="1418" w:left="1418" w:header="851" w:footer="851" w:gutter="0"/>
          <w:cols w:space="720"/>
          <w:docGrid w:linePitch="312"/>
        </w:sectPr>
      </w:pPr>
    </w:p>
    <w:p w14:paraId="70F7D53B" w14:textId="2AB5F15D" w:rsidR="00AF045B" w:rsidRDefault="00AF045B" w:rsidP="006664D4">
      <w:pPr>
        <w:spacing w:afterLines="50" w:after="120"/>
        <w:jc w:val="center"/>
        <w:rPr>
          <w:rFonts w:ascii="宋体" w:hAnsi="宋体" w:cs="Arial"/>
          <w:b/>
          <w:color w:val="000000" w:themeColor="text1"/>
          <w:sz w:val="32"/>
          <w:szCs w:val="32"/>
        </w:rPr>
      </w:pPr>
      <w:r w:rsidRPr="00565E42">
        <w:rPr>
          <w:rFonts w:ascii="宋体" w:hAnsi="宋体" w:cs="Arial" w:hint="eastAsia"/>
          <w:b/>
          <w:color w:val="000000" w:themeColor="text1"/>
          <w:sz w:val="32"/>
          <w:szCs w:val="32"/>
        </w:rPr>
        <w:lastRenderedPageBreak/>
        <w:t xml:space="preserve">第三章  </w:t>
      </w:r>
      <w:r w:rsidR="00792953">
        <w:rPr>
          <w:rFonts w:ascii="宋体" w:hAnsi="宋体" w:cs="Arial" w:hint="eastAsia"/>
          <w:b/>
          <w:color w:val="000000" w:themeColor="text1"/>
          <w:sz w:val="32"/>
          <w:szCs w:val="32"/>
        </w:rPr>
        <w:t>标准</w:t>
      </w:r>
      <w:r w:rsidR="00792953">
        <w:rPr>
          <w:rFonts w:ascii="宋体" w:hAnsi="宋体" w:cs="Arial"/>
          <w:b/>
          <w:color w:val="000000" w:themeColor="text1"/>
          <w:sz w:val="32"/>
          <w:szCs w:val="32"/>
        </w:rPr>
        <w:t>设备订单</w:t>
      </w:r>
      <w:r w:rsidR="00356D05">
        <w:rPr>
          <w:rFonts w:ascii="宋体" w:hAnsi="宋体" w:cs="Arial" w:hint="eastAsia"/>
          <w:b/>
          <w:color w:val="000000" w:themeColor="text1"/>
          <w:sz w:val="32"/>
          <w:szCs w:val="32"/>
        </w:rPr>
        <w:t>和</w:t>
      </w:r>
      <w:r w:rsidR="00356D05">
        <w:rPr>
          <w:rFonts w:ascii="宋体" w:hAnsi="宋体" w:cs="Arial"/>
          <w:b/>
          <w:color w:val="000000" w:themeColor="text1"/>
          <w:sz w:val="32"/>
          <w:szCs w:val="32"/>
        </w:rPr>
        <w:t>合同</w:t>
      </w:r>
      <w:r w:rsidR="0037056A">
        <w:rPr>
          <w:rFonts w:ascii="宋体" w:hAnsi="宋体" w:cs="Arial" w:hint="eastAsia"/>
          <w:b/>
          <w:color w:val="000000" w:themeColor="text1"/>
          <w:sz w:val="32"/>
          <w:szCs w:val="32"/>
        </w:rPr>
        <w:t>条款</w:t>
      </w:r>
    </w:p>
    <w:p w14:paraId="5C16A76E" w14:textId="5F66FAF8" w:rsidR="00CB2838" w:rsidRDefault="00792953" w:rsidP="00CB2838">
      <w:pPr>
        <w:spacing w:afterLines="50" w:after="120"/>
        <w:rPr>
          <w:rFonts w:ascii="宋体" w:hAnsi="宋体" w:cs="Arial"/>
          <w:color w:val="000000" w:themeColor="text1"/>
          <w:sz w:val="24"/>
          <w:szCs w:val="24"/>
        </w:rPr>
      </w:pPr>
      <w:r w:rsidRPr="00071E6E">
        <w:rPr>
          <w:rFonts w:ascii="宋体" w:hAnsi="宋体" w:cs="Arial" w:hint="eastAsia"/>
          <w:b/>
          <w:color w:val="000000" w:themeColor="text1"/>
          <w:sz w:val="24"/>
          <w:szCs w:val="24"/>
        </w:rPr>
        <w:t>一</w:t>
      </w:r>
      <w:r w:rsidRPr="00071E6E">
        <w:rPr>
          <w:rFonts w:ascii="宋体" w:hAnsi="宋体" w:cs="Arial"/>
          <w:b/>
          <w:color w:val="000000" w:themeColor="text1"/>
          <w:sz w:val="24"/>
          <w:szCs w:val="24"/>
        </w:rPr>
        <w:t>.</w:t>
      </w:r>
      <w:r w:rsidR="00071E6E" w:rsidRPr="00071E6E">
        <w:rPr>
          <w:rFonts w:ascii="宋体" w:hAnsi="宋体" w:cs="Arial" w:hint="eastAsia"/>
          <w:color w:val="000000" w:themeColor="text1"/>
          <w:sz w:val="24"/>
          <w:szCs w:val="24"/>
        </w:rPr>
        <w:t>便携式</w:t>
      </w:r>
      <w:r w:rsidR="00071E6E" w:rsidRPr="00071E6E">
        <w:rPr>
          <w:rFonts w:ascii="宋体" w:hAnsi="宋体" w:cs="Arial"/>
          <w:color w:val="000000" w:themeColor="text1"/>
          <w:sz w:val="24"/>
          <w:szCs w:val="24"/>
        </w:rPr>
        <w:t>计算机和台式计算机通过标准</w:t>
      </w:r>
      <w:r w:rsidR="00071E6E" w:rsidRPr="00071E6E">
        <w:rPr>
          <w:rFonts w:ascii="宋体" w:hAnsi="宋体" w:cs="Arial" w:hint="eastAsia"/>
          <w:color w:val="000000" w:themeColor="text1"/>
          <w:sz w:val="24"/>
          <w:szCs w:val="24"/>
        </w:rPr>
        <w:t>设备</w:t>
      </w:r>
      <w:r w:rsidR="00071E6E" w:rsidRPr="00071E6E">
        <w:rPr>
          <w:rFonts w:ascii="宋体" w:hAnsi="宋体" w:cs="Arial"/>
          <w:color w:val="000000" w:themeColor="text1"/>
          <w:sz w:val="24"/>
          <w:szCs w:val="24"/>
        </w:rPr>
        <w:t>订单</w:t>
      </w:r>
      <w:r w:rsidR="00071E6E" w:rsidRPr="00071E6E">
        <w:rPr>
          <w:rFonts w:ascii="宋体" w:hAnsi="宋体" w:cs="Arial" w:hint="eastAsia"/>
          <w:color w:val="000000" w:themeColor="text1"/>
          <w:sz w:val="24"/>
          <w:szCs w:val="24"/>
        </w:rPr>
        <w:t>的</w:t>
      </w:r>
      <w:r w:rsidR="00071E6E" w:rsidRPr="00071E6E">
        <w:rPr>
          <w:rFonts w:ascii="宋体" w:hAnsi="宋体" w:cs="Arial"/>
          <w:color w:val="000000" w:themeColor="text1"/>
          <w:sz w:val="24"/>
          <w:szCs w:val="24"/>
        </w:rPr>
        <w:t>形式</w:t>
      </w:r>
      <w:r w:rsidR="00071E6E" w:rsidRPr="00071E6E">
        <w:rPr>
          <w:rFonts w:ascii="宋体" w:hAnsi="宋体" w:cs="Arial" w:hint="eastAsia"/>
          <w:color w:val="000000" w:themeColor="text1"/>
          <w:sz w:val="24"/>
          <w:szCs w:val="24"/>
        </w:rPr>
        <w:t>签订</w:t>
      </w:r>
      <w:r w:rsidR="00071E6E" w:rsidRPr="00071E6E">
        <w:rPr>
          <w:rFonts w:ascii="宋体" w:hAnsi="宋体" w:cs="Arial"/>
          <w:color w:val="000000" w:themeColor="text1"/>
          <w:sz w:val="24"/>
          <w:szCs w:val="24"/>
        </w:rPr>
        <w:t>。</w:t>
      </w:r>
    </w:p>
    <w:p w14:paraId="29C36870" w14:textId="6BED9BDE" w:rsidR="00992B29" w:rsidRPr="00992B29" w:rsidRDefault="00992B29" w:rsidP="00CB2838">
      <w:pPr>
        <w:spacing w:afterLines="50" w:after="120"/>
        <w:rPr>
          <w:rFonts w:ascii="宋体" w:hAnsi="宋体" w:cs="Arial"/>
          <w:color w:val="000000" w:themeColor="text1"/>
          <w:sz w:val="24"/>
          <w:szCs w:val="24"/>
        </w:rPr>
      </w:pPr>
      <w:r w:rsidRPr="00992B29">
        <w:rPr>
          <w:rFonts w:ascii="宋体" w:hAnsi="宋体" w:cs="Arial" w:hint="eastAsia"/>
          <w:color w:val="000000" w:themeColor="text1"/>
          <w:sz w:val="24"/>
          <w:szCs w:val="24"/>
        </w:rPr>
        <w:t>标准</w:t>
      </w:r>
      <w:r w:rsidRPr="00992B29">
        <w:rPr>
          <w:rFonts w:ascii="宋体" w:hAnsi="宋体" w:cs="Arial"/>
          <w:color w:val="000000" w:themeColor="text1"/>
          <w:sz w:val="24"/>
          <w:szCs w:val="24"/>
        </w:rPr>
        <w:t>设备订单</w:t>
      </w:r>
      <w:r w:rsidRPr="00992B29">
        <w:rPr>
          <w:rFonts w:ascii="宋体" w:hAnsi="宋体" w:cs="Arial" w:hint="eastAsia"/>
          <w:color w:val="000000" w:themeColor="text1"/>
          <w:sz w:val="24"/>
          <w:szCs w:val="24"/>
        </w:rPr>
        <w:t>格式</w:t>
      </w:r>
      <w:r w:rsidRPr="00992B29">
        <w:rPr>
          <w:rFonts w:ascii="宋体" w:hAnsi="宋体" w:cs="Arial"/>
          <w:color w:val="000000" w:themeColor="text1"/>
          <w:sz w:val="24"/>
          <w:szCs w:val="24"/>
        </w:rPr>
        <w:t>如下：</w:t>
      </w:r>
    </w:p>
    <w:p w14:paraId="10400068" w14:textId="03286C62" w:rsidR="00CB2838" w:rsidRDefault="00CB2838" w:rsidP="00CB2838">
      <w:pPr>
        <w:rPr>
          <w:color w:val="000000" w:themeColor="text1"/>
          <w:sz w:val="30"/>
          <w:szCs w:val="30"/>
          <w:u w:val="single"/>
        </w:rPr>
      </w:pPr>
      <w:bookmarkStart w:id="4" w:name="_Toc488655869"/>
      <w:bookmarkStart w:id="5" w:name="_Toc227057924"/>
      <w:bookmarkStart w:id="6" w:name="_Toc226969318"/>
      <w:bookmarkStart w:id="7" w:name="_Toc107822521"/>
      <w:bookmarkStart w:id="8" w:name="_Toc77765000"/>
      <w:bookmarkStart w:id="9" w:name="_Toc48999872"/>
      <w:bookmarkStart w:id="10" w:name="_Toc48999684"/>
      <w:r w:rsidRPr="00CB2838">
        <w:rPr>
          <w:noProof/>
          <w:color w:val="000000" w:themeColor="text1"/>
          <w:sz w:val="30"/>
          <w:szCs w:val="30"/>
          <w:u w:val="single"/>
        </w:rPr>
        <w:drawing>
          <wp:inline distT="0" distB="0" distL="0" distR="0" wp14:anchorId="5253BF01" wp14:editId="4789010F">
            <wp:extent cx="5759450" cy="4013124"/>
            <wp:effectExtent l="0" t="0" r="0" b="6985"/>
            <wp:docPr id="3" name="图片 3" descr="D:\E\e\孟惠\设备  20180227\设备台账\扫描验收单 20190214\2021 MH 设备采购\电脑 框架工作\2022年计算机集中采购\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孟惠\设备  20180227\设备台账\扫描验收单 20190214\2021 MH 设备采购\电脑 框架工作\2022年计算机集中采购\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013124"/>
                    </a:xfrm>
                    <a:prstGeom prst="rect">
                      <a:avLst/>
                    </a:prstGeom>
                    <a:noFill/>
                    <a:ln>
                      <a:noFill/>
                    </a:ln>
                  </pic:spPr>
                </pic:pic>
              </a:graphicData>
            </a:graphic>
          </wp:inline>
        </w:drawing>
      </w:r>
    </w:p>
    <w:p w14:paraId="59DA5983" w14:textId="21AE27A8" w:rsidR="00672D66" w:rsidRDefault="00672D66" w:rsidP="00672D66">
      <w:pPr>
        <w:spacing w:afterLines="50" w:after="120"/>
        <w:rPr>
          <w:rFonts w:ascii="宋体" w:hAnsi="宋体" w:cs="Arial"/>
          <w:color w:val="000000" w:themeColor="text1"/>
          <w:sz w:val="24"/>
          <w:szCs w:val="24"/>
        </w:rPr>
      </w:pPr>
      <w:r>
        <w:rPr>
          <w:rFonts w:ascii="宋体" w:hAnsi="宋体" w:cs="Arial" w:hint="eastAsia"/>
          <w:b/>
          <w:color w:val="000000" w:themeColor="text1"/>
          <w:sz w:val="24"/>
          <w:szCs w:val="24"/>
        </w:rPr>
        <w:t>二</w:t>
      </w:r>
      <w:r w:rsidRPr="00071E6E">
        <w:rPr>
          <w:rFonts w:ascii="宋体" w:hAnsi="宋体" w:cs="Arial"/>
          <w:b/>
          <w:color w:val="000000" w:themeColor="text1"/>
          <w:sz w:val="24"/>
          <w:szCs w:val="24"/>
        </w:rPr>
        <w:t>.</w:t>
      </w:r>
      <w:r w:rsidRPr="00071E6E">
        <w:rPr>
          <w:rFonts w:ascii="宋体" w:hAnsi="宋体" w:cs="Arial" w:hint="eastAsia"/>
          <w:color w:val="000000" w:themeColor="text1"/>
          <w:sz w:val="24"/>
          <w:szCs w:val="24"/>
        </w:rPr>
        <w:t>便携式</w:t>
      </w:r>
      <w:r w:rsidRPr="00071E6E">
        <w:rPr>
          <w:rFonts w:ascii="宋体" w:hAnsi="宋体" w:cs="Arial"/>
          <w:color w:val="000000" w:themeColor="text1"/>
          <w:sz w:val="24"/>
          <w:szCs w:val="24"/>
        </w:rPr>
        <w:t>计算机</w:t>
      </w:r>
      <w:r>
        <w:rPr>
          <w:rFonts w:ascii="宋体" w:hAnsi="宋体" w:cs="Arial"/>
          <w:color w:val="000000" w:themeColor="text1"/>
          <w:sz w:val="24"/>
          <w:szCs w:val="24"/>
        </w:rPr>
        <w:t>和台式计算机通过</w:t>
      </w:r>
      <w:r>
        <w:rPr>
          <w:rFonts w:ascii="宋体" w:hAnsi="宋体" w:cs="Arial" w:hint="eastAsia"/>
          <w:color w:val="000000" w:themeColor="text1"/>
          <w:sz w:val="24"/>
          <w:szCs w:val="24"/>
        </w:rPr>
        <w:t>合同</w:t>
      </w:r>
      <w:r w:rsidRPr="00071E6E">
        <w:rPr>
          <w:rFonts w:ascii="宋体" w:hAnsi="宋体" w:cs="Arial"/>
          <w:color w:val="000000" w:themeColor="text1"/>
          <w:sz w:val="24"/>
          <w:szCs w:val="24"/>
        </w:rPr>
        <w:t>形式</w:t>
      </w:r>
      <w:r w:rsidRPr="00071E6E">
        <w:rPr>
          <w:rFonts w:ascii="宋体" w:hAnsi="宋体" w:cs="Arial" w:hint="eastAsia"/>
          <w:color w:val="000000" w:themeColor="text1"/>
          <w:sz w:val="24"/>
          <w:szCs w:val="24"/>
        </w:rPr>
        <w:t>签订</w:t>
      </w:r>
      <w:r w:rsidRPr="00071E6E">
        <w:rPr>
          <w:rFonts w:ascii="宋体" w:hAnsi="宋体" w:cs="Arial"/>
          <w:color w:val="000000" w:themeColor="text1"/>
          <w:sz w:val="24"/>
          <w:szCs w:val="24"/>
        </w:rPr>
        <w:t>。</w:t>
      </w:r>
    </w:p>
    <w:p w14:paraId="025C46F0" w14:textId="77777777" w:rsidR="00CB2838" w:rsidRPr="00672D66" w:rsidRDefault="00CB2838" w:rsidP="00672D66">
      <w:pPr>
        <w:rPr>
          <w:color w:val="000000" w:themeColor="text1"/>
          <w:sz w:val="30"/>
          <w:szCs w:val="30"/>
          <w:u w:val="single"/>
        </w:rPr>
      </w:pPr>
    </w:p>
    <w:p w14:paraId="247FFC95" w14:textId="77777777" w:rsidR="00672D66" w:rsidRPr="00565E42" w:rsidRDefault="00672D66" w:rsidP="00672D66">
      <w:pPr>
        <w:jc w:val="center"/>
        <w:rPr>
          <w:rFonts w:ascii="黑体" w:eastAsia="黑体"/>
          <w:color w:val="000000" w:themeColor="text1"/>
          <w:sz w:val="30"/>
          <w:szCs w:val="30"/>
        </w:rPr>
      </w:pPr>
      <w:r w:rsidRPr="00565E42">
        <w:rPr>
          <w:rFonts w:hint="eastAsia"/>
          <w:color w:val="000000" w:themeColor="text1"/>
          <w:sz w:val="30"/>
          <w:szCs w:val="30"/>
          <w:u w:val="single"/>
        </w:rPr>
        <w:t xml:space="preserve">           </w:t>
      </w:r>
      <w:r w:rsidRPr="00565E42">
        <w:rPr>
          <w:rFonts w:hint="eastAsia"/>
          <w:color w:val="000000" w:themeColor="text1"/>
          <w:sz w:val="30"/>
          <w:szCs w:val="30"/>
        </w:rPr>
        <w:t>采购合同</w:t>
      </w:r>
    </w:p>
    <w:p w14:paraId="5D09A729" w14:textId="77777777" w:rsidR="00672D66" w:rsidRPr="00565E42" w:rsidRDefault="00672D66" w:rsidP="00672D66">
      <w:pPr>
        <w:wordWrap w:val="0"/>
        <w:jc w:val="right"/>
        <w:rPr>
          <w:color w:val="000000" w:themeColor="text1"/>
          <w:sz w:val="24"/>
          <w:u w:val="single"/>
        </w:rPr>
      </w:pPr>
    </w:p>
    <w:p w14:paraId="565EB13A" w14:textId="77777777" w:rsidR="00672D66" w:rsidRPr="00565E42" w:rsidRDefault="00672D66" w:rsidP="00672D66">
      <w:pPr>
        <w:rPr>
          <w:color w:val="000000" w:themeColor="text1"/>
          <w:sz w:val="24"/>
          <w:u w:val="single"/>
        </w:rPr>
      </w:pPr>
      <w:r w:rsidRPr="00565E42">
        <w:rPr>
          <w:rFonts w:hint="eastAsia"/>
          <w:color w:val="000000" w:themeColor="text1"/>
          <w:sz w:val="24"/>
        </w:rPr>
        <w:t>甲方：天津力神电池股份有限公司</w:t>
      </w:r>
      <w:r w:rsidRPr="00565E42">
        <w:rPr>
          <w:rFonts w:hint="eastAsia"/>
          <w:color w:val="000000" w:themeColor="text1"/>
          <w:sz w:val="24"/>
        </w:rPr>
        <w:t xml:space="preserve">          </w:t>
      </w:r>
      <w:r w:rsidRPr="00565E42">
        <w:rPr>
          <w:rFonts w:hint="eastAsia"/>
          <w:color w:val="000000" w:themeColor="text1"/>
          <w:sz w:val="24"/>
        </w:rPr>
        <w:t>合同编号：</w:t>
      </w:r>
      <w:r w:rsidRPr="00565E42">
        <w:rPr>
          <w:rFonts w:hint="eastAsia"/>
          <w:color w:val="000000" w:themeColor="text1"/>
          <w:sz w:val="24"/>
          <w:u w:val="single"/>
        </w:rPr>
        <w:t xml:space="preserve">                    </w:t>
      </w:r>
    </w:p>
    <w:p w14:paraId="09C1D60A" w14:textId="77777777" w:rsidR="00672D66" w:rsidRPr="00565E42" w:rsidRDefault="00672D66" w:rsidP="00672D66">
      <w:pPr>
        <w:rPr>
          <w:color w:val="000000" w:themeColor="text1"/>
          <w:sz w:val="24"/>
        </w:rPr>
      </w:pPr>
      <w:r w:rsidRPr="00565E42">
        <w:rPr>
          <w:rFonts w:hint="eastAsia"/>
          <w:color w:val="000000" w:themeColor="text1"/>
          <w:sz w:val="24"/>
          <w:u w:val="single"/>
        </w:rPr>
        <w:t>（或</w:t>
      </w:r>
      <w:r w:rsidRPr="00565E42">
        <w:rPr>
          <w:color w:val="000000" w:themeColor="text1"/>
          <w:sz w:val="24"/>
          <w:u w:val="single"/>
        </w:rPr>
        <w:t>力神动力电池系统有限公司</w:t>
      </w:r>
      <w:r w:rsidRPr="00565E42">
        <w:rPr>
          <w:rFonts w:hint="eastAsia"/>
          <w:color w:val="000000" w:themeColor="text1"/>
          <w:sz w:val="24"/>
          <w:u w:val="single"/>
        </w:rPr>
        <w:t>）</w:t>
      </w:r>
    </w:p>
    <w:p w14:paraId="6C3CFA8C" w14:textId="77777777" w:rsidR="00672D66" w:rsidRPr="00565E42" w:rsidRDefault="00672D66" w:rsidP="00672D66">
      <w:pPr>
        <w:rPr>
          <w:color w:val="000000" w:themeColor="text1"/>
          <w:sz w:val="24"/>
        </w:rPr>
      </w:pPr>
      <w:r w:rsidRPr="00565E42">
        <w:rPr>
          <w:rFonts w:hint="eastAsia"/>
          <w:color w:val="000000" w:themeColor="text1"/>
          <w:sz w:val="24"/>
        </w:rPr>
        <w:t>法定代表人：</w:t>
      </w:r>
      <w:r w:rsidRPr="00565E42">
        <w:rPr>
          <w:color w:val="000000" w:themeColor="text1"/>
          <w:sz w:val="24"/>
        </w:rPr>
        <w:t xml:space="preserve"> </w:t>
      </w:r>
    </w:p>
    <w:p w14:paraId="7A64C08C" w14:textId="77777777" w:rsidR="00672D66" w:rsidRPr="00565E42" w:rsidRDefault="00672D66" w:rsidP="00672D66">
      <w:pPr>
        <w:rPr>
          <w:color w:val="000000" w:themeColor="text1"/>
          <w:sz w:val="24"/>
        </w:rPr>
      </w:pPr>
      <w:r w:rsidRPr="00565E42">
        <w:rPr>
          <w:rFonts w:hint="eastAsia"/>
          <w:color w:val="000000" w:themeColor="text1"/>
          <w:sz w:val="24"/>
        </w:rPr>
        <w:t>地址：天津滨海高新技术产业开发区华苑</w:t>
      </w:r>
      <w:r w:rsidRPr="00565E42">
        <w:rPr>
          <w:rFonts w:hint="eastAsia"/>
          <w:color w:val="000000" w:themeColor="text1"/>
          <w:sz w:val="24"/>
        </w:rPr>
        <w:t xml:space="preserve">    </w:t>
      </w:r>
      <w:r w:rsidRPr="00565E42">
        <w:rPr>
          <w:rFonts w:hint="eastAsia"/>
          <w:color w:val="000000" w:themeColor="text1"/>
          <w:sz w:val="24"/>
        </w:rPr>
        <w:t>签订地点：</w:t>
      </w:r>
      <w:r w:rsidRPr="00565E42">
        <w:rPr>
          <w:rFonts w:hint="eastAsia"/>
          <w:color w:val="000000" w:themeColor="text1"/>
          <w:sz w:val="24"/>
          <w:u w:val="single"/>
        </w:rPr>
        <w:t xml:space="preserve">    </w:t>
      </w:r>
      <w:r w:rsidRPr="00565E42">
        <w:rPr>
          <w:rFonts w:hint="eastAsia"/>
          <w:color w:val="000000" w:themeColor="text1"/>
          <w:sz w:val="24"/>
          <w:u w:val="single"/>
        </w:rPr>
        <w:t>天津</w:t>
      </w:r>
      <w:r w:rsidRPr="00565E42">
        <w:rPr>
          <w:rFonts w:hint="eastAsia"/>
          <w:color w:val="000000" w:themeColor="text1"/>
          <w:sz w:val="24"/>
          <w:u w:val="single"/>
        </w:rPr>
        <w:t xml:space="preserve">             </w:t>
      </w:r>
    </w:p>
    <w:p w14:paraId="063BA616" w14:textId="77777777" w:rsidR="00672D66" w:rsidRPr="00565E42" w:rsidRDefault="00672D66" w:rsidP="00672D66">
      <w:pPr>
        <w:ind w:leftChars="337" w:left="1128"/>
        <w:rPr>
          <w:color w:val="000000" w:themeColor="text1"/>
          <w:sz w:val="24"/>
        </w:rPr>
      </w:pPr>
      <w:r w:rsidRPr="00565E42">
        <w:rPr>
          <w:rFonts w:hint="eastAsia"/>
          <w:color w:val="000000" w:themeColor="text1"/>
          <w:sz w:val="24"/>
        </w:rPr>
        <w:t>产业区兰苑路</w:t>
      </w:r>
      <w:r w:rsidRPr="00565E42">
        <w:rPr>
          <w:rFonts w:hint="eastAsia"/>
          <w:color w:val="000000" w:themeColor="text1"/>
          <w:sz w:val="24"/>
        </w:rPr>
        <w:t>6</w:t>
      </w:r>
      <w:r w:rsidRPr="00565E42">
        <w:rPr>
          <w:rFonts w:hint="eastAsia"/>
          <w:color w:val="000000" w:themeColor="text1"/>
          <w:sz w:val="24"/>
        </w:rPr>
        <w:t>号</w:t>
      </w:r>
    </w:p>
    <w:p w14:paraId="395F4AC5" w14:textId="77777777" w:rsidR="00672D66" w:rsidRPr="00565E42" w:rsidRDefault="00672D66" w:rsidP="00672D66">
      <w:pPr>
        <w:rPr>
          <w:color w:val="000000" w:themeColor="text1"/>
          <w:sz w:val="24"/>
        </w:rPr>
      </w:pPr>
      <w:r w:rsidRPr="00565E42">
        <w:rPr>
          <w:rFonts w:hint="eastAsia"/>
          <w:color w:val="000000" w:themeColor="text1"/>
          <w:sz w:val="24"/>
        </w:rPr>
        <w:t>电话：</w:t>
      </w:r>
      <w:r w:rsidRPr="00565E42">
        <w:rPr>
          <w:rFonts w:ascii="宋体" w:hAnsi="宋体" w:hint="eastAsia"/>
          <w:color w:val="000000" w:themeColor="text1"/>
          <w:sz w:val="24"/>
        </w:rPr>
        <w:t>022-23866002</w:t>
      </w:r>
    </w:p>
    <w:p w14:paraId="17C44AED" w14:textId="77777777" w:rsidR="00672D66" w:rsidRPr="00565E42" w:rsidRDefault="00672D66" w:rsidP="00672D66">
      <w:pPr>
        <w:rPr>
          <w:color w:val="000000" w:themeColor="text1"/>
          <w:sz w:val="24"/>
        </w:rPr>
      </w:pPr>
    </w:p>
    <w:p w14:paraId="607B1407" w14:textId="77777777" w:rsidR="00672D66" w:rsidRPr="00565E42" w:rsidRDefault="00672D66" w:rsidP="00672D66">
      <w:pPr>
        <w:rPr>
          <w:color w:val="000000" w:themeColor="text1"/>
          <w:sz w:val="24"/>
        </w:rPr>
      </w:pPr>
      <w:r w:rsidRPr="00565E42">
        <w:rPr>
          <w:rFonts w:hint="eastAsia"/>
          <w:color w:val="000000" w:themeColor="text1"/>
          <w:sz w:val="24"/>
        </w:rPr>
        <w:lastRenderedPageBreak/>
        <w:t>乙方：</w:t>
      </w:r>
      <w:r w:rsidRPr="00565E42">
        <w:rPr>
          <w:rFonts w:hint="eastAsia"/>
          <w:color w:val="000000" w:themeColor="text1"/>
          <w:sz w:val="24"/>
        </w:rPr>
        <w:t xml:space="preserve">          </w:t>
      </w:r>
    </w:p>
    <w:p w14:paraId="6CBC37A4" w14:textId="77777777" w:rsidR="00672D66" w:rsidRPr="00565E42" w:rsidRDefault="00672D66" w:rsidP="00672D66">
      <w:pPr>
        <w:rPr>
          <w:color w:val="000000" w:themeColor="text1"/>
          <w:sz w:val="24"/>
        </w:rPr>
      </w:pPr>
      <w:r w:rsidRPr="00565E42">
        <w:rPr>
          <w:rFonts w:hint="eastAsia"/>
          <w:color w:val="000000" w:themeColor="text1"/>
          <w:sz w:val="24"/>
        </w:rPr>
        <w:t>法定代表人：</w:t>
      </w:r>
    </w:p>
    <w:p w14:paraId="0BAF8C63" w14:textId="77777777" w:rsidR="00672D66" w:rsidRPr="00565E42" w:rsidRDefault="00672D66" w:rsidP="00672D66">
      <w:pPr>
        <w:rPr>
          <w:color w:val="000000" w:themeColor="text1"/>
          <w:sz w:val="24"/>
        </w:rPr>
      </w:pPr>
      <w:r w:rsidRPr="00565E42">
        <w:rPr>
          <w:rFonts w:hint="eastAsia"/>
          <w:color w:val="000000" w:themeColor="text1"/>
          <w:sz w:val="24"/>
        </w:rPr>
        <w:t>地址：</w:t>
      </w:r>
      <w:r w:rsidRPr="00565E42">
        <w:rPr>
          <w:rFonts w:hint="eastAsia"/>
          <w:color w:val="000000" w:themeColor="text1"/>
          <w:sz w:val="24"/>
        </w:rPr>
        <w:t xml:space="preserve">              </w:t>
      </w:r>
    </w:p>
    <w:p w14:paraId="68A9648A" w14:textId="77777777" w:rsidR="00672D66" w:rsidRPr="00565E42" w:rsidRDefault="00672D66" w:rsidP="00672D66">
      <w:pPr>
        <w:autoSpaceDE w:val="0"/>
        <w:autoSpaceDN w:val="0"/>
        <w:rPr>
          <w:color w:val="000000" w:themeColor="text1"/>
          <w:sz w:val="24"/>
        </w:rPr>
      </w:pPr>
      <w:r w:rsidRPr="00565E42">
        <w:rPr>
          <w:rFonts w:hint="eastAsia"/>
          <w:color w:val="000000" w:themeColor="text1"/>
          <w:sz w:val="24"/>
        </w:rPr>
        <w:t>电话：</w:t>
      </w:r>
    </w:p>
    <w:p w14:paraId="4582F346" w14:textId="4FDE785A" w:rsidR="00672D66" w:rsidRPr="00565E42" w:rsidRDefault="00672D66" w:rsidP="00672D66">
      <w:pPr>
        <w:rPr>
          <w:color w:val="000000" w:themeColor="text1"/>
          <w:sz w:val="24"/>
        </w:rPr>
      </w:pPr>
    </w:p>
    <w:p w14:paraId="4BBBA8E8" w14:textId="77777777" w:rsidR="00672D66" w:rsidRPr="00565E42" w:rsidRDefault="00672D66" w:rsidP="00672D66">
      <w:pPr>
        <w:ind w:left="0" w:firstLine="0"/>
        <w:rPr>
          <w:color w:val="000000" w:themeColor="text1"/>
          <w:sz w:val="24"/>
        </w:rPr>
      </w:pPr>
    </w:p>
    <w:p w14:paraId="794BBC5F" w14:textId="77777777" w:rsidR="00672D66" w:rsidRPr="00565E42" w:rsidRDefault="00672D66" w:rsidP="00672D66">
      <w:pPr>
        <w:rPr>
          <w:color w:val="000000" w:themeColor="text1"/>
          <w:sz w:val="24"/>
        </w:rPr>
      </w:pPr>
      <w:r w:rsidRPr="00565E42">
        <w:rPr>
          <w:rFonts w:hint="eastAsia"/>
          <w:color w:val="000000" w:themeColor="text1"/>
          <w:sz w:val="24"/>
        </w:rPr>
        <w:t>根据具体情况，甲方和乙方合称时称为“双方”单指时称为“一方”。</w:t>
      </w:r>
    </w:p>
    <w:p w14:paraId="69867E86" w14:textId="77777777" w:rsidR="00672D66" w:rsidRPr="00565E42" w:rsidRDefault="00672D66" w:rsidP="00672D66">
      <w:pPr>
        <w:outlineLvl w:val="0"/>
        <w:rPr>
          <w:b/>
          <w:color w:val="000000" w:themeColor="text1"/>
          <w:sz w:val="24"/>
        </w:rPr>
      </w:pPr>
      <w:bookmarkStart w:id="11" w:name="_Toc45117539"/>
      <w:r w:rsidRPr="00565E42">
        <w:rPr>
          <w:rFonts w:hint="eastAsia"/>
          <w:b/>
          <w:color w:val="000000" w:themeColor="text1"/>
          <w:sz w:val="24"/>
        </w:rPr>
        <w:t>一、定义</w:t>
      </w:r>
      <w:bookmarkEnd w:id="11"/>
    </w:p>
    <w:p w14:paraId="67B0B7D0" w14:textId="77777777" w:rsidR="00672D66" w:rsidRPr="00565E42" w:rsidRDefault="00672D66" w:rsidP="00672D66">
      <w:pPr>
        <w:numPr>
          <w:ilvl w:val="0"/>
          <w:numId w:val="11"/>
        </w:numPr>
        <w:spacing w:line="240" w:lineRule="auto"/>
        <w:ind w:leftChars="74" w:left="575"/>
        <w:rPr>
          <w:rFonts w:ascii="Calibri" w:hAnsi="Calibri"/>
          <w:color w:val="000000" w:themeColor="text1"/>
          <w:sz w:val="24"/>
          <w:szCs w:val="22"/>
        </w:rPr>
      </w:pPr>
      <w:r w:rsidRPr="00565E42">
        <w:rPr>
          <w:rFonts w:ascii="Calibri" w:hAnsi="Calibri" w:hint="eastAsia"/>
          <w:color w:val="000000" w:themeColor="text1"/>
          <w:sz w:val="24"/>
          <w:szCs w:val="22"/>
        </w:rPr>
        <w:t>产品：是指乙方按照甲方产品明细和本合同附件中的规定为甲方准备或提供的各种物品。</w:t>
      </w:r>
    </w:p>
    <w:p w14:paraId="01889E4D" w14:textId="77777777" w:rsidR="00672D66" w:rsidRPr="00565E42" w:rsidRDefault="00672D66" w:rsidP="00672D66">
      <w:pPr>
        <w:numPr>
          <w:ilvl w:val="0"/>
          <w:numId w:val="11"/>
        </w:numPr>
        <w:spacing w:line="240" w:lineRule="auto"/>
        <w:ind w:leftChars="74" w:left="575"/>
        <w:rPr>
          <w:rFonts w:ascii="Calibri" w:hAnsi="Calibri"/>
          <w:color w:val="000000" w:themeColor="text1"/>
          <w:sz w:val="24"/>
          <w:szCs w:val="22"/>
        </w:rPr>
      </w:pPr>
      <w:r w:rsidRPr="00565E42">
        <w:rPr>
          <w:rFonts w:ascii="Calibri" w:hAnsi="Calibri" w:hint="eastAsia"/>
          <w:color w:val="000000" w:themeColor="text1"/>
          <w:sz w:val="24"/>
          <w:szCs w:val="22"/>
        </w:rPr>
        <w:t>服务：是指乙方按产品明细和本合同附件中的规定为甲方所做的工作。</w:t>
      </w:r>
    </w:p>
    <w:p w14:paraId="712DAD7C" w14:textId="77777777" w:rsidR="00672D66" w:rsidRPr="00565E42" w:rsidRDefault="00672D66" w:rsidP="00672D66">
      <w:pPr>
        <w:numPr>
          <w:ilvl w:val="0"/>
          <w:numId w:val="11"/>
        </w:numPr>
        <w:spacing w:line="240" w:lineRule="auto"/>
        <w:ind w:leftChars="74" w:left="575"/>
        <w:rPr>
          <w:rFonts w:ascii="Calibri" w:hAnsi="Calibri"/>
          <w:color w:val="000000" w:themeColor="text1"/>
          <w:sz w:val="24"/>
          <w:szCs w:val="22"/>
        </w:rPr>
      </w:pPr>
      <w:r w:rsidRPr="00565E42">
        <w:rPr>
          <w:rFonts w:ascii="Calibri" w:hAnsi="Calibri" w:hint="eastAsia"/>
          <w:color w:val="000000" w:themeColor="text1"/>
          <w:sz w:val="24"/>
          <w:szCs w:val="22"/>
        </w:rPr>
        <w:t>价格：是指双方一致同意的，并在产品明细和本合同附件中规定的产品和服务的金额及支付货币。</w:t>
      </w:r>
    </w:p>
    <w:p w14:paraId="00657320" w14:textId="77777777" w:rsidR="00672D66" w:rsidRPr="00565E42" w:rsidRDefault="00672D66" w:rsidP="00672D66">
      <w:pPr>
        <w:outlineLvl w:val="0"/>
        <w:rPr>
          <w:b/>
          <w:color w:val="000000" w:themeColor="text1"/>
          <w:sz w:val="24"/>
        </w:rPr>
      </w:pPr>
      <w:bookmarkStart w:id="12" w:name="_Toc45117540"/>
      <w:r w:rsidRPr="00565E42">
        <w:rPr>
          <w:rFonts w:hint="eastAsia"/>
          <w:b/>
          <w:color w:val="000000" w:themeColor="text1"/>
          <w:sz w:val="24"/>
        </w:rPr>
        <w:t>二、产品明细</w:t>
      </w:r>
      <w:bookmarkEnd w:id="12"/>
    </w:p>
    <w:p w14:paraId="4EFE420E" w14:textId="77777777" w:rsidR="00672D66" w:rsidRPr="00565E42" w:rsidRDefault="00672D66" w:rsidP="00672D66">
      <w:pPr>
        <w:ind w:firstLineChars="200" w:firstLine="480"/>
        <w:rPr>
          <w:color w:val="000000" w:themeColor="text1"/>
          <w:sz w:val="24"/>
        </w:rPr>
      </w:pPr>
      <w:r w:rsidRPr="00565E42">
        <w:rPr>
          <w:rFonts w:hint="eastAsia"/>
          <w:color w:val="000000" w:themeColor="text1"/>
          <w:sz w:val="24"/>
        </w:rPr>
        <w:t>经过双方友好协商，甲方向乙方购买以下设备，特签订本合同供双方共同遵守和执行。</w:t>
      </w:r>
    </w:p>
    <w:tbl>
      <w:tblPr>
        <w:tblW w:w="0" w:type="auto"/>
        <w:tblInd w:w="113" w:type="dxa"/>
        <w:tblLayout w:type="fixed"/>
        <w:tblLook w:val="04A0" w:firstRow="1" w:lastRow="0" w:firstColumn="1" w:lastColumn="0" w:noHBand="0" w:noVBand="1"/>
      </w:tblPr>
      <w:tblGrid>
        <w:gridCol w:w="1413"/>
        <w:gridCol w:w="1134"/>
        <w:gridCol w:w="850"/>
        <w:gridCol w:w="567"/>
        <w:gridCol w:w="1134"/>
        <w:gridCol w:w="1276"/>
        <w:gridCol w:w="1197"/>
        <w:gridCol w:w="1319"/>
      </w:tblGrid>
      <w:tr w:rsidR="00672D66" w:rsidRPr="00565E42" w14:paraId="55E88F02" w14:textId="77777777" w:rsidTr="00841342">
        <w:trPr>
          <w:trHeight w:val="576"/>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8EC1B"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设备名称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C68195"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65E654" w14:textId="77777777" w:rsidR="00672D66" w:rsidRPr="00565E42" w:rsidRDefault="00672D66" w:rsidP="00841342">
            <w:pPr>
              <w:widowControl/>
              <w:ind w:left="0" w:firstLine="0"/>
              <w:rPr>
                <w:rFonts w:ascii="宋体" w:hAnsi="宋体"/>
                <w:b/>
                <w:bCs/>
                <w:color w:val="000000" w:themeColor="text1"/>
                <w:kern w:val="0"/>
                <w:szCs w:val="21"/>
              </w:rPr>
            </w:pPr>
            <w:r w:rsidRPr="00565E42">
              <w:rPr>
                <w:rFonts w:ascii="宋体" w:hAnsi="宋体" w:hint="eastAsia"/>
                <w:b/>
                <w:bCs/>
                <w:color w:val="000000" w:themeColor="text1"/>
                <w:kern w:val="0"/>
                <w:szCs w:val="21"/>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41FD01" w14:textId="77777777" w:rsidR="00672D66" w:rsidRPr="00565E42" w:rsidRDefault="00672D66" w:rsidP="00841342">
            <w:pPr>
              <w:widowControl/>
              <w:ind w:left="0" w:firstLine="0"/>
              <w:rPr>
                <w:rFonts w:ascii="宋体" w:hAnsi="宋体"/>
                <w:b/>
                <w:bCs/>
                <w:color w:val="000000" w:themeColor="text1"/>
                <w:kern w:val="0"/>
                <w:szCs w:val="21"/>
              </w:rPr>
            </w:pPr>
            <w:r w:rsidRPr="00565E42">
              <w:rPr>
                <w:rFonts w:ascii="宋体" w:hAnsi="宋体" w:hint="eastAsia"/>
                <w:b/>
                <w:bCs/>
                <w:color w:val="000000" w:themeColor="text1"/>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3FD0F"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单价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5FFF4B"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 xml:space="preserve">合计价款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7AD1A7B9"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税金（</w:t>
            </w:r>
            <w:r w:rsidRPr="00565E42">
              <w:rPr>
                <w:b/>
                <w:bCs/>
                <w:color w:val="000000" w:themeColor="text1"/>
                <w:kern w:val="0"/>
                <w:szCs w:val="21"/>
              </w:rPr>
              <w:t>13%</w:t>
            </w:r>
            <w:r w:rsidRPr="00565E42">
              <w:rPr>
                <w:rFonts w:ascii="宋体" w:hAnsi="宋体" w:hint="eastAsia"/>
                <w:b/>
                <w:bCs/>
                <w:color w:val="000000" w:themeColor="text1"/>
                <w:kern w:val="0"/>
                <w:szCs w:val="21"/>
              </w:rPr>
              <w:t>增值税）</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81C6F59" w14:textId="77777777" w:rsidR="00672D66" w:rsidRPr="00565E42" w:rsidRDefault="00672D66" w:rsidP="00841342">
            <w:pPr>
              <w:widowControl/>
              <w:jc w:val="center"/>
              <w:rPr>
                <w:rFonts w:ascii="宋体" w:hAnsi="宋体"/>
                <w:b/>
                <w:bCs/>
                <w:color w:val="000000" w:themeColor="text1"/>
                <w:kern w:val="0"/>
                <w:szCs w:val="21"/>
              </w:rPr>
            </w:pPr>
            <w:r w:rsidRPr="00565E42">
              <w:rPr>
                <w:rFonts w:ascii="宋体" w:hAnsi="宋体" w:hint="eastAsia"/>
                <w:b/>
                <w:bCs/>
                <w:color w:val="000000" w:themeColor="text1"/>
                <w:kern w:val="0"/>
                <w:szCs w:val="21"/>
              </w:rPr>
              <w:t>价税总计</w:t>
            </w:r>
          </w:p>
        </w:tc>
      </w:tr>
      <w:tr w:rsidR="00672D66" w:rsidRPr="00565E42" w14:paraId="5E85B0B5" w14:textId="77777777" w:rsidTr="00841342">
        <w:trPr>
          <w:trHeight w:val="480"/>
        </w:trPr>
        <w:tc>
          <w:tcPr>
            <w:tcW w:w="1413" w:type="dxa"/>
            <w:tcBorders>
              <w:top w:val="nil"/>
              <w:left w:val="single" w:sz="4" w:space="0" w:color="auto"/>
              <w:bottom w:val="single" w:sz="4" w:space="0" w:color="auto"/>
              <w:right w:val="single" w:sz="4" w:space="0" w:color="auto"/>
            </w:tcBorders>
            <w:shd w:val="clear" w:color="auto" w:fill="auto"/>
            <w:vAlign w:val="center"/>
          </w:tcPr>
          <w:p w14:paraId="55C32C39" w14:textId="77777777" w:rsidR="00672D66" w:rsidRPr="00565E42" w:rsidRDefault="00672D66" w:rsidP="00841342">
            <w:pPr>
              <w:jc w:val="center"/>
              <w:outlineLvl w:val="0"/>
              <w:rPr>
                <w:b/>
                <w:color w:val="000000" w:themeColor="text1"/>
                <w:szCs w:val="21"/>
              </w:rPr>
            </w:pPr>
          </w:p>
        </w:tc>
        <w:tc>
          <w:tcPr>
            <w:tcW w:w="1134" w:type="dxa"/>
            <w:tcBorders>
              <w:top w:val="nil"/>
              <w:left w:val="nil"/>
              <w:bottom w:val="single" w:sz="4" w:space="0" w:color="auto"/>
              <w:right w:val="single" w:sz="4" w:space="0" w:color="auto"/>
            </w:tcBorders>
            <w:shd w:val="clear" w:color="auto" w:fill="auto"/>
            <w:vAlign w:val="center"/>
          </w:tcPr>
          <w:p w14:paraId="3B846125" w14:textId="77777777" w:rsidR="00672D66" w:rsidRPr="00565E42" w:rsidRDefault="00672D66" w:rsidP="00841342">
            <w:pPr>
              <w:jc w:val="center"/>
              <w:outlineLvl w:val="0"/>
              <w:rPr>
                <w:b/>
                <w:color w:val="000000" w:themeColor="text1"/>
                <w:szCs w:val="21"/>
              </w:rPr>
            </w:pPr>
          </w:p>
        </w:tc>
        <w:tc>
          <w:tcPr>
            <w:tcW w:w="850" w:type="dxa"/>
            <w:tcBorders>
              <w:top w:val="nil"/>
              <w:left w:val="nil"/>
              <w:bottom w:val="single" w:sz="4" w:space="0" w:color="auto"/>
              <w:right w:val="single" w:sz="4" w:space="0" w:color="auto"/>
            </w:tcBorders>
            <w:shd w:val="clear" w:color="auto" w:fill="auto"/>
            <w:vAlign w:val="center"/>
          </w:tcPr>
          <w:p w14:paraId="608FAB7F" w14:textId="77777777" w:rsidR="00672D66" w:rsidRPr="00565E42" w:rsidRDefault="00672D66" w:rsidP="00841342">
            <w:pPr>
              <w:jc w:val="center"/>
              <w:outlineLvl w:val="0"/>
              <w:rPr>
                <w:b/>
                <w:color w:val="000000" w:themeColor="text1"/>
                <w:szCs w:val="21"/>
              </w:rPr>
            </w:pPr>
          </w:p>
        </w:tc>
        <w:tc>
          <w:tcPr>
            <w:tcW w:w="567" w:type="dxa"/>
            <w:tcBorders>
              <w:top w:val="nil"/>
              <w:left w:val="nil"/>
              <w:bottom w:val="single" w:sz="4" w:space="0" w:color="auto"/>
              <w:right w:val="single" w:sz="4" w:space="0" w:color="auto"/>
            </w:tcBorders>
            <w:shd w:val="clear" w:color="auto" w:fill="auto"/>
            <w:vAlign w:val="center"/>
          </w:tcPr>
          <w:p w14:paraId="02B305ED" w14:textId="77777777" w:rsidR="00672D66" w:rsidRPr="00565E42" w:rsidRDefault="00672D66" w:rsidP="00841342">
            <w:pPr>
              <w:jc w:val="center"/>
              <w:outlineLvl w:val="0"/>
              <w:rPr>
                <w:b/>
                <w:color w:val="000000" w:themeColor="text1"/>
                <w:szCs w:val="21"/>
              </w:rPr>
            </w:pPr>
          </w:p>
        </w:tc>
        <w:tc>
          <w:tcPr>
            <w:tcW w:w="1134" w:type="dxa"/>
            <w:tcBorders>
              <w:top w:val="nil"/>
              <w:left w:val="nil"/>
              <w:bottom w:val="single" w:sz="4" w:space="0" w:color="auto"/>
              <w:right w:val="single" w:sz="4" w:space="0" w:color="auto"/>
            </w:tcBorders>
            <w:shd w:val="clear" w:color="auto" w:fill="auto"/>
            <w:noWrap/>
            <w:vAlign w:val="center"/>
          </w:tcPr>
          <w:p w14:paraId="28F6FFF5" w14:textId="77777777" w:rsidR="00672D66" w:rsidRPr="00565E42" w:rsidRDefault="00672D66" w:rsidP="00841342">
            <w:pPr>
              <w:jc w:val="center"/>
              <w:rPr>
                <w:rFonts w:ascii="宋体" w:hAnsi="宋体"/>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6C62FF3" w14:textId="77777777" w:rsidR="00672D66" w:rsidRPr="00565E42" w:rsidRDefault="00672D66" w:rsidP="00841342">
            <w:pPr>
              <w:jc w:val="center"/>
              <w:rPr>
                <w:b/>
                <w:color w:val="000000" w:themeColor="text1"/>
                <w:szCs w:val="21"/>
              </w:rPr>
            </w:pPr>
          </w:p>
        </w:tc>
        <w:tc>
          <w:tcPr>
            <w:tcW w:w="1197" w:type="dxa"/>
            <w:tcBorders>
              <w:top w:val="nil"/>
              <w:left w:val="nil"/>
              <w:bottom w:val="single" w:sz="4" w:space="0" w:color="auto"/>
              <w:right w:val="single" w:sz="4" w:space="0" w:color="auto"/>
            </w:tcBorders>
            <w:shd w:val="clear" w:color="auto" w:fill="auto"/>
            <w:noWrap/>
            <w:vAlign w:val="center"/>
          </w:tcPr>
          <w:p w14:paraId="1C2A54DF" w14:textId="77777777" w:rsidR="00672D66" w:rsidRPr="00565E42" w:rsidRDefault="00672D66" w:rsidP="00841342">
            <w:pPr>
              <w:jc w:val="center"/>
              <w:rPr>
                <w:b/>
                <w:color w:val="000000" w:themeColor="text1"/>
                <w:szCs w:val="21"/>
              </w:rPr>
            </w:pPr>
          </w:p>
        </w:tc>
        <w:tc>
          <w:tcPr>
            <w:tcW w:w="1319" w:type="dxa"/>
            <w:tcBorders>
              <w:top w:val="nil"/>
              <w:left w:val="nil"/>
              <w:bottom w:val="single" w:sz="4" w:space="0" w:color="auto"/>
              <w:right w:val="single" w:sz="4" w:space="0" w:color="auto"/>
            </w:tcBorders>
            <w:shd w:val="clear" w:color="auto" w:fill="auto"/>
            <w:vAlign w:val="center"/>
          </w:tcPr>
          <w:p w14:paraId="1F06AF74" w14:textId="77777777" w:rsidR="00672D66" w:rsidRPr="00565E42" w:rsidRDefault="00672D66" w:rsidP="00841342">
            <w:pPr>
              <w:jc w:val="center"/>
              <w:outlineLvl w:val="0"/>
              <w:rPr>
                <w:b/>
                <w:color w:val="000000" w:themeColor="text1"/>
                <w:szCs w:val="21"/>
              </w:rPr>
            </w:pPr>
          </w:p>
        </w:tc>
      </w:tr>
      <w:tr w:rsidR="00672D66" w:rsidRPr="00565E42" w14:paraId="23D9431F" w14:textId="77777777" w:rsidTr="00841342">
        <w:trPr>
          <w:trHeight w:val="390"/>
        </w:trPr>
        <w:tc>
          <w:tcPr>
            <w:tcW w:w="889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49D8F91A" w14:textId="77777777" w:rsidR="00672D66" w:rsidRPr="00565E42" w:rsidRDefault="00672D66" w:rsidP="00841342">
            <w:pPr>
              <w:widowControl/>
              <w:jc w:val="left"/>
              <w:rPr>
                <w:rFonts w:ascii="宋体" w:hAnsi="宋体"/>
                <w:b/>
                <w:bCs/>
                <w:color w:val="000000" w:themeColor="text1"/>
                <w:kern w:val="0"/>
                <w:sz w:val="24"/>
              </w:rPr>
            </w:pPr>
            <w:r w:rsidRPr="00565E42">
              <w:rPr>
                <w:rFonts w:hint="eastAsia"/>
                <w:b/>
                <w:color w:val="000000" w:themeColor="text1"/>
                <w:szCs w:val="21"/>
              </w:rPr>
              <w:t>合计总额：￥</w:t>
            </w:r>
            <w:r w:rsidRPr="00565E42">
              <w:rPr>
                <w:b/>
                <w:color w:val="000000" w:themeColor="text1"/>
                <w:szCs w:val="21"/>
                <w:u w:val="single"/>
              </w:rPr>
              <w:t xml:space="preserve">    </w:t>
            </w:r>
            <w:r w:rsidRPr="00565E42">
              <w:rPr>
                <w:rFonts w:hint="eastAsia"/>
                <w:b/>
                <w:color w:val="000000" w:themeColor="text1"/>
                <w:szCs w:val="21"/>
                <w:u w:val="single"/>
              </w:rPr>
              <w:t xml:space="preserve">          </w:t>
            </w:r>
            <w:r w:rsidRPr="00565E42">
              <w:rPr>
                <w:b/>
                <w:color w:val="000000" w:themeColor="text1"/>
                <w:szCs w:val="21"/>
                <w:u w:val="single"/>
              </w:rPr>
              <w:t xml:space="preserve">  </w:t>
            </w:r>
            <w:r w:rsidRPr="00565E42">
              <w:rPr>
                <w:rFonts w:hint="eastAsia"/>
                <w:b/>
                <w:color w:val="000000" w:themeColor="text1"/>
                <w:szCs w:val="21"/>
              </w:rPr>
              <w:t>大写人民币：</w:t>
            </w:r>
            <w:r w:rsidRPr="00565E42">
              <w:rPr>
                <w:b/>
                <w:color w:val="000000" w:themeColor="text1"/>
                <w:szCs w:val="21"/>
                <w:u w:val="single"/>
              </w:rPr>
              <w:t xml:space="preserve"> </w:t>
            </w:r>
            <w:r w:rsidRPr="00565E42">
              <w:rPr>
                <w:rFonts w:hint="eastAsia"/>
                <w:b/>
                <w:color w:val="000000" w:themeColor="text1"/>
                <w:szCs w:val="21"/>
                <w:u w:val="single"/>
              </w:rPr>
              <w:t xml:space="preserve">              </w:t>
            </w:r>
            <w:r w:rsidRPr="00565E42">
              <w:rPr>
                <w:b/>
                <w:color w:val="000000" w:themeColor="text1"/>
                <w:szCs w:val="21"/>
                <w:u w:val="single"/>
              </w:rPr>
              <w:t xml:space="preserve"> </w:t>
            </w:r>
          </w:p>
        </w:tc>
      </w:tr>
    </w:tbl>
    <w:p w14:paraId="60F0CC95" w14:textId="77777777" w:rsidR="00672D66" w:rsidRPr="00565E42" w:rsidRDefault="00672D66" w:rsidP="00672D66">
      <w:pPr>
        <w:rPr>
          <w:color w:val="000000" w:themeColor="text1"/>
          <w:sz w:val="24"/>
        </w:rPr>
      </w:pPr>
      <w:r w:rsidRPr="00565E42">
        <w:rPr>
          <w:rFonts w:hint="eastAsia"/>
          <w:color w:val="000000" w:themeColor="text1"/>
          <w:sz w:val="24"/>
        </w:rPr>
        <w:t>注：</w:t>
      </w:r>
    </w:p>
    <w:p w14:paraId="10E5658B" w14:textId="77777777" w:rsidR="00672D66" w:rsidRPr="00565E42" w:rsidRDefault="00672D66" w:rsidP="00672D66">
      <w:pPr>
        <w:numPr>
          <w:ilvl w:val="0"/>
          <w:numId w:val="9"/>
        </w:numPr>
        <w:spacing w:line="240" w:lineRule="auto"/>
        <w:ind w:left="570" w:hanging="360"/>
        <w:rPr>
          <w:rFonts w:ascii="Calibri" w:hAnsi="Calibri"/>
          <w:color w:val="000000" w:themeColor="text1"/>
          <w:sz w:val="24"/>
          <w:szCs w:val="22"/>
        </w:rPr>
      </w:pPr>
      <w:r w:rsidRPr="00565E42">
        <w:rPr>
          <w:rFonts w:ascii="Calibri" w:hAnsi="Calibri" w:hint="eastAsia"/>
          <w:color w:val="000000" w:themeColor="text1"/>
          <w:sz w:val="24"/>
          <w:szCs w:val="22"/>
        </w:rPr>
        <w:t>上</w:t>
      </w:r>
      <w:r w:rsidRPr="00565E42">
        <w:rPr>
          <w:rFonts w:hint="eastAsia"/>
          <w:color w:val="000000" w:themeColor="text1"/>
          <w:sz w:val="24"/>
          <w:szCs w:val="24"/>
        </w:rPr>
        <w:t>表中“合同总额”已包含货物的全部价款、税费、包装、运输、到达甲方厂区场地上的装卸、甲方现场精细定位安装、现场调试、技术、指导、培训、咨询、服务、检测、保险、商检和售后服务等其他各项费用；甲方不再另向乙方支付本合同规定之外的任何费用。</w:t>
      </w:r>
    </w:p>
    <w:p w14:paraId="4B75512C" w14:textId="77777777" w:rsidR="00672D66" w:rsidRPr="00565E42" w:rsidRDefault="00672D66" w:rsidP="00672D66">
      <w:pPr>
        <w:numPr>
          <w:ilvl w:val="0"/>
          <w:numId w:val="9"/>
        </w:numPr>
        <w:spacing w:line="240" w:lineRule="auto"/>
        <w:ind w:left="570" w:hanging="360"/>
        <w:rPr>
          <w:rFonts w:ascii="Calibri" w:hAnsi="Calibri"/>
          <w:color w:val="000000" w:themeColor="text1"/>
          <w:sz w:val="24"/>
          <w:szCs w:val="22"/>
          <w:u w:val="single"/>
        </w:rPr>
      </w:pPr>
      <w:r w:rsidRPr="00565E42">
        <w:rPr>
          <w:rFonts w:ascii="Calibri" w:hAnsi="Calibri"/>
          <w:color w:val="000000" w:themeColor="text1"/>
          <w:sz w:val="24"/>
          <w:szCs w:val="22"/>
          <w:u w:val="single"/>
        </w:rPr>
        <w:t xml:space="preserve">  </w:t>
      </w:r>
      <w:r w:rsidRPr="00565E42">
        <w:rPr>
          <w:rFonts w:ascii="Calibri" w:hAnsi="Calibri" w:hint="eastAsia"/>
          <w:color w:val="000000" w:themeColor="text1"/>
          <w:sz w:val="24"/>
          <w:szCs w:val="22"/>
          <w:u w:val="single"/>
        </w:rPr>
        <w:t>/</w:t>
      </w:r>
      <w:r w:rsidRPr="00565E42">
        <w:rPr>
          <w:rFonts w:ascii="Calibri" w:hAnsi="Calibri"/>
          <w:color w:val="000000" w:themeColor="text1"/>
          <w:sz w:val="24"/>
          <w:szCs w:val="22"/>
          <w:u w:val="single"/>
        </w:rPr>
        <w:t xml:space="preserve">    </w:t>
      </w:r>
    </w:p>
    <w:p w14:paraId="6EB7F05B" w14:textId="77777777" w:rsidR="00672D66" w:rsidRPr="00565E42" w:rsidRDefault="00672D66" w:rsidP="00672D66">
      <w:pPr>
        <w:outlineLvl w:val="0"/>
        <w:rPr>
          <w:b/>
          <w:color w:val="000000" w:themeColor="text1"/>
          <w:sz w:val="24"/>
        </w:rPr>
      </w:pPr>
      <w:bookmarkStart w:id="13" w:name="_Toc45117541"/>
      <w:r w:rsidRPr="00565E42">
        <w:rPr>
          <w:rFonts w:hint="eastAsia"/>
          <w:b/>
          <w:color w:val="000000" w:themeColor="text1"/>
          <w:sz w:val="24"/>
        </w:rPr>
        <w:t>三、设备产地和生产厂家</w:t>
      </w:r>
      <w:bookmarkEnd w:id="13"/>
    </w:p>
    <w:p w14:paraId="218CB810" w14:textId="77777777" w:rsidR="00672D66" w:rsidRPr="00565E42" w:rsidRDefault="00672D66" w:rsidP="00672D66">
      <w:pPr>
        <w:outlineLvl w:val="0"/>
        <w:rPr>
          <w:color w:val="000000" w:themeColor="text1"/>
          <w:sz w:val="24"/>
          <w:u w:val="single"/>
        </w:rPr>
      </w:pPr>
      <w:bookmarkStart w:id="14" w:name="_Toc45117542"/>
      <w:r w:rsidRPr="00565E42">
        <w:rPr>
          <w:rFonts w:hint="eastAsia"/>
          <w:color w:val="000000" w:themeColor="text1"/>
          <w:sz w:val="24"/>
          <w:u w:val="single"/>
        </w:rPr>
        <w:t xml:space="preserve">                             </w:t>
      </w:r>
    </w:p>
    <w:p w14:paraId="2E7E11F5" w14:textId="77777777" w:rsidR="00672D66" w:rsidRPr="00565E42" w:rsidRDefault="00672D66" w:rsidP="00672D66">
      <w:pPr>
        <w:outlineLvl w:val="0"/>
        <w:rPr>
          <w:b/>
          <w:color w:val="000000" w:themeColor="text1"/>
          <w:sz w:val="24"/>
        </w:rPr>
      </w:pPr>
      <w:r w:rsidRPr="00565E42">
        <w:rPr>
          <w:rFonts w:hint="eastAsia"/>
          <w:b/>
          <w:color w:val="000000" w:themeColor="text1"/>
          <w:sz w:val="24"/>
        </w:rPr>
        <w:t>四、付款及接受</w:t>
      </w:r>
      <w:bookmarkEnd w:id="14"/>
    </w:p>
    <w:p w14:paraId="3583BD2B" w14:textId="77777777" w:rsidR="00672D66" w:rsidRPr="00565E42" w:rsidRDefault="00672D66" w:rsidP="00672D66">
      <w:pPr>
        <w:numPr>
          <w:ilvl w:val="0"/>
          <w:numId w:val="14"/>
        </w:numPr>
        <w:spacing w:line="240" w:lineRule="auto"/>
        <w:rPr>
          <w:color w:val="000000" w:themeColor="text1"/>
          <w:sz w:val="24"/>
          <w:szCs w:val="24"/>
        </w:rPr>
      </w:pPr>
      <w:r w:rsidRPr="00565E42">
        <w:rPr>
          <w:rFonts w:hint="eastAsia"/>
          <w:color w:val="000000" w:themeColor="text1"/>
          <w:sz w:val="24"/>
        </w:rPr>
        <w:t>付款条件：</w:t>
      </w:r>
      <w:r w:rsidRPr="00565E42">
        <w:rPr>
          <w:rFonts w:hint="eastAsia"/>
          <w:color w:val="000000" w:themeColor="text1"/>
          <w:sz w:val="24"/>
          <w:szCs w:val="24"/>
        </w:rPr>
        <w:t>设备经甲方验收合格后，甲方自收到乙方向甲方开具的合同总额</w:t>
      </w:r>
      <w:r w:rsidRPr="00565E42">
        <w:rPr>
          <w:color w:val="000000" w:themeColor="text1"/>
          <w:sz w:val="24"/>
          <w:szCs w:val="24"/>
        </w:rPr>
        <w:t>10</w:t>
      </w:r>
      <w:r w:rsidRPr="00565E42">
        <w:rPr>
          <w:rFonts w:hint="eastAsia"/>
          <w:color w:val="000000" w:themeColor="text1"/>
          <w:sz w:val="24"/>
          <w:szCs w:val="24"/>
        </w:rPr>
        <w:t>0%</w:t>
      </w:r>
      <w:r w:rsidRPr="00565E42">
        <w:rPr>
          <w:rFonts w:hint="eastAsia"/>
          <w:color w:val="000000" w:themeColor="text1"/>
          <w:sz w:val="24"/>
          <w:szCs w:val="24"/>
        </w:rPr>
        <w:t>的增值税发票之日起</w:t>
      </w:r>
      <w:r>
        <w:rPr>
          <w:color w:val="000000" w:themeColor="text1"/>
          <w:sz w:val="24"/>
          <w:szCs w:val="24"/>
        </w:rPr>
        <w:t>60</w:t>
      </w:r>
      <w:r w:rsidRPr="00565E42">
        <w:rPr>
          <w:rFonts w:hint="eastAsia"/>
          <w:color w:val="000000" w:themeColor="text1"/>
          <w:sz w:val="24"/>
          <w:szCs w:val="24"/>
        </w:rPr>
        <w:t>日内，向乙方支付合同总额</w:t>
      </w:r>
      <w:r w:rsidRPr="00565E42">
        <w:rPr>
          <w:color w:val="000000" w:themeColor="text1"/>
          <w:sz w:val="24"/>
          <w:szCs w:val="24"/>
        </w:rPr>
        <w:t>10</w:t>
      </w:r>
      <w:r w:rsidRPr="00565E42">
        <w:rPr>
          <w:rFonts w:hint="eastAsia"/>
          <w:color w:val="000000" w:themeColor="text1"/>
          <w:sz w:val="24"/>
          <w:szCs w:val="24"/>
        </w:rPr>
        <w:t>0%</w:t>
      </w:r>
      <w:r w:rsidRPr="00565E42">
        <w:rPr>
          <w:rFonts w:hint="eastAsia"/>
          <w:color w:val="000000" w:themeColor="text1"/>
          <w:sz w:val="24"/>
          <w:szCs w:val="24"/>
        </w:rPr>
        <w:t>的验收款。</w:t>
      </w:r>
    </w:p>
    <w:p w14:paraId="19FCFA4F" w14:textId="77777777" w:rsidR="00672D66" w:rsidRPr="00565E42" w:rsidRDefault="00672D66" w:rsidP="00672D66">
      <w:pPr>
        <w:numPr>
          <w:ilvl w:val="0"/>
          <w:numId w:val="14"/>
        </w:numPr>
        <w:spacing w:line="240" w:lineRule="auto"/>
        <w:rPr>
          <w:color w:val="000000" w:themeColor="text1"/>
          <w:sz w:val="24"/>
        </w:rPr>
      </w:pPr>
      <w:r w:rsidRPr="00565E42">
        <w:rPr>
          <w:rFonts w:hint="eastAsia"/>
          <w:color w:val="000000" w:themeColor="text1"/>
          <w:sz w:val="24"/>
        </w:rPr>
        <w:lastRenderedPageBreak/>
        <w:t>付款方式：电汇</w:t>
      </w:r>
      <w:r w:rsidRPr="00565E42">
        <w:rPr>
          <w:rFonts w:hint="eastAsia"/>
          <w:color w:val="000000" w:themeColor="text1"/>
          <w:sz w:val="24"/>
        </w:rPr>
        <w:t>(T/T)</w:t>
      </w:r>
    </w:p>
    <w:p w14:paraId="191B5A74" w14:textId="77777777" w:rsidR="00672D66" w:rsidRPr="00565E42" w:rsidRDefault="00672D66" w:rsidP="00672D66">
      <w:pPr>
        <w:numPr>
          <w:ilvl w:val="0"/>
          <w:numId w:val="14"/>
        </w:numPr>
        <w:spacing w:line="240" w:lineRule="auto"/>
        <w:rPr>
          <w:color w:val="000000" w:themeColor="text1"/>
          <w:sz w:val="24"/>
        </w:rPr>
      </w:pPr>
      <w:r w:rsidRPr="00565E42">
        <w:rPr>
          <w:rFonts w:hint="eastAsia"/>
          <w:color w:val="000000" w:themeColor="text1"/>
          <w:sz w:val="24"/>
        </w:rPr>
        <w:t>接受：按发票付款并不意味着对产品或服务的接受，产品及服务应按本合同及本合同附件中具体规定的“安装调试与验收标准”接受检验及测试。对于不符合“安装调试与验收标准”的产品及服务，甲方可拒收并要求退款，也可要求乙方免费并及时地按甲方书面指示进行维修</w:t>
      </w:r>
      <w:r w:rsidRPr="00565E42">
        <w:rPr>
          <w:rFonts w:hint="eastAsia"/>
          <w:color w:val="000000" w:themeColor="text1"/>
          <w:sz w:val="24"/>
        </w:rPr>
        <w:t>/</w:t>
      </w:r>
      <w:r w:rsidRPr="00565E42">
        <w:rPr>
          <w:rFonts w:hint="eastAsia"/>
          <w:color w:val="000000" w:themeColor="text1"/>
          <w:sz w:val="24"/>
        </w:rPr>
        <w:t>更换或重新提供服务。</w:t>
      </w:r>
    </w:p>
    <w:p w14:paraId="4969DEFE" w14:textId="77777777" w:rsidR="00672D66" w:rsidRPr="00565E42" w:rsidRDefault="00672D66" w:rsidP="00672D66">
      <w:pPr>
        <w:pStyle w:val="ae"/>
        <w:numPr>
          <w:ilvl w:val="0"/>
          <w:numId w:val="21"/>
        </w:numPr>
        <w:ind w:firstLineChars="0"/>
        <w:outlineLvl w:val="0"/>
        <w:rPr>
          <w:b/>
          <w:color w:val="000000" w:themeColor="text1"/>
          <w:sz w:val="24"/>
        </w:rPr>
      </w:pPr>
      <w:bookmarkStart w:id="15" w:name="_Toc45117543"/>
      <w:r w:rsidRPr="00565E42">
        <w:rPr>
          <w:rFonts w:hint="eastAsia"/>
          <w:b/>
          <w:color w:val="000000" w:themeColor="text1"/>
          <w:sz w:val="24"/>
        </w:rPr>
        <w:t>保证</w:t>
      </w:r>
      <w:bookmarkEnd w:id="15"/>
    </w:p>
    <w:p w14:paraId="7D9CA1B8" w14:textId="77777777" w:rsidR="00672D66" w:rsidRPr="00565E42" w:rsidRDefault="00672D66" w:rsidP="00672D66">
      <w:pPr>
        <w:pStyle w:val="ae"/>
        <w:numPr>
          <w:ilvl w:val="0"/>
          <w:numId w:val="22"/>
        </w:numPr>
        <w:spacing w:line="240" w:lineRule="auto"/>
        <w:ind w:firstLineChars="0"/>
        <w:rPr>
          <w:color w:val="000000" w:themeColor="text1"/>
          <w:sz w:val="24"/>
        </w:rPr>
      </w:pPr>
      <w:r w:rsidRPr="00565E42">
        <w:rPr>
          <w:rFonts w:hint="eastAsia"/>
          <w:color w:val="000000" w:themeColor="text1"/>
          <w:sz w:val="24"/>
        </w:rPr>
        <w:t>保证</w:t>
      </w:r>
    </w:p>
    <w:p w14:paraId="7CF4FBD0" w14:textId="77777777" w:rsidR="00672D66" w:rsidRPr="00565E42" w:rsidRDefault="00672D66" w:rsidP="00672D66">
      <w:pPr>
        <w:spacing w:line="240" w:lineRule="auto"/>
        <w:ind w:leftChars="114" w:left="419" w:hangingChars="75" w:hanging="180"/>
        <w:rPr>
          <w:color w:val="000000" w:themeColor="text1"/>
          <w:sz w:val="24"/>
        </w:rPr>
      </w:pPr>
      <w:r w:rsidRPr="00565E42">
        <w:rPr>
          <w:rFonts w:hint="eastAsia"/>
          <w:color w:val="000000" w:themeColor="text1"/>
          <w:sz w:val="24"/>
        </w:rPr>
        <w:t>乙方同意做出如下陈述和保证</w:t>
      </w:r>
      <w:r w:rsidRPr="00565E42">
        <w:rPr>
          <w:rFonts w:hint="eastAsia"/>
          <w:color w:val="000000" w:themeColor="text1"/>
          <w:sz w:val="24"/>
        </w:rPr>
        <w:t>:</w:t>
      </w:r>
    </w:p>
    <w:p w14:paraId="5D6D5106"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1</w:t>
      </w:r>
      <w:r w:rsidRPr="00565E42">
        <w:rPr>
          <w:rFonts w:hint="eastAsia"/>
          <w:color w:val="000000" w:themeColor="text1"/>
          <w:sz w:val="24"/>
        </w:rPr>
        <w:t>）乙方有权签订本合同，且其对本合同的履行不会违反对乙方有约束力的任何合同条款、义务、法律、规章或法令；</w:t>
      </w:r>
    </w:p>
    <w:p w14:paraId="45CA33C3"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2</w:t>
      </w:r>
      <w:r w:rsidRPr="00565E42">
        <w:rPr>
          <w:rFonts w:hint="eastAsia"/>
          <w:color w:val="000000" w:themeColor="text1"/>
          <w:sz w:val="24"/>
        </w:rPr>
        <w:t>）不存在针对或危及乙方的，将对本合同项下甲方权利构成影响的索赔、留置或诉讼；</w:t>
      </w:r>
    </w:p>
    <w:p w14:paraId="79309ED9"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3</w:t>
      </w:r>
      <w:r w:rsidRPr="00565E42">
        <w:rPr>
          <w:rFonts w:hint="eastAsia"/>
          <w:color w:val="000000" w:themeColor="text1"/>
          <w:sz w:val="24"/>
        </w:rPr>
        <w:t>）产品不侵犯任何第三方的知识产权；</w:t>
      </w:r>
    </w:p>
    <w:p w14:paraId="594AD0F5"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4</w:t>
      </w:r>
      <w:r w:rsidRPr="00565E42">
        <w:rPr>
          <w:rFonts w:hint="eastAsia"/>
          <w:color w:val="000000" w:themeColor="text1"/>
          <w:sz w:val="24"/>
        </w:rPr>
        <w:t>）产品不存在设计上（甲方提供书面设计，且这一设计本身不是基于乙方技术规范的除外）、材料上和制造工艺上的缺陷，并符合本合同的保证、附件等，且使用产品是安全的；</w:t>
      </w:r>
    </w:p>
    <w:p w14:paraId="263F3706"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5</w:t>
      </w:r>
      <w:r w:rsidRPr="00565E42">
        <w:rPr>
          <w:rFonts w:hint="eastAsia"/>
          <w:color w:val="000000" w:themeColor="text1"/>
          <w:sz w:val="24"/>
        </w:rPr>
        <w:t>）按照本合同附件的要求，提供周到和熟练的服务；</w:t>
      </w:r>
    </w:p>
    <w:p w14:paraId="622EA9DC"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6</w:t>
      </w:r>
      <w:r w:rsidRPr="00565E42">
        <w:rPr>
          <w:rFonts w:hint="eastAsia"/>
          <w:color w:val="000000" w:themeColor="text1"/>
          <w:sz w:val="24"/>
        </w:rPr>
        <w:t>）产品是新的且不包含任何用过的零件；</w:t>
      </w:r>
    </w:p>
    <w:p w14:paraId="33373E1B" w14:textId="77777777" w:rsidR="00672D66" w:rsidRPr="00565E42" w:rsidRDefault="00672D66" w:rsidP="00672D66">
      <w:pPr>
        <w:spacing w:line="240" w:lineRule="auto"/>
        <w:rPr>
          <w:color w:val="000000" w:themeColor="text1"/>
          <w:sz w:val="24"/>
        </w:rPr>
      </w:pPr>
      <w:r w:rsidRPr="00565E42">
        <w:rPr>
          <w:rFonts w:hint="eastAsia"/>
          <w:color w:val="000000" w:themeColor="text1"/>
          <w:sz w:val="24"/>
        </w:rPr>
        <w:t>（</w:t>
      </w:r>
      <w:r w:rsidRPr="00565E42">
        <w:rPr>
          <w:rFonts w:hint="eastAsia"/>
          <w:color w:val="000000" w:themeColor="text1"/>
          <w:sz w:val="24"/>
        </w:rPr>
        <w:t>7</w:t>
      </w:r>
      <w:r w:rsidRPr="00565E42">
        <w:rPr>
          <w:rFonts w:hint="eastAsia"/>
          <w:color w:val="000000" w:themeColor="text1"/>
          <w:sz w:val="24"/>
        </w:rPr>
        <w:t>）产品没有超过其储存期限；</w:t>
      </w:r>
    </w:p>
    <w:p w14:paraId="69565BD6" w14:textId="77777777" w:rsidR="00672D66" w:rsidRPr="00565E42" w:rsidRDefault="00672D66" w:rsidP="00672D66">
      <w:pPr>
        <w:pStyle w:val="ae"/>
        <w:numPr>
          <w:ilvl w:val="0"/>
          <w:numId w:val="23"/>
        </w:numPr>
        <w:spacing w:line="240" w:lineRule="auto"/>
        <w:ind w:firstLineChars="0"/>
        <w:rPr>
          <w:color w:val="000000" w:themeColor="text1"/>
          <w:sz w:val="24"/>
        </w:rPr>
      </w:pPr>
      <w:r w:rsidRPr="00565E42">
        <w:rPr>
          <w:rFonts w:hint="eastAsia"/>
          <w:color w:val="000000" w:themeColor="text1"/>
          <w:sz w:val="24"/>
        </w:rPr>
        <w:t>如果乙方有意终止产品的生产、支持和维护，乙方应当至少提前</w:t>
      </w:r>
      <w:r w:rsidRPr="00565E42">
        <w:rPr>
          <w:rFonts w:hint="eastAsia"/>
          <w:color w:val="000000" w:themeColor="text1"/>
          <w:sz w:val="24"/>
        </w:rPr>
        <w:t>12</w:t>
      </w:r>
      <w:r w:rsidRPr="00565E42">
        <w:rPr>
          <w:rFonts w:hint="eastAsia"/>
          <w:color w:val="000000" w:themeColor="text1"/>
          <w:sz w:val="24"/>
        </w:rPr>
        <w:t>个月通知甲方。</w:t>
      </w:r>
    </w:p>
    <w:p w14:paraId="310E0C44" w14:textId="77777777" w:rsidR="00672D66" w:rsidRPr="00565E42" w:rsidRDefault="00672D66" w:rsidP="00672D66">
      <w:pPr>
        <w:spacing w:line="240" w:lineRule="auto"/>
        <w:ind w:left="0" w:firstLine="0"/>
        <w:rPr>
          <w:rFonts w:ascii="Calibri" w:hAnsi="Calibri"/>
          <w:color w:val="000000" w:themeColor="text1"/>
          <w:sz w:val="24"/>
          <w:szCs w:val="22"/>
        </w:rPr>
      </w:pPr>
      <w:r w:rsidRPr="00565E42">
        <w:rPr>
          <w:rFonts w:ascii="Calibri" w:hAnsi="Calibri" w:hint="eastAsia"/>
          <w:color w:val="000000" w:themeColor="text1"/>
          <w:sz w:val="24"/>
          <w:szCs w:val="22"/>
        </w:rPr>
        <w:t>2</w:t>
      </w:r>
      <w:r w:rsidRPr="00565E42">
        <w:rPr>
          <w:rFonts w:ascii="Calibri" w:hAnsi="Calibri" w:hint="eastAsia"/>
          <w:color w:val="000000" w:themeColor="text1"/>
          <w:sz w:val="24"/>
          <w:szCs w:val="22"/>
        </w:rPr>
        <w:t>、违反保证的补偿</w:t>
      </w:r>
    </w:p>
    <w:p w14:paraId="02F95949" w14:textId="77777777" w:rsidR="00672D66" w:rsidRPr="00565E42" w:rsidRDefault="00672D66" w:rsidP="00672D66">
      <w:pPr>
        <w:spacing w:line="240" w:lineRule="auto"/>
        <w:ind w:leftChars="200" w:firstLine="0"/>
        <w:rPr>
          <w:color w:val="000000" w:themeColor="text1"/>
          <w:sz w:val="24"/>
        </w:rPr>
      </w:pPr>
      <w:r w:rsidRPr="00565E42">
        <w:rPr>
          <w:rFonts w:hint="eastAsia"/>
          <w:color w:val="000000" w:themeColor="text1"/>
          <w:sz w:val="24"/>
        </w:rPr>
        <w:t>乙方应在本合同附件中提供更为详尽的保证期；在保证期内，乙方保证其提供的产品或服务符合本合同及本合同附件中的质量要求。若产品或服务同本合同及本合同附件中的保证条款不相符，乙方应及时并免费对产品进行修理或更换，或再次提供服务，或接受甲方的退货并返还甲方就退货部分己经支付的货款。否则，甲方可自行对产品进行修理或更换，或再次服务，而乙方应对甲方实际及合理的费用给予补偿。除非双方另有约定，任何退换货的交付均为</w:t>
      </w:r>
      <w:r w:rsidRPr="00565E42">
        <w:rPr>
          <w:rFonts w:hint="eastAsia"/>
          <w:color w:val="000000" w:themeColor="text1"/>
          <w:sz w:val="24"/>
        </w:rPr>
        <w:t>EXW</w:t>
      </w:r>
      <w:r w:rsidRPr="00565E42">
        <w:rPr>
          <w:rFonts w:hint="eastAsia"/>
          <w:color w:val="000000" w:themeColor="text1"/>
          <w:sz w:val="24"/>
        </w:rPr>
        <w:t>（</w:t>
      </w:r>
      <w:r w:rsidRPr="00565E42">
        <w:rPr>
          <w:rFonts w:hint="eastAsia"/>
          <w:color w:val="000000" w:themeColor="text1"/>
          <w:sz w:val="24"/>
        </w:rPr>
        <w:t>INCOTERMS 2000</w:t>
      </w:r>
      <w:r w:rsidRPr="00565E42">
        <w:rPr>
          <w:rFonts w:hint="eastAsia"/>
          <w:color w:val="000000" w:themeColor="text1"/>
          <w:sz w:val="24"/>
        </w:rPr>
        <w:t>）（甲方所在地或甲方指定地点），由通常的承运方式运输。</w:t>
      </w:r>
    </w:p>
    <w:p w14:paraId="32E2EB0F" w14:textId="77777777" w:rsidR="00672D66" w:rsidRPr="00565E42" w:rsidRDefault="00672D66" w:rsidP="00672D66">
      <w:pPr>
        <w:outlineLvl w:val="0"/>
        <w:rPr>
          <w:b/>
          <w:color w:val="000000" w:themeColor="text1"/>
          <w:sz w:val="24"/>
        </w:rPr>
      </w:pPr>
      <w:bookmarkStart w:id="16" w:name="_Toc45117544"/>
      <w:r w:rsidRPr="00565E42">
        <w:rPr>
          <w:rFonts w:hint="eastAsia"/>
          <w:b/>
          <w:color w:val="000000" w:themeColor="text1"/>
          <w:sz w:val="24"/>
        </w:rPr>
        <w:t>六、交货</w:t>
      </w:r>
      <w:bookmarkEnd w:id="16"/>
    </w:p>
    <w:p w14:paraId="4660785E" w14:textId="316DEC9B" w:rsidR="00672D66" w:rsidRPr="00565E42" w:rsidRDefault="0035189D" w:rsidP="00672D66">
      <w:pPr>
        <w:numPr>
          <w:ilvl w:val="0"/>
          <w:numId w:val="12"/>
        </w:numPr>
        <w:spacing w:line="240" w:lineRule="auto"/>
        <w:ind w:left="840" w:hanging="420"/>
        <w:rPr>
          <w:color w:val="000000" w:themeColor="text1"/>
          <w:sz w:val="24"/>
        </w:rPr>
      </w:pPr>
      <w:r>
        <w:rPr>
          <w:rFonts w:hint="eastAsia"/>
          <w:color w:val="000000" w:themeColor="text1"/>
          <w:sz w:val="24"/>
        </w:rPr>
        <w:t>交货时间：自合同</w:t>
      </w:r>
      <w:r w:rsidR="00672D66" w:rsidRPr="00565E42">
        <w:rPr>
          <w:rFonts w:hint="eastAsia"/>
          <w:color w:val="000000" w:themeColor="text1"/>
          <w:sz w:val="24"/>
        </w:rPr>
        <w:t>签订之日起</w:t>
      </w:r>
      <w:r w:rsidR="00672D66">
        <w:rPr>
          <w:color w:val="000000" w:themeColor="text1"/>
          <w:sz w:val="24"/>
          <w:u w:val="single"/>
        </w:rPr>
        <w:t>5</w:t>
      </w:r>
      <w:r w:rsidR="00672D66">
        <w:rPr>
          <w:rFonts w:hint="eastAsia"/>
          <w:color w:val="000000" w:themeColor="text1"/>
          <w:sz w:val="24"/>
          <w:u w:val="single"/>
        </w:rPr>
        <w:t>个</w:t>
      </w:r>
      <w:r w:rsidR="00672D66">
        <w:rPr>
          <w:color w:val="000000" w:themeColor="text1"/>
          <w:sz w:val="24"/>
          <w:u w:val="single"/>
        </w:rPr>
        <w:t>工作日</w:t>
      </w:r>
      <w:r w:rsidR="00672D66" w:rsidRPr="00565E42">
        <w:rPr>
          <w:rFonts w:hint="eastAsia"/>
          <w:color w:val="000000" w:themeColor="text1"/>
          <w:sz w:val="24"/>
        </w:rPr>
        <w:t>内交货到甲方。</w:t>
      </w:r>
    </w:p>
    <w:p w14:paraId="7DF6776D" w14:textId="77777777" w:rsidR="00672D66" w:rsidRPr="00565E42" w:rsidRDefault="00672D66" w:rsidP="00672D66">
      <w:pPr>
        <w:numPr>
          <w:ilvl w:val="0"/>
          <w:numId w:val="12"/>
        </w:numPr>
        <w:spacing w:line="240" w:lineRule="auto"/>
        <w:ind w:left="840" w:hanging="420"/>
        <w:rPr>
          <w:color w:val="000000" w:themeColor="text1"/>
          <w:sz w:val="24"/>
        </w:rPr>
      </w:pPr>
      <w:r>
        <w:rPr>
          <w:rFonts w:hint="eastAsia"/>
          <w:color w:val="000000" w:themeColor="text1"/>
          <w:sz w:val="24"/>
        </w:rPr>
        <w:t>交货地点：</w:t>
      </w:r>
      <w:r w:rsidRPr="00565E42">
        <w:rPr>
          <w:rFonts w:hint="eastAsia"/>
          <w:color w:val="000000" w:themeColor="text1"/>
          <w:sz w:val="24"/>
        </w:rPr>
        <w:t>甲方所在地或甲方指定地点。</w:t>
      </w:r>
    </w:p>
    <w:p w14:paraId="73508329" w14:textId="77777777" w:rsidR="00672D66" w:rsidRPr="00565E42" w:rsidRDefault="00672D66" w:rsidP="00672D66">
      <w:pPr>
        <w:numPr>
          <w:ilvl w:val="0"/>
          <w:numId w:val="12"/>
        </w:numPr>
        <w:spacing w:line="240" w:lineRule="auto"/>
        <w:ind w:left="840" w:hanging="420"/>
        <w:rPr>
          <w:color w:val="000000" w:themeColor="text1"/>
          <w:sz w:val="24"/>
        </w:rPr>
      </w:pPr>
      <w:r w:rsidRPr="00565E42">
        <w:rPr>
          <w:rFonts w:hint="eastAsia"/>
          <w:color w:val="000000" w:themeColor="text1"/>
          <w:sz w:val="24"/>
        </w:rPr>
        <w:t>发货前</w:t>
      </w:r>
      <w:r w:rsidRPr="00565E42">
        <w:rPr>
          <w:rFonts w:hint="eastAsia"/>
          <w:color w:val="000000" w:themeColor="text1"/>
          <w:sz w:val="24"/>
        </w:rPr>
        <w:t>7</w:t>
      </w:r>
      <w:r w:rsidRPr="00565E42">
        <w:rPr>
          <w:rFonts w:hint="eastAsia"/>
          <w:color w:val="000000" w:themeColor="text1"/>
          <w:sz w:val="24"/>
        </w:rPr>
        <w:t>日内乙方须将盖章的发货清单传真至甲方指定的设备接收负责人，并应注明：设备名称、规格、数量、附属配件和易损件、发货时间、承运代理公司、联系方式、甲方安装场地和配套设施等内容。发货清单原件应随设备交付甲方设备接收负责人，若未交付，视为未完成交货。</w:t>
      </w:r>
    </w:p>
    <w:p w14:paraId="72C4B1C1" w14:textId="77777777" w:rsidR="00672D66" w:rsidRPr="00565E42" w:rsidRDefault="00672D66" w:rsidP="00672D66">
      <w:pPr>
        <w:numPr>
          <w:ilvl w:val="0"/>
          <w:numId w:val="12"/>
        </w:numPr>
        <w:spacing w:line="240" w:lineRule="auto"/>
        <w:ind w:left="840" w:hanging="420"/>
        <w:rPr>
          <w:color w:val="000000" w:themeColor="text1"/>
          <w:sz w:val="24"/>
        </w:rPr>
      </w:pPr>
      <w:r w:rsidRPr="00565E42">
        <w:rPr>
          <w:rFonts w:hint="eastAsia"/>
          <w:color w:val="000000" w:themeColor="text1"/>
          <w:sz w:val="24"/>
        </w:rPr>
        <w:t>甲方接通知后</w:t>
      </w:r>
      <w:r w:rsidRPr="00565E42">
        <w:rPr>
          <w:rFonts w:hint="eastAsia"/>
          <w:color w:val="000000" w:themeColor="text1"/>
          <w:sz w:val="24"/>
        </w:rPr>
        <w:t>7</w:t>
      </w:r>
      <w:r w:rsidRPr="00565E42">
        <w:rPr>
          <w:rFonts w:hint="eastAsia"/>
          <w:color w:val="000000" w:themeColor="text1"/>
          <w:sz w:val="24"/>
        </w:rPr>
        <w:t>日内须传真回复乙方，并应注明：安装场地和配套设施等的准备情况和乙方配合要求、设备接收负责人、联系方式。</w:t>
      </w:r>
    </w:p>
    <w:p w14:paraId="7EE42EAC" w14:textId="77777777" w:rsidR="00672D66" w:rsidRPr="00565E42" w:rsidRDefault="00672D66" w:rsidP="00672D66">
      <w:pPr>
        <w:numPr>
          <w:ilvl w:val="0"/>
          <w:numId w:val="12"/>
        </w:numPr>
        <w:spacing w:line="240" w:lineRule="auto"/>
        <w:ind w:left="840" w:hanging="420"/>
        <w:rPr>
          <w:color w:val="000000" w:themeColor="text1"/>
          <w:sz w:val="24"/>
        </w:rPr>
      </w:pPr>
      <w:r w:rsidRPr="00565E42">
        <w:rPr>
          <w:rFonts w:hint="eastAsia"/>
          <w:color w:val="000000" w:themeColor="text1"/>
          <w:sz w:val="24"/>
        </w:rPr>
        <w:t>乙方负责设备的包装和运输。包装方式有国家标准的，应按照国家标准进行包装；若无国家标准，则应按照行业标准；若无行业标准，则应以能安全运送为准。设备采用汽车运输。包装、运输过程中产生的一切风险及费用（包括但不限于运输费、保险费）均由乙方承担。</w:t>
      </w:r>
    </w:p>
    <w:p w14:paraId="12DF7C8A" w14:textId="77777777" w:rsidR="00672D66" w:rsidRPr="00565E42" w:rsidRDefault="00672D66" w:rsidP="00672D66">
      <w:pPr>
        <w:numPr>
          <w:ilvl w:val="0"/>
          <w:numId w:val="12"/>
        </w:numPr>
        <w:spacing w:line="240" w:lineRule="auto"/>
        <w:ind w:left="840" w:hanging="420"/>
        <w:rPr>
          <w:color w:val="000000" w:themeColor="text1"/>
          <w:sz w:val="24"/>
        </w:rPr>
      </w:pPr>
      <w:r w:rsidRPr="00565E42">
        <w:rPr>
          <w:rFonts w:hint="eastAsia"/>
          <w:color w:val="000000" w:themeColor="text1"/>
          <w:sz w:val="24"/>
        </w:rPr>
        <w:t>设备运输至交货地点后，乙方负责装卸，乙方负责搬倒，乙方负责安装，甲方负</w:t>
      </w:r>
      <w:r w:rsidRPr="00565E42">
        <w:rPr>
          <w:rFonts w:hint="eastAsia"/>
          <w:color w:val="000000" w:themeColor="text1"/>
          <w:sz w:val="24"/>
        </w:rPr>
        <w:lastRenderedPageBreak/>
        <w:t>责外部电气安装。</w:t>
      </w:r>
    </w:p>
    <w:p w14:paraId="22B97DF2" w14:textId="77777777" w:rsidR="00672D66" w:rsidRPr="00565E42" w:rsidRDefault="00672D66" w:rsidP="00672D66">
      <w:pPr>
        <w:outlineLvl w:val="0"/>
        <w:rPr>
          <w:color w:val="000000" w:themeColor="text1"/>
          <w:sz w:val="24"/>
        </w:rPr>
      </w:pPr>
      <w:bookmarkStart w:id="17" w:name="_Toc45117545"/>
      <w:r w:rsidRPr="00565E42">
        <w:rPr>
          <w:rFonts w:hint="eastAsia"/>
          <w:b/>
          <w:color w:val="000000" w:themeColor="text1"/>
          <w:sz w:val="24"/>
        </w:rPr>
        <w:t>七、安装调试与验收标准</w:t>
      </w:r>
      <w:bookmarkEnd w:id="17"/>
    </w:p>
    <w:p w14:paraId="41216F27"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甲方提供设备安装调试的场地和外部设备，甲方负责设备的初步定位及安装，甲方负责设备外部电气安装，乙方负责设备的精密定位及安装、乙方负责设备内部电气安装，乙方负责设备的调试，直至设备的正常运行。</w:t>
      </w:r>
    </w:p>
    <w:p w14:paraId="3AB1F486"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甲乙双方同意，乙方提供的设备调试完成后，将投入到甲方现场以实际生产方式进行技术指标的验证，设备实际投入生产不代表甲方已经对设备验收认可，甲方对设备验收认可以甲方的验收合格报告为准。</w:t>
      </w:r>
    </w:p>
    <w:p w14:paraId="57FE8BD9"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乙方完成设备安装调试，并在设备具备验收条件后，向甲方提出验收申请，具体格式参见附件</w:t>
      </w:r>
      <w:r w:rsidRPr="00565E42">
        <w:rPr>
          <w:rFonts w:hint="eastAsia"/>
          <w:color w:val="000000" w:themeColor="text1"/>
          <w:sz w:val="24"/>
        </w:rPr>
        <w:t>1</w:t>
      </w:r>
      <w:r w:rsidRPr="00565E42">
        <w:rPr>
          <w:rFonts w:hint="eastAsia"/>
          <w:color w:val="000000" w:themeColor="text1"/>
          <w:sz w:val="24"/>
        </w:rPr>
        <w:t>《设备验收申请表》，甲方应在乙方提出验收申请之日起</w:t>
      </w:r>
      <w:r w:rsidRPr="00565E42">
        <w:rPr>
          <w:rFonts w:hint="eastAsia"/>
          <w:color w:val="000000" w:themeColor="text1"/>
          <w:sz w:val="24"/>
        </w:rPr>
        <w:t>30</w:t>
      </w:r>
      <w:r w:rsidRPr="00565E42">
        <w:rPr>
          <w:rFonts w:hint="eastAsia"/>
          <w:color w:val="000000" w:themeColor="text1"/>
          <w:sz w:val="24"/>
        </w:rPr>
        <w:t>日内进行最终验收，若最终验收后的设备不符合甲方的技术要求，乙方应在合理的时间内对设备重新调试，以备甲方进行第二次验收。</w:t>
      </w:r>
    </w:p>
    <w:p w14:paraId="5B47F57F"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自甲方提出重新调试之日起，乙方应在</w:t>
      </w:r>
      <w:r w:rsidRPr="00565E42">
        <w:rPr>
          <w:rFonts w:hint="eastAsia"/>
          <w:color w:val="000000" w:themeColor="text1"/>
          <w:sz w:val="24"/>
        </w:rPr>
        <w:t>15</w:t>
      </w:r>
      <w:r w:rsidRPr="00565E42">
        <w:rPr>
          <w:rFonts w:hint="eastAsia"/>
          <w:color w:val="000000" w:themeColor="text1"/>
          <w:sz w:val="24"/>
        </w:rPr>
        <w:t>日内调试完成，并重新向甲方提交《设备验收申请表》。甲方在收到《设备验收申请表》之日起</w:t>
      </w:r>
      <w:r w:rsidRPr="00565E42">
        <w:rPr>
          <w:rFonts w:hint="eastAsia"/>
          <w:color w:val="000000" w:themeColor="text1"/>
          <w:sz w:val="24"/>
        </w:rPr>
        <w:t>15</w:t>
      </w:r>
      <w:r w:rsidRPr="00565E42">
        <w:rPr>
          <w:rFonts w:hint="eastAsia"/>
          <w:color w:val="000000" w:themeColor="text1"/>
          <w:sz w:val="24"/>
        </w:rPr>
        <w:t>日内对重新调试之后的设备进行二次验收。</w:t>
      </w:r>
    </w:p>
    <w:p w14:paraId="72A1F807" w14:textId="77777777" w:rsidR="00672D66" w:rsidRPr="00565E42" w:rsidRDefault="00672D66" w:rsidP="00672D66">
      <w:pPr>
        <w:numPr>
          <w:ilvl w:val="0"/>
          <w:numId w:val="15"/>
        </w:numPr>
        <w:spacing w:line="240" w:lineRule="auto"/>
        <w:ind w:left="840"/>
        <w:rPr>
          <w:color w:val="000000" w:themeColor="text1"/>
          <w:sz w:val="24"/>
        </w:rPr>
      </w:pPr>
      <w:r w:rsidRPr="00565E42">
        <w:rPr>
          <w:rFonts w:ascii="宋体" w:hAnsi="宋体" w:cs="宋体" w:hint="eastAsia"/>
          <w:color w:val="000000" w:themeColor="text1"/>
          <w:sz w:val="24"/>
        </w:rPr>
        <w:t>若第二次验收后的设备仍未通过甲方验收，且乙方未在甲方提出之日起的30日内免费更换合格的设备，或提出的整改方案没有通过甲方的认可，则乙方应向甲方支付合同总额10%的违约金作为赔偿，若违约金不足以弥补甲方损失的，乙方应赔偿相应损失，同时甲方有权选择要求解除本合同。</w:t>
      </w:r>
    </w:p>
    <w:p w14:paraId="4AB51E27"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乙方应向甲方提供所有相关技术资料、使用说明书等。相关技术资料、使用说明书等资料也是设备的重要组成部分，应随设备交付甲方设备接收负责人，若未交齐，视为设备验收不合格。</w:t>
      </w:r>
    </w:p>
    <w:p w14:paraId="21529084"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安装调试时间：按双方签订的技术协议规定执行；若技术协议中无规定，则按甲方现场设备负责人与乙方协商为准。</w:t>
      </w:r>
    </w:p>
    <w:p w14:paraId="777EE354"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若乙方未向甲方提出验收申请，则视为乙方同意甲方自行按甲方指定的验收方案和时间计划进行验收。</w:t>
      </w:r>
    </w:p>
    <w:p w14:paraId="59E40360" w14:textId="77777777" w:rsidR="00672D66" w:rsidRPr="00565E42" w:rsidRDefault="00672D66" w:rsidP="00672D66">
      <w:pPr>
        <w:numPr>
          <w:ilvl w:val="0"/>
          <w:numId w:val="15"/>
        </w:numPr>
        <w:spacing w:line="240" w:lineRule="auto"/>
        <w:ind w:left="840"/>
        <w:rPr>
          <w:color w:val="000000" w:themeColor="text1"/>
          <w:sz w:val="24"/>
        </w:rPr>
      </w:pPr>
      <w:r w:rsidRPr="00565E42">
        <w:rPr>
          <w:rFonts w:hint="eastAsia"/>
          <w:color w:val="000000" w:themeColor="text1"/>
          <w:sz w:val="24"/>
        </w:rPr>
        <w:t>验收标准：设备应满足本合同附件的要求。</w:t>
      </w:r>
    </w:p>
    <w:p w14:paraId="1B626F71" w14:textId="77777777" w:rsidR="00672D66" w:rsidRPr="00565E42" w:rsidRDefault="00672D66" w:rsidP="00672D66">
      <w:pPr>
        <w:outlineLvl w:val="0"/>
        <w:rPr>
          <w:color w:val="000000" w:themeColor="text1"/>
          <w:sz w:val="24"/>
        </w:rPr>
      </w:pPr>
      <w:bookmarkStart w:id="18" w:name="_Toc45117546"/>
      <w:r w:rsidRPr="00565E42">
        <w:rPr>
          <w:rFonts w:hint="eastAsia"/>
          <w:b/>
          <w:color w:val="000000" w:themeColor="text1"/>
          <w:sz w:val="24"/>
        </w:rPr>
        <w:t>八、人员培训与技术支持</w:t>
      </w:r>
      <w:bookmarkEnd w:id="18"/>
    </w:p>
    <w:p w14:paraId="2A59F54E" w14:textId="77777777" w:rsidR="00672D66" w:rsidRPr="00565E42" w:rsidRDefault="00672D66" w:rsidP="00672D66">
      <w:pPr>
        <w:adjustRightInd w:val="0"/>
        <w:spacing w:line="240" w:lineRule="auto"/>
        <w:ind w:leftChars="200" w:firstLine="0"/>
        <w:rPr>
          <w:color w:val="000000" w:themeColor="text1"/>
          <w:sz w:val="24"/>
        </w:rPr>
      </w:pPr>
      <w:r w:rsidRPr="00565E42">
        <w:rPr>
          <w:rFonts w:hint="eastAsia"/>
          <w:color w:val="000000" w:themeColor="text1"/>
          <w:sz w:val="24"/>
        </w:rPr>
        <w:t>乙方免费对甲方提供技术支持和对甲方生产人员提供培训，包括基本原理，操作使用和维修保养等。</w:t>
      </w:r>
    </w:p>
    <w:p w14:paraId="58246E1A" w14:textId="77777777" w:rsidR="00672D66" w:rsidRPr="00565E42" w:rsidRDefault="00672D66" w:rsidP="00672D66">
      <w:pPr>
        <w:outlineLvl w:val="0"/>
        <w:rPr>
          <w:b/>
          <w:color w:val="000000" w:themeColor="text1"/>
          <w:sz w:val="24"/>
        </w:rPr>
      </w:pPr>
      <w:bookmarkStart w:id="19" w:name="_Toc45117547"/>
      <w:r w:rsidRPr="00565E42">
        <w:rPr>
          <w:rFonts w:hint="eastAsia"/>
          <w:b/>
          <w:color w:val="000000" w:themeColor="text1"/>
          <w:sz w:val="24"/>
        </w:rPr>
        <w:t>九、乙方及乙方人员</w:t>
      </w:r>
      <w:bookmarkEnd w:id="19"/>
    </w:p>
    <w:p w14:paraId="08A0C134" w14:textId="77777777" w:rsidR="00672D66" w:rsidRPr="00565E42" w:rsidRDefault="00672D66" w:rsidP="00672D66">
      <w:pPr>
        <w:adjustRightInd w:val="0"/>
        <w:spacing w:line="240" w:lineRule="auto"/>
        <w:ind w:leftChars="200" w:firstLine="0"/>
        <w:rPr>
          <w:color w:val="000000" w:themeColor="text1"/>
          <w:sz w:val="24"/>
        </w:rPr>
      </w:pPr>
      <w:r w:rsidRPr="00565E42">
        <w:rPr>
          <w:rFonts w:hint="eastAsia"/>
          <w:color w:val="000000" w:themeColor="text1"/>
          <w:sz w:val="24"/>
        </w:rPr>
        <w:t>根据本合同，甲方与乙方人员并不形成代理关系。甲方不对乙方人员承担任何义务或责任。</w:t>
      </w:r>
    </w:p>
    <w:p w14:paraId="1A208EA2" w14:textId="77777777" w:rsidR="00672D66" w:rsidRPr="00565E42" w:rsidRDefault="00672D66" w:rsidP="00672D66">
      <w:pPr>
        <w:adjustRightInd w:val="0"/>
        <w:spacing w:line="240" w:lineRule="auto"/>
        <w:ind w:leftChars="200" w:firstLine="0"/>
        <w:rPr>
          <w:color w:val="000000" w:themeColor="text1"/>
          <w:sz w:val="24"/>
        </w:rPr>
      </w:pPr>
      <w:r w:rsidRPr="00565E42">
        <w:rPr>
          <w:rFonts w:hint="eastAsia"/>
          <w:color w:val="000000" w:themeColor="text1"/>
          <w:sz w:val="24"/>
        </w:rPr>
        <w:t>乙方应：（</w:t>
      </w:r>
      <w:r w:rsidRPr="00565E42">
        <w:rPr>
          <w:color w:val="000000" w:themeColor="text1"/>
          <w:sz w:val="24"/>
        </w:rPr>
        <w:t>1</w:t>
      </w:r>
      <w:r w:rsidRPr="00565E42">
        <w:rPr>
          <w:rFonts w:hint="eastAsia"/>
          <w:color w:val="000000" w:themeColor="text1"/>
          <w:sz w:val="24"/>
        </w:rPr>
        <w:t>）保证自身及其人员遵守所有的法律、规章、条例、及许可要求；（</w:t>
      </w:r>
      <w:r w:rsidRPr="00565E42">
        <w:rPr>
          <w:color w:val="000000" w:themeColor="text1"/>
          <w:sz w:val="24"/>
        </w:rPr>
        <w:t>2</w:t>
      </w:r>
      <w:r w:rsidRPr="00565E42">
        <w:rPr>
          <w:rFonts w:hint="eastAsia"/>
          <w:color w:val="000000" w:themeColor="text1"/>
          <w:sz w:val="24"/>
        </w:rPr>
        <w:t>）负责对乙方人员的监督、控制、赔偿、预扣税款、健康及安全；（</w:t>
      </w:r>
      <w:r w:rsidRPr="00565E42">
        <w:rPr>
          <w:color w:val="000000" w:themeColor="text1"/>
          <w:sz w:val="24"/>
        </w:rPr>
        <w:t>3</w:t>
      </w:r>
      <w:r w:rsidRPr="00565E42">
        <w:rPr>
          <w:rFonts w:hint="eastAsia"/>
          <w:color w:val="000000" w:themeColor="text1"/>
          <w:sz w:val="24"/>
        </w:rPr>
        <w:t>）如果甲方的一名前雇员将被委派从事本合同项下的工作，应通知甲方，并须征得甲方的同意；（</w:t>
      </w:r>
      <w:r w:rsidRPr="00565E42">
        <w:rPr>
          <w:color w:val="000000" w:themeColor="text1"/>
          <w:sz w:val="24"/>
        </w:rPr>
        <w:t>4</w:t>
      </w:r>
      <w:r w:rsidRPr="00565E42">
        <w:rPr>
          <w:rFonts w:hint="eastAsia"/>
          <w:color w:val="000000" w:themeColor="text1"/>
          <w:sz w:val="24"/>
        </w:rPr>
        <w:t>）保证乙方人员按照甲方场所操作规程在甲方场所进行服务。</w:t>
      </w:r>
    </w:p>
    <w:p w14:paraId="6E0C8CCE" w14:textId="77777777" w:rsidR="00672D66" w:rsidRPr="00565E42" w:rsidRDefault="00672D66" w:rsidP="00672D66">
      <w:pPr>
        <w:outlineLvl w:val="0"/>
        <w:rPr>
          <w:color w:val="000000" w:themeColor="text1"/>
          <w:sz w:val="24"/>
          <w:szCs w:val="21"/>
        </w:rPr>
      </w:pPr>
      <w:bookmarkStart w:id="20" w:name="_Toc45117548"/>
      <w:r w:rsidRPr="00565E42">
        <w:rPr>
          <w:rFonts w:hint="eastAsia"/>
          <w:b/>
          <w:color w:val="000000" w:themeColor="text1"/>
          <w:sz w:val="24"/>
        </w:rPr>
        <w:t>十、品质保证</w:t>
      </w:r>
      <w:bookmarkEnd w:id="20"/>
    </w:p>
    <w:p w14:paraId="72829E43" w14:textId="77777777" w:rsidR="00672D66" w:rsidRPr="00565E42" w:rsidRDefault="00672D66" w:rsidP="00672D66">
      <w:pPr>
        <w:numPr>
          <w:ilvl w:val="0"/>
          <w:numId w:val="8"/>
        </w:numPr>
        <w:spacing w:line="240" w:lineRule="auto"/>
        <w:ind w:left="840" w:hanging="420"/>
        <w:rPr>
          <w:color w:val="000000" w:themeColor="text1"/>
          <w:sz w:val="24"/>
        </w:rPr>
      </w:pPr>
      <w:r w:rsidRPr="00565E42">
        <w:rPr>
          <w:rFonts w:hint="eastAsia"/>
          <w:color w:val="000000" w:themeColor="text1"/>
          <w:sz w:val="24"/>
        </w:rPr>
        <w:t>设备的保修期限为设备最终验收合格之日起</w:t>
      </w:r>
      <w:r>
        <w:rPr>
          <w:rFonts w:hint="eastAsia"/>
          <w:color w:val="000000" w:themeColor="text1"/>
          <w:sz w:val="24"/>
        </w:rPr>
        <w:t>36</w:t>
      </w:r>
      <w:r w:rsidRPr="00565E42">
        <w:rPr>
          <w:rFonts w:hint="eastAsia"/>
          <w:color w:val="000000" w:themeColor="text1"/>
          <w:sz w:val="24"/>
        </w:rPr>
        <w:t>个月。保修期限内由乙方负责免费维修设备并免费提供设备所需配件</w:t>
      </w:r>
      <w:r w:rsidRPr="00565E42">
        <w:rPr>
          <w:rFonts w:ascii="宋体" w:hAnsi="宋体" w:cs="宋体" w:hint="eastAsia"/>
          <w:color w:val="000000" w:themeColor="text1"/>
          <w:sz w:val="24"/>
        </w:rPr>
        <w:t>（消耗件，以及甲方使用不当原因造成损坏的维修除外）</w:t>
      </w:r>
      <w:r w:rsidRPr="00565E42">
        <w:rPr>
          <w:rFonts w:hint="eastAsia"/>
          <w:color w:val="000000" w:themeColor="text1"/>
          <w:sz w:val="24"/>
        </w:rPr>
        <w:t>。如有设备异常，乙方应在收到甲方通知后</w:t>
      </w:r>
      <w:r w:rsidRPr="00565E42">
        <w:rPr>
          <w:color w:val="000000" w:themeColor="text1"/>
          <w:sz w:val="24"/>
        </w:rPr>
        <w:t>1</w:t>
      </w:r>
      <w:r w:rsidRPr="00565E42">
        <w:rPr>
          <w:rFonts w:hint="eastAsia"/>
          <w:color w:val="000000" w:themeColor="text1"/>
          <w:sz w:val="24"/>
        </w:rPr>
        <w:t>日内到达甲方现场，并在合理的时间内修复。</w:t>
      </w:r>
      <w:r w:rsidRPr="00565E42">
        <w:rPr>
          <w:rFonts w:ascii="宋体" w:hAnsi="宋体" w:cs="宋体" w:hint="eastAsia"/>
          <w:color w:val="000000" w:themeColor="text1"/>
          <w:sz w:val="24"/>
        </w:rPr>
        <w:t>乙方未在约定时间到达或合理时间内修复的，经乙方</w:t>
      </w:r>
      <w:r w:rsidRPr="00565E42">
        <w:rPr>
          <w:rFonts w:ascii="宋体" w:hAnsi="宋体" w:cs="宋体" w:hint="eastAsia"/>
          <w:color w:val="000000" w:themeColor="text1"/>
          <w:sz w:val="24"/>
        </w:rPr>
        <w:lastRenderedPageBreak/>
        <w:t>同意后或乙方在收到甲方通知后</w:t>
      </w:r>
      <w:r w:rsidRPr="00565E42">
        <w:rPr>
          <w:rFonts w:ascii="宋体" w:hAnsi="宋体" w:cs="宋体"/>
          <w:color w:val="000000" w:themeColor="text1"/>
          <w:sz w:val="24"/>
        </w:rPr>
        <w:t>3个工作日内没有书面回复的，甲方可自行或由第三方维修并由乙方承担全部维修费</w:t>
      </w:r>
      <w:r w:rsidRPr="00565E42">
        <w:rPr>
          <w:rFonts w:ascii="宋体" w:hAnsi="宋体" w:cs="宋体" w:hint="eastAsia"/>
          <w:color w:val="000000" w:themeColor="text1"/>
          <w:sz w:val="24"/>
        </w:rPr>
        <w:t>用</w:t>
      </w:r>
      <w:r w:rsidRPr="00565E42">
        <w:rPr>
          <w:rFonts w:hint="eastAsia"/>
          <w:color w:val="000000" w:themeColor="text1"/>
          <w:sz w:val="24"/>
        </w:rPr>
        <w:t>。</w:t>
      </w:r>
    </w:p>
    <w:p w14:paraId="17FE720B" w14:textId="77777777" w:rsidR="00672D66" w:rsidRPr="00565E42" w:rsidRDefault="00672D66" w:rsidP="00672D66">
      <w:pPr>
        <w:numPr>
          <w:ilvl w:val="0"/>
          <w:numId w:val="8"/>
        </w:numPr>
        <w:spacing w:line="240" w:lineRule="auto"/>
        <w:ind w:left="840" w:hanging="420"/>
        <w:rPr>
          <w:color w:val="000000" w:themeColor="text1"/>
          <w:sz w:val="24"/>
        </w:rPr>
      </w:pPr>
      <w:r w:rsidRPr="00565E42">
        <w:rPr>
          <w:rFonts w:hint="eastAsia"/>
          <w:color w:val="000000" w:themeColor="text1"/>
          <w:sz w:val="24"/>
        </w:rPr>
        <w:t>保修期结束后，乙方仍然应负责对设备维修，乙方仅收取工时费用和交通费用。涉及设备的相关配件的更换和购买，乙方仅收取成本费用。</w:t>
      </w:r>
    </w:p>
    <w:p w14:paraId="1769D3A9" w14:textId="77777777" w:rsidR="00672D66" w:rsidRPr="00565E42" w:rsidRDefault="00672D66" w:rsidP="00672D66">
      <w:pPr>
        <w:numPr>
          <w:ilvl w:val="0"/>
          <w:numId w:val="8"/>
        </w:numPr>
        <w:spacing w:line="240" w:lineRule="auto"/>
        <w:ind w:left="840" w:hanging="420"/>
        <w:rPr>
          <w:color w:val="000000" w:themeColor="text1"/>
          <w:sz w:val="24"/>
        </w:rPr>
      </w:pPr>
      <w:r w:rsidRPr="00565E42">
        <w:rPr>
          <w:rFonts w:hint="eastAsia"/>
          <w:color w:val="000000" w:themeColor="text1"/>
          <w:sz w:val="24"/>
        </w:rPr>
        <w:t>下述情况在保质期内但不适用之：设备如遇地震、台风、雷击、水灾、火灾等人力所不能抗拒之灾害而损害时；甲方人为损害时；技术协议上所规定的在正常条件下损耗的损耗件。</w:t>
      </w:r>
    </w:p>
    <w:p w14:paraId="51E9AEB2" w14:textId="77777777" w:rsidR="00672D66" w:rsidRPr="00565E42" w:rsidRDefault="00672D66" w:rsidP="00672D66">
      <w:pPr>
        <w:outlineLvl w:val="0"/>
        <w:rPr>
          <w:b/>
          <w:color w:val="000000" w:themeColor="text1"/>
          <w:sz w:val="24"/>
        </w:rPr>
      </w:pPr>
      <w:bookmarkStart w:id="21" w:name="_Toc45117549"/>
      <w:r w:rsidRPr="00565E42">
        <w:rPr>
          <w:rFonts w:hint="eastAsia"/>
          <w:b/>
          <w:color w:val="000000" w:themeColor="text1"/>
          <w:sz w:val="24"/>
        </w:rPr>
        <w:t>十一、知识产权</w:t>
      </w:r>
      <w:bookmarkEnd w:id="21"/>
    </w:p>
    <w:p w14:paraId="0CDFB444" w14:textId="77777777" w:rsidR="00672D66" w:rsidRPr="00565E42" w:rsidRDefault="00672D66" w:rsidP="00672D66">
      <w:pPr>
        <w:numPr>
          <w:ilvl w:val="0"/>
          <w:numId w:val="16"/>
        </w:numPr>
        <w:spacing w:line="240" w:lineRule="auto"/>
        <w:ind w:left="840"/>
        <w:rPr>
          <w:rFonts w:ascii="Calibri" w:hAnsi="Calibri"/>
          <w:color w:val="000000" w:themeColor="text1"/>
          <w:sz w:val="24"/>
          <w:szCs w:val="22"/>
        </w:rPr>
      </w:pPr>
      <w:r w:rsidRPr="00565E42">
        <w:rPr>
          <w:rFonts w:ascii="Calibri" w:hAnsi="Calibri" w:hint="eastAsia"/>
          <w:color w:val="000000" w:themeColor="text1"/>
          <w:sz w:val="24"/>
          <w:szCs w:val="22"/>
        </w:rPr>
        <w:t>乙方应保证其交付给甲方的设备中不存在侵犯任何第三方知识产权或者其他权利的情形。若甲方因乙方的设备侵犯任何第三方的知识产权或者其他权利而进入任何的纠纷中和</w:t>
      </w:r>
      <w:r w:rsidRPr="00565E42">
        <w:rPr>
          <w:rFonts w:ascii="Calibri" w:hAnsi="Calibri"/>
          <w:color w:val="000000" w:themeColor="text1"/>
          <w:sz w:val="24"/>
          <w:szCs w:val="22"/>
        </w:rPr>
        <w:t>/</w:t>
      </w:r>
      <w:r w:rsidRPr="00565E42">
        <w:rPr>
          <w:rFonts w:ascii="Calibri" w:hAnsi="Calibri" w:hint="eastAsia"/>
          <w:color w:val="000000" w:themeColor="text1"/>
          <w:sz w:val="24"/>
          <w:szCs w:val="22"/>
        </w:rPr>
        <w:t>或法律程序，乙方应协助甲方对是否侵权进行抗辩，并承担由此给甲方带来的损失和费用，包括但不限于：侵权赔偿费、诉讼费、律师费、交通费等。</w:t>
      </w:r>
    </w:p>
    <w:p w14:paraId="7D1340C2" w14:textId="77777777" w:rsidR="00672D66" w:rsidRPr="00565E42" w:rsidRDefault="00672D66" w:rsidP="00672D66">
      <w:pPr>
        <w:numPr>
          <w:ilvl w:val="0"/>
          <w:numId w:val="16"/>
        </w:numPr>
        <w:spacing w:line="240" w:lineRule="auto"/>
        <w:ind w:left="840"/>
        <w:rPr>
          <w:rFonts w:ascii="Calibri" w:hAnsi="Calibri"/>
          <w:color w:val="000000" w:themeColor="text1"/>
          <w:sz w:val="24"/>
          <w:szCs w:val="22"/>
        </w:rPr>
      </w:pPr>
      <w:r w:rsidRPr="00565E42">
        <w:rPr>
          <w:rFonts w:ascii="Calibri" w:hAnsi="Calibri" w:hint="eastAsia"/>
          <w:color w:val="000000" w:themeColor="text1"/>
          <w:sz w:val="24"/>
          <w:szCs w:val="22"/>
        </w:rPr>
        <w:t>知识产权赔偿：对因乙方的产品或服务侵犯第三方的知识产权而引起的任何针对甲方的索赔，乙方应负责应诉、并为甲方抗辩，或在甲方的要求下合作抗辩，保障甲方的利益不受损害并赔偿甲方因此支出的费用（包括诉讼费和律师费等）。在前述索赔己经发生或可能发生时，乙方应自行承担费用采取下列补救措施中最先可行的：</w:t>
      </w:r>
    </w:p>
    <w:p w14:paraId="66A84B2F" w14:textId="77777777" w:rsidR="00672D66" w:rsidRPr="00565E42" w:rsidRDefault="00672D66" w:rsidP="00672D66">
      <w:pPr>
        <w:numPr>
          <w:ilvl w:val="1"/>
          <w:numId w:val="16"/>
        </w:numPr>
        <w:spacing w:line="240" w:lineRule="auto"/>
        <w:ind w:left="1560" w:hanging="720"/>
        <w:rPr>
          <w:rFonts w:ascii="Calibri" w:hAnsi="Calibri"/>
          <w:color w:val="000000" w:themeColor="text1"/>
          <w:sz w:val="24"/>
          <w:szCs w:val="22"/>
        </w:rPr>
      </w:pPr>
      <w:r w:rsidRPr="00565E42">
        <w:rPr>
          <w:rFonts w:ascii="Calibri" w:hAnsi="Calibri" w:hint="eastAsia"/>
          <w:color w:val="000000" w:themeColor="text1"/>
          <w:sz w:val="24"/>
          <w:szCs w:val="22"/>
        </w:rPr>
        <w:t>使甲方得到继续使用和销售符合本合同的产品和服务的权利；</w:t>
      </w:r>
    </w:p>
    <w:p w14:paraId="61593BE3" w14:textId="77777777" w:rsidR="00672D66" w:rsidRPr="00565E42" w:rsidRDefault="00672D66" w:rsidP="00672D66">
      <w:pPr>
        <w:numPr>
          <w:ilvl w:val="1"/>
          <w:numId w:val="16"/>
        </w:numPr>
        <w:spacing w:line="240" w:lineRule="auto"/>
        <w:ind w:left="1560" w:hanging="720"/>
        <w:rPr>
          <w:rFonts w:ascii="Calibri" w:hAnsi="Calibri"/>
          <w:color w:val="000000" w:themeColor="text1"/>
          <w:sz w:val="24"/>
          <w:szCs w:val="22"/>
        </w:rPr>
      </w:pPr>
      <w:r w:rsidRPr="00565E42">
        <w:rPr>
          <w:rFonts w:ascii="Calibri" w:hAnsi="Calibri" w:hint="eastAsia"/>
          <w:color w:val="000000" w:themeColor="text1"/>
          <w:sz w:val="24"/>
          <w:szCs w:val="22"/>
        </w:rPr>
        <w:t>修改产品和服务，使其不侵权并符合本合同；</w:t>
      </w:r>
    </w:p>
    <w:p w14:paraId="375B704C" w14:textId="77777777" w:rsidR="00672D66" w:rsidRPr="00565E42" w:rsidRDefault="00672D66" w:rsidP="00672D66">
      <w:pPr>
        <w:numPr>
          <w:ilvl w:val="1"/>
          <w:numId w:val="16"/>
        </w:numPr>
        <w:spacing w:line="240" w:lineRule="auto"/>
        <w:ind w:left="1560" w:hanging="720"/>
        <w:rPr>
          <w:rFonts w:ascii="Calibri" w:hAnsi="Calibri"/>
          <w:color w:val="000000" w:themeColor="text1"/>
          <w:sz w:val="24"/>
          <w:szCs w:val="22"/>
        </w:rPr>
      </w:pPr>
      <w:r w:rsidRPr="00565E42">
        <w:rPr>
          <w:rFonts w:ascii="Calibri" w:hAnsi="Calibri" w:hint="eastAsia"/>
          <w:color w:val="000000" w:themeColor="text1"/>
          <w:sz w:val="24"/>
          <w:szCs w:val="22"/>
        </w:rPr>
        <w:t>用不侵权且符合本合同的产品和服务替换该产品或服务；</w:t>
      </w:r>
    </w:p>
    <w:p w14:paraId="49EFDE9D" w14:textId="77777777" w:rsidR="00672D66" w:rsidRPr="00565E42" w:rsidRDefault="00672D66" w:rsidP="00672D66">
      <w:pPr>
        <w:numPr>
          <w:ilvl w:val="1"/>
          <w:numId w:val="16"/>
        </w:numPr>
        <w:spacing w:line="240" w:lineRule="auto"/>
        <w:ind w:left="1560" w:hanging="720"/>
        <w:rPr>
          <w:rFonts w:ascii="Calibri" w:hAnsi="Calibri"/>
          <w:color w:val="000000" w:themeColor="text1"/>
          <w:sz w:val="24"/>
          <w:szCs w:val="22"/>
        </w:rPr>
      </w:pPr>
      <w:r w:rsidRPr="00565E42">
        <w:rPr>
          <w:rFonts w:ascii="Calibri" w:hAnsi="Calibri" w:hint="eastAsia"/>
          <w:color w:val="000000" w:themeColor="text1"/>
          <w:sz w:val="24"/>
          <w:szCs w:val="22"/>
        </w:rPr>
        <w:t>如果甲方要求退货或终止服务，乙方应同意该要求并退还甲方已支付的货款或服务费。</w:t>
      </w:r>
    </w:p>
    <w:p w14:paraId="123C000F" w14:textId="77777777" w:rsidR="00672D66" w:rsidRPr="00565E42" w:rsidRDefault="00672D66" w:rsidP="00672D66">
      <w:pPr>
        <w:numPr>
          <w:ilvl w:val="0"/>
          <w:numId w:val="16"/>
        </w:numPr>
        <w:spacing w:line="240" w:lineRule="auto"/>
        <w:ind w:left="840"/>
        <w:rPr>
          <w:rFonts w:ascii="Calibri" w:hAnsi="Calibri"/>
          <w:color w:val="000000" w:themeColor="text1"/>
          <w:sz w:val="24"/>
          <w:szCs w:val="22"/>
        </w:rPr>
      </w:pPr>
      <w:r w:rsidRPr="00565E42">
        <w:rPr>
          <w:rFonts w:ascii="Calibri" w:hAnsi="Calibri" w:hint="eastAsia"/>
          <w:color w:val="000000" w:themeColor="text1"/>
          <w:sz w:val="24"/>
          <w:szCs w:val="22"/>
        </w:rPr>
        <w:t>免于赔偿：对因下列原因引起的侵犯第三方知识产权的情况，乙方不承担责任（</w:t>
      </w:r>
      <w:r w:rsidRPr="00565E42">
        <w:rPr>
          <w:rFonts w:ascii="Calibri" w:hAnsi="Calibri"/>
          <w:color w:val="000000" w:themeColor="text1"/>
          <w:sz w:val="24"/>
          <w:szCs w:val="22"/>
        </w:rPr>
        <w:t>1</w:t>
      </w:r>
      <w:r w:rsidRPr="00565E42">
        <w:rPr>
          <w:rFonts w:ascii="Calibri" w:hAnsi="Calibri" w:hint="eastAsia"/>
          <w:color w:val="000000" w:themeColor="text1"/>
          <w:sz w:val="24"/>
          <w:szCs w:val="22"/>
        </w:rPr>
        <w:t>）甲方将产品或服务与其他产品或服务结合，但条件是如果不是这种结合的话，产品和服务不会侵权以及这种结合不是产品的唯一用途或原定用途；（</w:t>
      </w:r>
      <w:r w:rsidRPr="00565E42">
        <w:rPr>
          <w:rFonts w:ascii="Calibri" w:hAnsi="Calibri"/>
          <w:color w:val="000000" w:themeColor="text1"/>
          <w:sz w:val="24"/>
          <w:szCs w:val="22"/>
        </w:rPr>
        <w:t>2</w:t>
      </w:r>
      <w:r w:rsidRPr="00565E42">
        <w:rPr>
          <w:rFonts w:ascii="Calibri" w:hAnsi="Calibri" w:hint="eastAsia"/>
          <w:color w:val="000000" w:themeColor="text1"/>
          <w:sz w:val="24"/>
          <w:szCs w:val="22"/>
        </w:rPr>
        <w:t>）乙方采用的是甲方原设计；（</w:t>
      </w:r>
      <w:r w:rsidRPr="00565E42">
        <w:rPr>
          <w:rFonts w:ascii="Calibri" w:hAnsi="Calibri"/>
          <w:color w:val="000000" w:themeColor="text1"/>
          <w:sz w:val="24"/>
          <w:szCs w:val="22"/>
        </w:rPr>
        <w:t>3</w:t>
      </w:r>
      <w:r w:rsidRPr="00565E42">
        <w:rPr>
          <w:rFonts w:ascii="Calibri" w:hAnsi="Calibri" w:hint="eastAsia"/>
          <w:color w:val="000000" w:themeColor="text1"/>
          <w:sz w:val="24"/>
          <w:szCs w:val="22"/>
        </w:rPr>
        <w:t>）非乙方做出的或未经乙方授权而对产品进行的修改。</w:t>
      </w:r>
    </w:p>
    <w:p w14:paraId="22DAFCD1" w14:textId="77777777" w:rsidR="00672D66" w:rsidRPr="00565E42" w:rsidRDefault="00672D66" w:rsidP="00672D66">
      <w:pPr>
        <w:outlineLvl w:val="0"/>
        <w:rPr>
          <w:color w:val="000000" w:themeColor="text1"/>
          <w:sz w:val="24"/>
        </w:rPr>
      </w:pPr>
      <w:bookmarkStart w:id="22" w:name="_Toc45117550"/>
      <w:r w:rsidRPr="00565E42">
        <w:rPr>
          <w:rFonts w:hint="eastAsia"/>
          <w:b/>
          <w:color w:val="000000" w:themeColor="text1"/>
          <w:sz w:val="24"/>
        </w:rPr>
        <w:t>十二、违约责任</w:t>
      </w:r>
      <w:bookmarkEnd w:id="22"/>
    </w:p>
    <w:p w14:paraId="4621AEB3" w14:textId="77777777" w:rsidR="00672D66" w:rsidRPr="00565E42" w:rsidRDefault="00672D66" w:rsidP="00672D66">
      <w:pPr>
        <w:numPr>
          <w:ilvl w:val="0"/>
          <w:numId w:val="13"/>
        </w:numPr>
        <w:spacing w:line="240" w:lineRule="auto"/>
        <w:rPr>
          <w:color w:val="000000" w:themeColor="text1"/>
          <w:sz w:val="24"/>
        </w:rPr>
      </w:pPr>
      <w:r w:rsidRPr="00565E42">
        <w:rPr>
          <w:rFonts w:hint="eastAsia"/>
          <w:color w:val="000000" w:themeColor="text1"/>
          <w:sz w:val="24"/>
        </w:rPr>
        <w:t>在满足付款约定的前提下，乙方每迟延一自然日交货，需每日向甲方支付本合同总额的</w:t>
      </w:r>
      <w:r w:rsidRPr="00565E42">
        <w:rPr>
          <w:rFonts w:hint="eastAsia"/>
          <w:color w:val="000000" w:themeColor="text1"/>
          <w:sz w:val="24"/>
        </w:rPr>
        <w:t>0.1%</w:t>
      </w:r>
      <w:r w:rsidRPr="00565E42">
        <w:rPr>
          <w:rFonts w:hint="eastAsia"/>
          <w:color w:val="000000" w:themeColor="text1"/>
          <w:sz w:val="24"/>
        </w:rPr>
        <w:t>的违约金，违约金总额不超过合同总金额的</w:t>
      </w:r>
      <w:r w:rsidRPr="00565E42">
        <w:rPr>
          <w:rFonts w:hint="eastAsia"/>
          <w:color w:val="000000" w:themeColor="text1"/>
          <w:sz w:val="24"/>
        </w:rPr>
        <w:t>10%</w:t>
      </w:r>
      <w:r w:rsidRPr="00565E42">
        <w:rPr>
          <w:rFonts w:hint="eastAsia"/>
          <w:color w:val="000000" w:themeColor="text1"/>
          <w:sz w:val="24"/>
        </w:rPr>
        <w:t>。乙方迟延交货达</w:t>
      </w:r>
      <w:r w:rsidRPr="00565E42">
        <w:rPr>
          <w:rFonts w:hint="eastAsia"/>
          <w:color w:val="000000" w:themeColor="text1"/>
          <w:sz w:val="24"/>
        </w:rPr>
        <w:t>50</w:t>
      </w:r>
      <w:r w:rsidRPr="00565E42">
        <w:rPr>
          <w:rFonts w:hint="eastAsia"/>
          <w:color w:val="000000" w:themeColor="text1"/>
          <w:sz w:val="24"/>
        </w:rPr>
        <w:t>日，甲方有权解除合同，关于已支付设备款返还等事宜适用本条第</w:t>
      </w:r>
      <w:r w:rsidRPr="00565E42">
        <w:rPr>
          <w:rFonts w:hint="eastAsia"/>
          <w:color w:val="000000" w:themeColor="text1"/>
          <w:sz w:val="24"/>
        </w:rPr>
        <w:t>3</w:t>
      </w:r>
      <w:r w:rsidRPr="00565E42">
        <w:rPr>
          <w:rFonts w:hint="eastAsia"/>
          <w:color w:val="000000" w:themeColor="text1"/>
          <w:sz w:val="24"/>
        </w:rPr>
        <w:t>款。因乙方的延迟履行造成甲方的生产不能按时完成和</w:t>
      </w:r>
      <w:r w:rsidRPr="00565E42">
        <w:rPr>
          <w:rFonts w:hint="eastAsia"/>
          <w:color w:val="000000" w:themeColor="text1"/>
          <w:sz w:val="24"/>
        </w:rPr>
        <w:t>/</w:t>
      </w:r>
      <w:r w:rsidRPr="00565E42">
        <w:rPr>
          <w:rFonts w:hint="eastAsia"/>
          <w:color w:val="000000" w:themeColor="text1"/>
          <w:sz w:val="24"/>
        </w:rPr>
        <w:t>或者甲方对第三方延迟履行合同，甲方有权解除合同，乙方应承担损害赔偿责任。乙方在合同约定期限届满前</w:t>
      </w:r>
      <w:r w:rsidRPr="00565E42">
        <w:rPr>
          <w:color w:val="000000" w:themeColor="text1"/>
          <w:sz w:val="24"/>
        </w:rPr>
        <w:t>/</w:t>
      </w:r>
      <w:r w:rsidRPr="00565E42">
        <w:rPr>
          <w:rFonts w:hint="eastAsia"/>
          <w:color w:val="000000" w:themeColor="text1"/>
          <w:sz w:val="24"/>
        </w:rPr>
        <w:t>后以实际行动或明确声明不履行合同的，甲方有权解除合同，乙方除退还甲方已支付的全部款项外应向甲方支付本合同总额</w:t>
      </w:r>
      <w:r w:rsidRPr="00565E42">
        <w:rPr>
          <w:color w:val="000000" w:themeColor="text1"/>
          <w:sz w:val="24"/>
        </w:rPr>
        <w:t>30</w:t>
      </w:r>
      <w:r w:rsidRPr="00565E42">
        <w:rPr>
          <w:rFonts w:hint="eastAsia"/>
          <w:color w:val="000000" w:themeColor="text1"/>
          <w:sz w:val="24"/>
        </w:rPr>
        <w:t>％的违约金。</w:t>
      </w:r>
    </w:p>
    <w:p w14:paraId="1537DB87" w14:textId="77777777" w:rsidR="00672D66" w:rsidRPr="00565E42" w:rsidRDefault="00672D66" w:rsidP="00672D66">
      <w:pPr>
        <w:numPr>
          <w:ilvl w:val="0"/>
          <w:numId w:val="13"/>
        </w:numPr>
        <w:spacing w:line="240" w:lineRule="auto"/>
        <w:rPr>
          <w:color w:val="000000" w:themeColor="text1"/>
          <w:sz w:val="24"/>
        </w:rPr>
      </w:pPr>
      <w:r w:rsidRPr="00565E42">
        <w:rPr>
          <w:rFonts w:hint="eastAsia"/>
          <w:color w:val="000000" w:themeColor="text1"/>
          <w:sz w:val="24"/>
        </w:rPr>
        <w:t>乙方交付货物的品质、性能、技术标准、质量要求不符合合同约定的，甲方有权在</w:t>
      </w:r>
      <w:r w:rsidRPr="00565E42">
        <w:rPr>
          <w:rFonts w:hint="eastAsia"/>
          <w:color w:val="000000" w:themeColor="text1"/>
          <w:sz w:val="24"/>
        </w:rPr>
        <w:t>30</w:t>
      </w:r>
      <w:r w:rsidRPr="00565E42">
        <w:rPr>
          <w:rFonts w:hint="eastAsia"/>
          <w:color w:val="000000" w:themeColor="text1"/>
          <w:sz w:val="24"/>
        </w:rPr>
        <w:t>日之内向乙方提出更换货物，乙方应在甲方提出之日起</w:t>
      </w:r>
      <w:r w:rsidRPr="00565E42">
        <w:rPr>
          <w:rFonts w:hint="eastAsia"/>
          <w:color w:val="000000" w:themeColor="text1"/>
          <w:sz w:val="24"/>
        </w:rPr>
        <w:t>30</w:t>
      </w:r>
      <w:r w:rsidRPr="00565E42">
        <w:rPr>
          <w:rFonts w:hint="eastAsia"/>
          <w:color w:val="000000" w:themeColor="text1"/>
          <w:sz w:val="24"/>
        </w:rPr>
        <w:t>日内免费更换合格的货物，由此造成的时间延误视作乙方未按时交货，按本条第</w:t>
      </w:r>
      <w:r w:rsidRPr="00565E42">
        <w:rPr>
          <w:rFonts w:hint="eastAsia"/>
          <w:color w:val="000000" w:themeColor="text1"/>
          <w:sz w:val="24"/>
        </w:rPr>
        <w:t>1</w:t>
      </w:r>
      <w:r w:rsidRPr="00565E42">
        <w:rPr>
          <w:rFonts w:hint="eastAsia"/>
          <w:color w:val="000000" w:themeColor="text1"/>
          <w:sz w:val="24"/>
        </w:rPr>
        <w:t>款处理。</w:t>
      </w:r>
    </w:p>
    <w:p w14:paraId="1AED7CFF" w14:textId="77777777" w:rsidR="00672D66" w:rsidRPr="00565E42" w:rsidRDefault="00672D66" w:rsidP="00672D66">
      <w:pPr>
        <w:numPr>
          <w:ilvl w:val="0"/>
          <w:numId w:val="13"/>
        </w:numPr>
        <w:spacing w:line="240" w:lineRule="auto"/>
        <w:rPr>
          <w:color w:val="000000" w:themeColor="text1"/>
          <w:sz w:val="24"/>
        </w:rPr>
      </w:pPr>
      <w:r w:rsidRPr="00565E42">
        <w:rPr>
          <w:rFonts w:ascii="宋体" w:hAnsi="宋体" w:cs="宋体" w:hint="eastAsia"/>
          <w:color w:val="000000" w:themeColor="text1"/>
          <w:sz w:val="24"/>
        </w:rPr>
        <w:t>因乙方原因导致本合同解除的，乙方应在合同解除之日起10个工作日内日无条件一次性退还甲方已支付的全部设备购买价款，每延期一个工作日，乙方须支付给甲方应退价款0.1%的违约金，最高不超过应退价款的30%。</w:t>
      </w:r>
    </w:p>
    <w:p w14:paraId="23E109E5" w14:textId="77777777" w:rsidR="00672D66" w:rsidRPr="00565E42" w:rsidRDefault="00672D66" w:rsidP="00672D66">
      <w:pPr>
        <w:numPr>
          <w:ilvl w:val="0"/>
          <w:numId w:val="13"/>
        </w:numPr>
        <w:spacing w:line="240" w:lineRule="auto"/>
        <w:rPr>
          <w:rFonts w:ascii="宋体" w:hAnsi="宋体" w:cs="宋体"/>
          <w:color w:val="000000" w:themeColor="text1"/>
          <w:sz w:val="24"/>
        </w:rPr>
      </w:pPr>
      <w:r w:rsidRPr="00565E42">
        <w:rPr>
          <w:rFonts w:ascii="宋体" w:hAnsi="宋体" w:cs="宋体" w:hint="eastAsia"/>
          <w:color w:val="000000" w:themeColor="text1"/>
          <w:sz w:val="24"/>
        </w:rPr>
        <w:t>因乙方交付货物存在缺陷造成甲方人身财产损害的，由乙方承担全部赔偿责任。</w:t>
      </w:r>
    </w:p>
    <w:p w14:paraId="0B456612" w14:textId="77777777" w:rsidR="00672D66" w:rsidRPr="00565E42" w:rsidRDefault="00672D66" w:rsidP="00672D66">
      <w:pPr>
        <w:numPr>
          <w:ilvl w:val="0"/>
          <w:numId w:val="13"/>
        </w:numPr>
        <w:spacing w:line="240" w:lineRule="auto"/>
        <w:rPr>
          <w:rFonts w:ascii="宋体" w:hAnsi="宋体" w:cs="宋体"/>
          <w:color w:val="000000" w:themeColor="text1"/>
          <w:sz w:val="24"/>
        </w:rPr>
      </w:pPr>
      <w:r w:rsidRPr="00565E42">
        <w:rPr>
          <w:rFonts w:ascii="宋体" w:hAnsi="宋体" w:cs="宋体" w:hint="eastAsia"/>
          <w:color w:val="000000" w:themeColor="text1"/>
          <w:sz w:val="24"/>
        </w:rPr>
        <w:lastRenderedPageBreak/>
        <w:t>若本合同项下设备发生退换货的且涉及退款时，乙方延迟向甲方支付退换货款项的，每迟延一自然日需每日向甲方支付本合同总额的0.1%的违约金，最高不超过应退价款的30%。</w:t>
      </w:r>
    </w:p>
    <w:p w14:paraId="006965C8" w14:textId="77777777" w:rsidR="00672D66" w:rsidRPr="00565E42" w:rsidRDefault="00672D66" w:rsidP="00672D66">
      <w:pPr>
        <w:numPr>
          <w:ilvl w:val="0"/>
          <w:numId w:val="13"/>
        </w:numPr>
        <w:spacing w:line="240" w:lineRule="auto"/>
        <w:rPr>
          <w:color w:val="000000" w:themeColor="text1"/>
          <w:sz w:val="24"/>
        </w:rPr>
      </w:pPr>
      <w:r w:rsidRPr="00565E42">
        <w:rPr>
          <w:rFonts w:ascii="宋体" w:hAnsi="宋体" w:cs="宋体" w:hint="eastAsia"/>
          <w:color w:val="000000" w:themeColor="text1"/>
          <w:sz w:val="24"/>
        </w:rPr>
        <w:t>在质量保证期内，如果乙方未在约定时间到达或合理时间内修复的，经乙方同意后或乙方在收到甲方通知后3个工作日内没有书面回复的，甲方可自行或由第三方维修并由乙方承担相关费用，相关费用由甲方从尾款中扣除。</w:t>
      </w:r>
    </w:p>
    <w:p w14:paraId="667267B2" w14:textId="77777777" w:rsidR="00672D66" w:rsidRPr="00565E42" w:rsidRDefault="00672D66" w:rsidP="00672D66">
      <w:pPr>
        <w:numPr>
          <w:ilvl w:val="0"/>
          <w:numId w:val="13"/>
        </w:numPr>
        <w:spacing w:line="240" w:lineRule="auto"/>
        <w:rPr>
          <w:color w:val="000000" w:themeColor="text1"/>
          <w:sz w:val="24"/>
        </w:rPr>
      </w:pPr>
      <w:r w:rsidRPr="00565E42">
        <w:rPr>
          <w:rFonts w:hint="eastAsia"/>
          <w:color w:val="000000" w:themeColor="text1"/>
          <w:sz w:val="24"/>
        </w:rPr>
        <w:t>双方应当按照约定全面履行自己的义务，任何一方若没有法定或者约定理由单方面终止或中止履行合同，违约方应向守约方承担不超过本合同总额的</w:t>
      </w:r>
      <w:r w:rsidRPr="00565E42">
        <w:rPr>
          <w:rFonts w:hint="eastAsia"/>
          <w:color w:val="000000" w:themeColor="text1"/>
          <w:sz w:val="24"/>
        </w:rPr>
        <w:t>10%</w:t>
      </w:r>
      <w:r w:rsidRPr="00565E42">
        <w:rPr>
          <w:rFonts w:hint="eastAsia"/>
          <w:color w:val="000000" w:themeColor="text1"/>
          <w:sz w:val="24"/>
        </w:rPr>
        <w:t>的违约金。</w:t>
      </w:r>
    </w:p>
    <w:p w14:paraId="4E0100CA" w14:textId="77777777" w:rsidR="00672D66" w:rsidRPr="00565E42" w:rsidRDefault="00672D66" w:rsidP="00672D66">
      <w:pPr>
        <w:outlineLvl w:val="0"/>
        <w:rPr>
          <w:b/>
          <w:color w:val="000000" w:themeColor="text1"/>
          <w:sz w:val="24"/>
        </w:rPr>
      </w:pPr>
      <w:bookmarkStart w:id="23" w:name="_Toc45117551"/>
      <w:r w:rsidRPr="00565E42">
        <w:rPr>
          <w:rFonts w:hint="eastAsia"/>
          <w:b/>
          <w:color w:val="000000" w:themeColor="text1"/>
          <w:sz w:val="24"/>
        </w:rPr>
        <w:t>十三、合同终止</w:t>
      </w:r>
      <w:bookmarkEnd w:id="23"/>
    </w:p>
    <w:p w14:paraId="1788278B" w14:textId="77777777" w:rsidR="00672D66" w:rsidRPr="00565E42" w:rsidRDefault="00672D66" w:rsidP="00672D66">
      <w:pPr>
        <w:numPr>
          <w:ilvl w:val="0"/>
          <w:numId w:val="17"/>
        </w:numPr>
        <w:spacing w:line="240" w:lineRule="auto"/>
        <w:rPr>
          <w:color w:val="000000" w:themeColor="text1"/>
          <w:sz w:val="24"/>
        </w:rPr>
      </w:pPr>
      <w:r w:rsidRPr="00565E42">
        <w:rPr>
          <w:rFonts w:hint="eastAsia"/>
          <w:color w:val="000000" w:themeColor="text1"/>
          <w:sz w:val="24"/>
        </w:rPr>
        <w:t>如果本合同的一方严重违约、无力偿还债务、或在法律许可的情况下申请</w:t>
      </w:r>
      <w:r w:rsidRPr="00565E42">
        <w:rPr>
          <w:color w:val="000000" w:themeColor="text1"/>
          <w:sz w:val="24"/>
        </w:rPr>
        <w:t>/</w:t>
      </w:r>
      <w:r w:rsidRPr="00565E42">
        <w:rPr>
          <w:rFonts w:hint="eastAsia"/>
          <w:color w:val="000000" w:themeColor="text1"/>
          <w:sz w:val="24"/>
        </w:rPr>
        <w:t>被申请破产（“终止原因”），并且这种情况在前述终止原因发生后</w:t>
      </w:r>
      <w:r w:rsidRPr="00565E42">
        <w:rPr>
          <w:color w:val="000000" w:themeColor="text1"/>
          <w:sz w:val="24"/>
        </w:rPr>
        <w:t>30</w:t>
      </w:r>
      <w:r w:rsidRPr="00565E42">
        <w:rPr>
          <w:rFonts w:hint="eastAsia"/>
          <w:color w:val="000000" w:themeColor="text1"/>
          <w:sz w:val="24"/>
        </w:rPr>
        <w:t>内仍未消除，则另一方有权经书面通知对方而立即终止本合同，而不必因此支付任何费用。</w:t>
      </w:r>
    </w:p>
    <w:p w14:paraId="5D61B106" w14:textId="77777777" w:rsidR="00672D66" w:rsidRPr="00565E42" w:rsidRDefault="00672D66" w:rsidP="00672D66">
      <w:pPr>
        <w:numPr>
          <w:ilvl w:val="0"/>
          <w:numId w:val="17"/>
        </w:numPr>
        <w:spacing w:line="240" w:lineRule="auto"/>
        <w:rPr>
          <w:color w:val="000000" w:themeColor="text1"/>
          <w:sz w:val="24"/>
        </w:rPr>
      </w:pPr>
      <w:r w:rsidRPr="00565E42">
        <w:rPr>
          <w:rFonts w:hint="eastAsia"/>
          <w:color w:val="000000" w:themeColor="text1"/>
          <w:sz w:val="24"/>
        </w:rPr>
        <w:t>本合同终止不影响任何一方根据本合同享有的索赔的权利。</w:t>
      </w:r>
    </w:p>
    <w:p w14:paraId="07D10F7F" w14:textId="77777777" w:rsidR="00672D66" w:rsidRPr="00565E42" w:rsidRDefault="00672D66" w:rsidP="00672D66">
      <w:pPr>
        <w:outlineLvl w:val="0"/>
        <w:rPr>
          <w:b/>
          <w:color w:val="000000" w:themeColor="text1"/>
          <w:sz w:val="24"/>
        </w:rPr>
      </w:pPr>
      <w:bookmarkStart w:id="24" w:name="_Toc45117552"/>
      <w:r w:rsidRPr="00565E42">
        <w:rPr>
          <w:rFonts w:hint="eastAsia"/>
          <w:b/>
          <w:color w:val="000000" w:themeColor="text1"/>
          <w:sz w:val="24"/>
        </w:rPr>
        <w:t>十四、保密</w:t>
      </w:r>
      <w:bookmarkEnd w:id="24"/>
    </w:p>
    <w:p w14:paraId="7A4C2638" w14:textId="77777777" w:rsidR="00672D66" w:rsidRPr="00565E42" w:rsidRDefault="00672D66" w:rsidP="00672D66">
      <w:pPr>
        <w:numPr>
          <w:ilvl w:val="0"/>
          <w:numId w:val="18"/>
        </w:numPr>
        <w:spacing w:line="240" w:lineRule="auto"/>
        <w:rPr>
          <w:color w:val="000000" w:themeColor="text1"/>
          <w:sz w:val="24"/>
        </w:rPr>
      </w:pPr>
      <w:r w:rsidRPr="00565E42">
        <w:rPr>
          <w:rFonts w:hint="eastAsia"/>
          <w:color w:val="000000" w:themeColor="text1"/>
          <w:sz w:val="24"/>
        </w:rPr>
        <w:t>所有保密信息的交换，均应当根据双方单独签订的保密协议进行。双方不得在任何广告、销售或促销资料上宣传本合同的任何条款和条件，除非法律有此要求，但条件是宣传方应进行任何可进行的保密处理。乙方只能将本合同的有关信息用于对本合同的履行。对于乙方向甲方提供的有关乙方人员的任何业务人员信息，乙方已取得乙方人员对向甲方透露该信息的同意，并允许甲方在与本合同有关的事务中使用该信息。</w:t>
      </w:r>
    </w:p>
    <w:p w14:paraId="56631D31" w14:textId="77777777" w:rsidR="00672D66" w:rsidRPr="00565E42" w:rsidRDefault="00672D66" w:rsidP="00672D66">
      <w:pPr>
        <w:numPr>
          <w:ilvl w:val="0"/>
          <w:numId w:val="18"/>
        </w:numPr>
        <w:spacing w:line="240" w:lineRule="auto"/>
        <w:rPr>
          <w:color w:val="000000" w:themeColor="text1"/>
          <w:sz w:val="24"/>
        </w:rPr>
      </w:pPr>
      <w:r w:rsidRPr="00565E42">
        <w:rPr>
          <w:rFonts w:hint="eastAsia"/>
          <w:color w:val="000000" w:themeColor="text1"/>
          <w:sz w:val="24"/>
        </w:rPr>
        <w:t>甲乙双方应以不低于保护自己的信息程度和方式来保护从对方接触、了解到的任何信息。双方保证其工作人员也应遵守本合同约定的保密义务。双方及其工作人员不得对外泄露和不正当使用对方的信息。本条约定的保密义务不因本合同的终止而解除。设备使用期间，甲方具有保密责任，未经乙方同意，不得允许第三方接触、拆装设备。</w:t>
      </w:r>
    </w:p>
    <w:p w14:paraId="3363BB8A" w14:textId="77777777" w:rsidR="00672D66" w:rsidRPr="00565E42" w:rsidRDefault="00672D66" w:rsidP="00672D66">
      <w:pPr>
        <w:outlineLvl w:val="0"/>
        <w:rPr>
          <w:b/>
          <w:color w:val="000000" w:themeColor="text1"/>
          <w:sz w:val="24"/>
        </w:rPr>
      </w:pPr>
      <w:bookmarkStart w:id="25" w:name="_Toc45117553"/>
      <w:r w:rsidRPr="00565E42">
        <w:rPr>
          <w:rFonts w:hint="eastAsia"/>
          <w:b/>
          <w:color w:val="000000" w:themeColor="text1"/>
          <w:sz w:val="24"/>
        </w:rPr>
        <w:t>十五、不可抗力</w:t>
      </w:r>
      <w:bookmarkEnd w:id="25"/>
    </w:p>
    <w:p w14:paraId="141E75B3" w14:textId="77777777" w:rsidR="00672D66" w:rsidRPr="00565E42" w:rsidRDefault="00672D66" w:rsidP="00672D66">
      <w:pPr>
        <w:numPr>
          <w:ilvl w:val="0"/>
          <w:numId w:val="19"/>
        </w:numPr>
        <w:spacing w:line="240" w:lineRule="auto"/>
        <w:rPr>
          <w:color w:val="000000" w:themeColor="text1"/>
          <w:sz w:val="24"/>
        </w:rPr>
      </w:pPr>
      <w:r w:rsidRPr="00565E42">
        <w:rPr>
          <w:rFonts w:hint="eastAsia"/>
          <w:color w:val="000000" w:themeColor="text1"/>
          <w:sz w:val="24"/>
        </w:rPr>
        <w:t>对于因受影响方所不能控制的任何事件导致的本合同的推迟履行或无法履行，任何一方均不应被认为违约，也不对这种推迟履行或无法履行承担责任，但受影响方应及时通知另一方。前述不可抗力包括但不限于：（</w:t>
      </w:r>
      <w:r w:rsidRPr="00565E42">
        <w:rPr>
          <w:color w:val="000000" w:themeColor="text1"/>
          <w:sz w:val="24"/>
        </w:rPr>
        <w:t>1</w:t>
      </w:r>
      <w:r w:rsidRPr="00565E42">
        <w:rPr>
          <w:rFonts w:hint="eastAsia"/>
          <w:color w:val="000000" w:themeColor="text1"/>
          <w:sz w:val="24"/>
        </w:rPr>
        <w:t>）自然不可抗力、雷击、地震、洪水、旱灾、风暴、暴风雨和暴风雪、泥石流、水的冲蚀、爆炸和火灾以及其他自然灾害；（</w:t>
      </w:r>
      <w:r w:rsidRPr="00565E42">
        <w:rPr>
          <w:color w:val="000000" w:themeColor="text1"/>
          <w:sz w:val="24"/>
        </w:rPr>
        <w:t>2</w:t>
      </w:r>
      <w:r w:rsidRPr="00565E42">
        <w:rPr>
          <w:rFonts w:hint="eastAsia"/>
          <w:color w:val="000000" w:themeColor="text1"/>
          <w:sz w:val="24"/>
        </w:rPr>
        <w:t>）战争行为、公敌行为、恐怖活动、暴乱、暴动和罢工不包括劳资纠纷。</w:t>
      </w:r>
    </w:p>
    <w:p w14:paraId="6F962253" w14:textId="77777777" w:rsidR="00672D66" w:rsidRPr="00565E42" w:rsidRDefault="00672D66" w:rsidP="00672D66">
      <w:pPr>
        <w:numPr>
          <w:ilvl w:val="0"/>
          <w:numId w:val="19"/>
        </w:numPr>
        <w:spacing w:line="240" w:lineRule="auto"/>
        <w:rPr>
          <w:color w:val="000000" w:themeColor="text1"/>
          <w:sz w:val="24"/>
        </w:rPr>
      </w:pPr>
      <w:r w:rsidRPr="00565E42">
        <w:rPr>
          <w:rFonts w:hint="eastAsia"/>
          <w:color w:val="000000" w:themeColor="text1"/>
          <w:sz w:val="24"/>
        </w:rPr>
        <w:t>凡遇有不可抗力事故，以致乙方不能交货或延迟交货时，乙方应立即通知甲方，并在事故发生后十四日内将事故发生地政府当局出具的事故证明送交对方。以便给予确认。当不可抗力事件清除后，发生不可抗力事件的一方如果能够继续履行合同的，应当立即书面通知另一方。若因不可抗力致使甲方不能实现合同的目的，甲方有权解除合同，乙方应无条件退还甲方已支付的所有款项。</w:t>
      </w:r>
    </w:p>
    <w:p w14:paraId="6DAFC33C" w14:textId="77777777" w:rsidR="00672D66" w:rsidRPr="00565E42" w:rsidRDefault="00672D66" w:rsidP="00672D66">
      <w:pPr>
        <w:outlineLvl w:val="0"/>
        <w:rPr>
          <w:b/>
          <w:color w:val="000000" w:themeColor="text1"/>
          <w:sz w:val="24"/>
        </w:rPr>
      </w:pPr>
      <w:bookmarkStart w:id="26" w:name="_Toc45117554"/>
      <w:r w:rsidRPr="00565E42">
        <w:rPr>
          <w:rFonts w:hint="eastAsia"/>
          <w:b/>
          <w:color w:val="000000" w:themeColor="text1"/>
          <w:sz w:val="24"/>
        </w:rPr>
        <w:t>十六、法律和争议解决</w:t>
      </w:r>
      <w:bookmarkEnd w:id="26"/>
    </w:p>
    <w:p w14:paraId="0AE1C305" w14:textId="77777777" w:rsidR="00672D66" w:rsidRPr="00565E42" w:rsidRDefault="00672D66" w:rsidP="00672D66">
      <w:pPr>
        <w:numPr>
          <w:ilvl w:val="0"/>
          <w:numId w:val="10"/>
        </w:numPr>
        <w:spacing w:line="240" w:lineRule="auto"/>
        <w:ind w:left="840" w:hanging="420"/>
        <w:rPr>
          <w:rFonts w:ascii="Calibri" w:hAnsi="Calibri"/>
          <w:color w:val="000000" w:themeColor="text1"/>
          <w:sz w:val="24"/>
          <w:szCs w:val="22"/>
        </w:rPr>
      </w:pPr>
      <w:r w:rsidRPr="00565E42">
        <w:rPr>
          <w:rFonts w:ascii="Calibri" w:hAnsi="Calibri" w:hint="eastAsia"/>
          <w:color w:val="000000" w:themeColor="text1"/>
          <w:sz w:val="24"/>
          <w:szCs w:val="22"/>
        </w:rPr>
        <w:t>适用法律</w:t>
      </w:r>
      <w:r w:rsidRPr="00565E42">
        <w:rPr>
          <w:rFonts w:ascii="Calibri" w:hAnsi="Calibri" w:hint="eastAsia"/>
          <w:color w:val="000000" w:themeColor="text1"/>
          <w:sz w:val="24"/>
          <w:szCs w:val="22"/>
        </w:rPr>
        <w:t>:</w:t>
      </w:r>
      <w:r w:rsidRPr="00565E42">
        <w:rPr>
          <w:rFonts w:ascii="Calibri" w:hAnsi="Calibri" w:hint="eastAsia"/>
          <w:color w:val="000000" w:themeColor="text1"/>
          <w:sz w:val="24"/>
          <w:szCs w:val="22"/>
        </w:rPr>
        <w:t>本合同及本合同项下全部附件受中华人民共和国法律管辖并依其进行解释，但不适用其冲突法规范。</w:t>
      </w:r>
    </w:p>
    <w:p w14:paraId="120351CA" w14:textId="77777777" w:rsidR="00672D66" w:rsidRPr="00565E42" w:rsidRDefault="00672D66" w:rsidP="00672D66">
      <w:pPr>
        <w:numPr>
          <w:ilvl w:val="0"/>
          <w:numId w:val="10"/>
        </w:numPr>
        <w:spacing w:line="240" w:lineRule="auto"/>
        <w:ind w:left="840" w:hanging="420"/>
        <w:rPr>
          <w:rFonts w:ascii="Calibri" w:hAnsi="Calibri"/>
          <w:color w:val="000000" w:themeColor="text1"/>
          <w:sz w:val="24"/>
          <w:szCs w:val="22"/>
        </w:rPr>
      </w:pPr>
      <w:r w:rsidRPr="00565E42">
        <w:rPr>
          <w:rFonts w:ascii="Calibri" w:hAnsi="Calibri" w:hint="eastAsia"/>
          <w:color w:val="000000" w:themeColor="text1"/>
          <w:sz w:val="24"/>
          <w:szCs w:val="22"/>
        </w:rPr>
        <w:t>争议解决</w:t>
      </w:r>
      <w:r w:rsidRPr="00565E42">
        <w:rPr>
          <w:rFonts w:ascii="Calibri" w:hAnsi="Calibri" w:hint="eastAsia"/>
          <w:color w:val="000000" w:themeColor="text1"/>
          <w:sz w:val="24"/>
          <w:szCs w:val="22"/>
        </w:rPr>
        <w:t xml:space="preserve">: </w:t>
      </w:r>
      <w:r w:rsidRPr="00565E42">
        <w:rPr>
          <w:rFonts w:ascii="Calibri" w:hAnsi="Calibri" w:hint="eastAsia"/>
          <w:color w:val="000000" w:themeColor="text1"/>
          <w:sz w:val="24"/>
          <w:szCs w:val="22"/>
        </w:rPr>
        <w:t>与本合同有关的一切争议，甲、乙双方应通过友好协商解决，协商不</w:t>
      </w:r>
      <w:r w:rsidRPr="00565E42">
        <w:rPr>
          <w:rFonts w:ascii="Calibri" w:hAnsi="Calibri" w:hint="eastAsia"/>
          <w:color w:val="000000" w:themeColor="text1"/>
          <w:sz w:val="24"/>
          <w:szCs w:val="22"/>
        </w:rPr>
        <w:lastRenderedPageBreak/>
        <w:t>成，双方应当提交甲方所在地人民法院进行诉讼，诉讼费用由败诉方承担。</w:t>
      </w:r>
    </w:p>
    <w:p w14:paraId="246563FD" w14:textId="77777777" w:rsidR="00672D66" w:rsidRPr="00565E42" w:rsidRDefault="00672D66" w:rsidP="00672D66">
      <w:pPr>
        <w:outlineLvl w:val="0"/>
        <w:rPr>
          <w:b/>
          <w:color w:val="000000" w:themeColor="text1"/>
          <w:sz w:val="24"/>
        </w:rPr>
      </w:pPr>
      <w:bookmarkStart w:id="27" w:name="_Toc45117555"/>
      <w:r w:rsidRPr="00565E42">
        <w:rPr>
          <w:rFonts w:hint="eastAsia"/>
          <w:b/>
          <w:color w:val="000000" w:themeColor="text1"/>
          <w:sz w:val="24"/>
        </w:rPr>
        <w:t>十七、联系方式</w:t>
      </w:r>
      <w:bookmarkEnd w:id="27"/>
    </w:p>
    <w:p w14:paraId="60B99DD3" w14:textId="77777777" w:rsidR="00672D66" w:rsidRPr="00565E42" w:rsidRDefault="00672D66" w:rsidP="00672D66">
      <w:pPr>
        <w:ind w:leftChars="50" w:left="105" w:firstLineChars="150" w:firstLine="360"/>
        <w:rPr>
          <w:color w:val="000000" w:themeColor="text1"/>
          <w:sz w:val="24"/>
        </w:rPr>
      </w:pPr>
      <w:r w:rsidRPr="00565E42">
        <w:rPr>
          <w:rFonts w:hint="eastAsia"/>
          <w:color w:val="000000" w:themeColor="text1"/>
          <w:sz w:val="24"/>
        </w:rPr>
        <w:t xml:space="preserve"> </w:t>
      </w:r>
      <w:r w:rsidRPr="00565E42">
        <w:rPr>
          <w:rFonts w:hint="eastAsia"/>
          <w:color w:val="000000" w:themeColor="text1"/>
          <w:sz w:val="24"/>
        </w:rPr>
        <w:t>本合同项下须作出的各项文件、通知或其他通讯应以书面形式作出，并通过快递、挂号邮寄、电传、传真或者其他通讯方式发送至有关方的下述地址：</w:t>
      </w:r>
    </w:p>
    <w:p w14:paraId="4BE89B57"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致甲方：</w:t>
      </w:r>
      <w:r w:rsidRPr="00565E42">
        <w:rPr>
          <w:rFonts w:ascii="Times New Roman" w:hAnsi="Times New Roman"/>
          <w:color w:val="000000" w:themeColor="text1"/>
          <w:sz w:val="24"/>
          <w:szCs w:val="20"/>
        </w:rPr>
        <w:t xml:space="preserve"> </w:t>
      </w:r>
    </w:p>
    <w:p w14:paraId="359C43D4"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联系人：</w:t>
      </w:r>
      <w:r w:rsidRPr="00565E42">
        <w:rPr>
          <w:rFonts w:ascii="Times New Roman" w:hAnsi="Times New Roman" w:hint="eastAsia"/>
          <w:color w:val="000000" w:themeColor="text1"/>
          <w:sz w:val="24"/>
          <w:szCs w:val="20"/>
        </w:rPr>
        <w:t xml:space="preserve">        </w:t>
      </w:r>
      <w:r w:rsidRPr="00565E42">
        <w:rPr>
          <w:rFonts w:ascii="Times New Roman" w:hAnsi="Times New Roman"/>
          <w:color w:val="000000" w:themeColor="text1"/>
          <w:sz w:val="24"/>
          <w:szCs w:val="20"/>
        </w:rPr>
        <w:t xml:space="preserve"> </w:t>
      </w:r>
      <w:r w:rsidRPr="00565E42">
        <w:rPr>
          <w:rFonts w:ascii="Times New Roman" w:hAnsi="Times New Roman" w:hint="eastAsia"/>
          <w:color w:val="000000" w:themeColor="text1"/>
          <w:sz w:val="24"/>
          <w:szCs w:val="20"/>
        </w:rPr>
        <w:t xml:space="preserve">          </w:t>
      </w:r>
    </w:p>
    <w:p w14:paraId="46E2F315"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通讯地址：</w:t>
      </w:r>
      <w:r w:rsidRPr="00565E42">
        <w:rPr>
          <w:rFonts w:ascii="Times New Roman" w:hAnsi="Times New Roman"/>
          <w:color w:val="000000" w:themeColor="text1"/>
          <w:sz w:val="24"/>
          <w:szCs w:val="20"/>
        </w:rPr>
        <w:t xml:space="preserve"> </w:t>
      </w:r>
    </w:p>
    <w:p w14:paraId="0B944905"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电话：</w:t>
      </w:r>
      <w:r w:rsidRPr="00565E42">
        <w:rPr>
          <w:rFonts w:ascii="Times New Roman" w:hAnsi="Times New Roman" w:hint="eastAsia"/>
          <w:color w:val="000000" w:themeColor="text1"/>
          <w:sz w:val="24"/>
          <w:szCs w:val="20"/>
        </w:rPr>
        <w:t xml:space="preserve">                     </w:t>
      </w:r>
    </w:p>
    <w:p w14:paraId="52C1F6DE"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传真：</w:t>
      </w:r>
      <w:r w:rsidRPr="00565E42">
        <w:rPr>
          <w:rFonts w:ascii="Times New Roman" w:hAnsi="Times New Roman" w:hint="eastAsia"/>
          <w:color w:val="000000" w:themeColor="text1"/>
          <w:sz w:val="24"/>
          <w:szCs w:val="20"/>
        </w:rPr>
        <w:t xml:space="preserve">                  </w:t>
      </w:r>
    </w:p>
    <w:p w14:paraId="7628895F"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邮箱：</w:t>
      </w:r>
      <w:r w:rsidRPr="00565E42">
        <w:rPr>
          <w:rFonts w:ascii="Times New Roman" w:hAnsi="Times New Roman" w:hint="eastAsia"/>
          <w:color w:val="000000" w:themeColor="text1"/>
          <w:sz w:val="24"/>
          <w:szCs w:val="20"/>
        </w:rPr>
        <w:t xml:space="preserve"> </w:t>
      </w:r>
    </w:p>
    <w:p w14:paraId="0C2B02D7"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 xml:space="preserve">                        </w:t>
      </w:r>
    </w:p>
    <w:p w14:paraId="6918B95C"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致乙方：</w:t>
      </w:r>
      <w:r w:rsidRPr="00565E42">
        <w:rPr>
          <w:rFonts w:ascii="Times New Roman" w:hAnsi="Times New Roman" w:hint="eastAsia"/>
          <w:color w:val="000000" w:themeColor="text1"/>
          <w:sz w:val="24"/>
          <w:szCs w:val="20"/>
        </w:rPr>
        <w:t xml:space="preserve">                    </w:t>
      </w:r>
      <w:r w:rsidRPr="00565E42">
        <w:rPr>
          <w:rFonts w:ascii="Times New Roman" w:hAnsi="Times New Roman"/>
          <w:color w:val="000000" w:themeColor="text1"/>
          <w:sz w:val="24"/>
          <w:szCs w:val="20"/>
        </w:rPr>
        <w:t xml:space="preserve"> </w:t>
      </w:r>
    </w:p>
    <w:p w14:paraId="748BF4A8"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联系人：</w:t>
      </w:r>
      <w:r w:rsidRPr="00565E42">
        <w:rPr>
          <w:rFonts w:ascii="Times New Roman" w:hAnsi="Times New Roman" w:hint="eastAsia"/>
          <w:color w:val="000000" w:themeColor="text1"/>
          <w:sz w:val="24"/>
          <w:szCs w:val="20"/>
        </w:rPr>
        <w:t xml:space="preserve">                   </w:t>
      </w:r>
      <w:r w:rsidRPr="00565E42">
        <w:rPr>
          <w:rFonts w:ascii="Times New Roman" w:hAnsi="Times New Roman"/>
          <w:color w:val="000000" w:themeColor="text1"/>
          <w:sz w:val="24"/>
          <w:szCs w:val="20"/>
        </w:rPr>
        <w:t xml:space="preserve"> </w:t>
      </w:r>
    </w:p>
    <w:p w14:paraId="3835C2FF"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通讯地址</w:t>
      </w:r>
      <w:r w:rsidRPr="00565E42">
        <w:rPr>
          <w:rFonts w:ascii="Times New Roman" w:hAnsi="Times New Roman" w:hint="eastAsia"/>
          <w:color w:val="000000" w:themeColor="text1"/>
          <w:sz w:val="24"/>
          <w:szCs w:val="20"/>
        </w:rPr>
        <w:t xml:space="preserve">:                    </w:t>
      </w:r>
      <w:r w:rsidRPr="00565E42">
        <w:rPr>
          <w:rFonts w:ascii="Times New Roman" w:hAnsi="Times New Roman"/>
          <w:color w:val="000000" w:themeColor="text1"/>
          <w:sz w:val="24"/>
          <w:szCs w:val="20"/>
        </w:rPr>
        <w:t xml:space="preserve"> </w:t>
      </w:r>
    </w:p>
    <w:p w14:paraId="0186951F" w14:textId="77777777" w:rsidR="00672D66" w:rsidRPr="00565E42" w:rsidRDefault="00672D66" w:rsidP="00672D66">
      <w:pPr>
        <w:pStyle w:val="ae"/>
        <w:ind w:left="840" w:firstLineChars="0" w:firstLine="0"/>
        <w:rPr>
          <w:rFonts w:ascii="Times New Roman" w:hAnsi="Times New Roman"/>
          <w:color w:val="000000" w:themeColor="text1"/>
          <w:sz w:val="24"/>
          <w:szCs w:val="20"/>
        </w:rPr>
      </w:pPr>
      <w:r w:rsidRPr="00565E42">
        <w:rPr>
          <w:rFonts w:ascii="Times New Roman" w:hAnsi="Times New Roman" w:hint="eastAsia"/>
          <w:color w:val="000000" w:themeColor="text1"/>
          <w:sz w:val="24"/>
          <w:szCs w:val="20"/>
        </w:rPr>
        <w:t>电话：</w:t>
      </w:r>
      <w:r w:rsidRPr="00565E42">
        <w:rPr>
          <w:rFonts w:ascii="Times New Roman" w:hAnsi="Times New Roman" w:hint="eastAsia"/>
          <w:color w:val="000000" w:themeColor="text1"/>
          <w:sz w:val="24"/>
          <w:szCs w:val="20"/>
        </w:rPr>
        <w:t xml:space="preserve">                        </w:t>
      </w:r>
    </w:p>
    <w:p w14:paraId="231369A1" w14:textId="77777777" w:rsidR="00672D66" w:rsidRPr="00565E42" w:rsidRDefault="00672D66" w:rsidP="00672D66">
      <w:pPr>
        <w:autoSpaceDE w:val="0"/>
        <w:autoSpaceDN w:val="0"/>
        <w:rPr>
          <w:color w:val="000000" w:themeColor="text1"/>
          <w:sz w:val="24"/>
        </w:rPr>
      </w:pPr>
      <w:r w:rsidRPr="00565E42">
        <w:rPr>
          <w:rFonts w:hint="eastAsia"/>
          <w:color w:val="000000" w:themeColor="text1"/>
          <w:sz w:val="24"/>
        </w:rPr>
        <w:t xml:space="preserve">       </w:t>
      </w:r>
      <w:r w:rsidRPr="00565E42">
        <w:rPr>
          <w:rFonts w:hint="eastAsia"/>
          <w:color w:val="000000" w:themeColor="text1"/>
          <w:sz w:val="24"/>
        </w:rPr>
        <w:t>传真：</w:t>
      </w:r>
      <w:r w:rsidRPr="00565E42">
        <w:rPr>
          <w:rFonts w:hint="eastAsia"/>
          <w:color w:val="000000" w:themeColor="text1"/>
          <w:sz w:val="24"/>
        </w:rPr>
        <w:t xml:space="preserve">      /                     </w:t>
      </w:r>
    </w:p>
    <w:p w14:paraId="3AC81524" w14:textId="77777777" w:rsidR="00672D66" w:rsidRPr="00565E42" w:rsidRDefault="00672D66" w:rsidP="00672D66">
      <w:pPr>
        <w:ind w:leftChars="200" w:firstLineChars="200" w:firstLine="480"/>
        <w:rPr>
          <w:color w:val="000000" w:themeColor="text1"/>
          <w:sz w:val="24"/>
        </w:rPr>
      </w:pPr>
      <w:r w:rsidRPr="00565E42">
        <w:rPr>
          <w:rFonts w:hint="eastAsia"/>
          <w:color w:val="000000" w:themeColor="text1"/>
          <w:sz w:val="24"/>
        </w:rPr>
        <w:t>邮箱：</w:t>
      </w:r>
      <w:r w:rsidRPr="00565E42">
        <w:rPr>
          <w:rFonts w:hint="eastAsia"/>
          <w:color w:val="000000" w:themeColor="text1"/>
          <w:sz w:val="24"/>
        </w:rPr>
        <w:t xml:space="preserve">     </w:t>
      </w:r>
    </w:p>
    <w:p w14:paraId="28DFC847" w14:textId="77777777" w:rsidR="00672D66" w:rsidRPr="00565E42" w:rsidRDefault="00672D66" w:rsidP="00672D66">
      <w:pPr>
        <w:outlineLvl w:val="0"/>
        <w:rPr>
          <w:b/>
          <w:color w:val="000000" w:themeColor="text1"/>
          <w:sz w:val="24"/>
        </w:rPr>
      </w:pPr>
      <w:bookmarkStart w:id="28" w:name="_Toc45117556"/>
      <w:r w:rsidRPr="00565E42">
        <w:rPr>
          <w:rFonts w:hint="eastAsia"/>
          <w:b/>
          <w:color w:val="000000" w:themeColor="text1"/>
          <w:sz w:val="24"/>
        </w:rPr>
        <w:t>十八、其他</w:t>
      </w:r>
      <w:bookmarkEnd w:id="28"/>
    </w:p>
    <w:p w14:paraId="2C1324CF"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修改：本合同的任何修改必须以书面的形式做出，并且由双方的授权代表签字并盖章后方可有效。</w:t>
      </w:r>
    </w:p>
    <w:p w14:paraId="7577EAF1"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转让：在未征得对方事先书面同意（对方不得无理拒绝做出同意）的情况下，任何一方不得将其本合同项下的权利或义务转让给任何第三方。对本合同的任何未经对方许可的转让均属无效。</w:t>
      </w:r>
    </w:p>
    <w:p w14:paraId="147D2646"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复本：本合同一式二份，每份均被视为正本，具备同等法律效力。所有复本都将构成同一合同。</w:t>
      </w:r>
    </w:p>
    <w:p w14:paraId="203215B0"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诚信廉洁承诺：具体约定参照双方签署的《阳光协议》。乙方如有违反，应向甲方承担由此造成的一切损失。</w:t>
      </w:r>
    </w:p>
    <w:p w14:paraId="3C76B4A3" w14:textId="77777777" w:rsidR="00672D66" w:rsidRPr="00565E42" w:rsidRDefault="00672D66" w:rsidP="00672D66">
      <w:pPr>
        <w:numPr>
          <w:ilvl w:val="0"/>
          <w:numId w:val="20"/>
        </w:numPr>
        <w:spacing w:line="240" w:lineRule="auto"/>
        <w:rPr>
          <w:color w:val="000000" w:themeColor="text1"/>
          <w:sz w:val="24"/>
        </w:rPr>
      </w:pPr>
      <w:r w:rsidRPr="00565E42">
        <w:rPr>
          <w:color w:val="000000" w:themeColor="text1"/>
          <w:sz w:val="24"/>
        </w:rPr>
        <w:t>EHS</w:t>
      </w:r>
      <w:r w:rsidRPr="00565E42">
        <w:rPr>
          <w:rFonts w:hint="eastAsia"/>
          <w:color w:val="000000" w:themeColor="text1"/>
          <w:sz w:val="24"/>
        </w:rPr>
        <w:t>：乙方人员（及乙方选择的运输方）在甲方现场时，应严格遵守国家相关法律、法规、以及甲方关于环境和职业健康安全方面的要求，不应有对环境造成污染和危害的行为，同时应佩戴好相关防护用品，并且不能妨碍甲方环境健康安全运行人员行使其职责。</w:t>
      </w:r>
    </w:p>
    <w:p w14:paraId="30FCB7CB"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先前的函件：本合同将替代双方在此之前就本合同的标的达成的任何口头及书面的合同或其他函件，但任何保密披露合同除外。</w:t>
      </w:r>
    </w:p>
    <w:p w14:paraId="6A23B3C5"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可分割性：如果主管司法机构裁定本合同中的任何条款在任何方面不可强制执行，那么，只要这种不可强制执行对本合同项下双方权利不构成重大影响，本合</w:t>
      </w:r>
      <w:r w:rsidRPr="00565E42">
        <w:rPr>
          <w:rFonts w:hint="eastAsia"/>
          <w:color w:val="000000" w:themeColor="text1"/>
          <w:sz w:val="24"/>
        </w:rPr>
        <w:lastRenderedPageBreak/>
        <w:t>同其余条款将继续有效。</w:t>
      </w:r>
    </w:p>
    <w:p w14:paraId="76B48247"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继续有效：本合同以下条款及分条款中的规定在本合同终止之后将继续有效，直至得以履行：“保证”、“品质保证”、“知识产权赔偿”、“法律和仲裁”、“保密”</w:t>
      </w:r>
      <w:r w:rsidRPr="00565E42">
        <w:rPr>
          <w:color w:val="000000" w:themeColor="text1"/>
          <w:sz w:val="24"/>
        </w:rPr>
        <w:t xml:space="preserve"> </w:t>
      </w:r>
      <w:r w:rsidRPr="00565E42">
        <w:rPr>
          <w:rFonts w:hint="eastAsia"/>
          <w:color w:val="000000" w:themeColor="text1"/>
          <w:sz w:val="24"/>
        </w:rPr>
        <w:t>、“诚信廉洁承诺”、“</w:t>
      </w:r>
      <w:r w:rsidRPr="00565E42">
        <w:rPr>
          <w:color w:val="000000" w:themeColor="text1"/>
          <w:sz w:val="24"/>
        </w:rPr>
        <w:t>EHS</w:t>
      </w:r>
      <w:r w:rsidRPr="00565E42">
        <w:rPr>
          <w:rFonts w:hint="eastAsia"/>
          <w:color w:val="000000" w:themeColor="text1"/>
          <w:sz w:val="24"/>
        </w:rPr>
        <w:t>”和“先前的函件”。</w:t>
      </w:r>
    </w:p>
    <w:p w14:paraId="05F6C559"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本合同自双方法定代表人或授权代表签字并盖章之日起生效。</w:t>
      </w:r>
    </w:p>
    <w:p w14:paraId="66FD9C01"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附件作为本合同不可缺少之组成部分，具有同等法律效力。</w:t>
      </w:r>
    </w:p>
    <w:p w14:paraId="2A56C6CE"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本合同的任何修改必须以书面的形式做出，并且由双方的授权代表签字并盖章后方可有效。</w:t>
      </w:r>
    </w:p>
    <w:p w14:paraId="5E158AA6" w14:textId="77777777" w:rsidR="00672D66" w:rsidRPr="00565E42" w:rsidRDefault="00672D66" w:rsidP="00672D66">
      <w:pPr>
        <w:numPr>
          <w:ilvl w:val="0"/>
          <w:numId w:val="20"/>
        </w:numPr>
        <w:spacing w:line="240" w:lineRule="auto"/>
        <w:rPr>
          <w:color w:val="000000" w:themeColor="text1"/>
          <w:sz w:val="24"/>
        </w:rPr>
      </w:pPr>
      <w:r w:rsidRPr="00565E42">
        <w:rPr>
          <w:rFonts w:hint="eastAsia"/>
          <w:color w:val="000000" w:themeColor="text1"/>
          <w:sz w:val="24"/>
        </w:rPr>
        <w:t>以下为本合同附件：</w:t>
      </w:r>
    </w:p>
    <w:p w14:paraId="7B74FCE2" w14:textId="77777777" w:rsidR="00672D66" w:rsidRPr="00565E42" w:rsidRDefault="00672D66" w:rsidP="00672D66">
      <w:pPr>
        <w:ind w:left="840"/>
        <w:rPr>
          <w:color w:val="000000" w:themeColor="text1"/>
          <w:sz w:val="24"/>
          <w:u w:val="single"/>
        </w:rPr>
      </w:pPr>
      <w:r w:rsidRPr="00565E42">
        <w:rPr>
          <w:rFonts w:hint="eastAsia"/>
          <w:color w:val="000000" w:themeColor="text1"/>
          <w:sz w:val="24"/>
        </w:rPr>
        <w:t>附件</w:t>
      </w:r>
      <w:r w:rsidRPr="00565E42">
        <w:rPr>
          <w:rFonts w:hint="eastAsia"/>
          <w:color w:val="000000" w:themeColor="text1"/>
          <w:sz w:val="24"/>
        </w:rPr>
        <w:t>1</w:t>
      </w:r>
      <w:r w:rsidRPr="00565E42">
        <w:rPr>
          <w:rFonts w:hint="eastAsia"/>
          <w:color w:val="000000" w:themeColor="text1"/>
          <w:sz w:val="24"/>
        </w:rPr>
        <w:t>：</w:t>
      </w:r>
      <w:r w:rsidRPr="00565E42">
        <w:rPr>
          <w:rFonts w:hint="eastAsia"/>
          <w:color w:val="000000" w:themeColor="text1"/>
          <w:sz w:val="24"/>
          <w:u w:val="single"/>
        </w:rPr>
        <w:t>设备验收申请单</w:t>
      </w:r>
    </w:p>
    <w:p w14:paraId="52167099" w14:textId="77777777" w:rsidR="00672D66" w:rsidRPr="00565E42" w:rsidRDefault="00672D66" w:rsidP="00672D66">
      <w:pPr>
        <w:widowControl/>
        <w:jc w:val="left"/>
        <w:rPr>
          <w:rFonts w:eastAsia="等线" w:cs="宋体"/>
          <w:color w:val="000000" w:themeColor="text1"/>
          <w:szCs w:val="22"/>
        </w:rPr>
      </w:pPr>
    </w:p>
    <w:p w14:paraId="41EA7938" w14:textId="77777777" w:rsidR="00672D66" w:rsidRPr="00565E42" w:rsidRDefault="00672D66" w:rsidP="00672D66">
      <w:pPr>
        <w:widowControl/>
        <w:jc w:val="left"/>
        <w:rPr>
          <w:rFonts w:eastAsia="等线" w:cs="宋体"/>
          <w:color w:val="000000" w:themeColor="text1"/>
          <w:szCs w:val="22"/>
        </w:rPr>
      </w:pPr>
    </w:p>
    <w:p w14:paraId="5B3938CD" w14:textId="77777777" w:rsidR="00672D66" w:rsidRPr="00565E42" w:rsidRDefault="00672D66" w:rsidP="00672D66">
      <w:pPr>
        <w:widowControl/>
        <w:jc w:val="left"/>
        <w:rPr>
          <w:rFonts w:eastAsia="等线" w:cs="宋体"/>
          <w:color w:val="000000" w:themeColor="text1"/>
          <w:szCs w:val="22"/>
        </w:rPr>
      </w:pPr>
    </w:p>
    <w:p w14:paraId="3D44FA0C" w14:textId="77777777" w:rsidR="00672D66" w:rsidRPr="00565E42" w:rsidRDefault="00672D66" w:rsidP="00672D66">
      <w:pPr>
        <w:widowControl/>
        <w:jc w:val="left"/>
        <w:rPr>
          <w:rFonts w:eastAsia="等线" w:cs="宋体"/>
          <w:color w:val="000000" w:themeColor="text1"/>
          <w:szCs w:val="22"/>
        </w:rPr>
      </w:pPr>
    </w:p>
    <w:p w14:paraId="1A397594" w14:textId="77777777" w:rsidR="00672D66" w:rsidRPr="00565E42" w:rsidRDefault="00672D66" w:rsidP="00672D66">
      <w:pPr>
        <w:widowControl/>
        <w:jc w:val="left"/>
        <w:rPr>
          <w:rFonts w:eastAsia="等线" w:cs="宋体"/>
          <w:color w:val="000000" w:themeColor="text1"/>
          <w:szCs w:val="22"/>
        </w:rPr>
      </w:pPr>
    </w:p>
    <w:p w14:paraId="296072BA" w14:textId="77777777" w:rsidR="00672D66" w:rsidRPr="00565E42" w:rsidRDefault="00672D66" w:rsidP="00672D66">
      <w:pPr>
        <w:widowControl/>
        <w:jc w:val="left"/>
        <w:rPr>
          <w:rFonts w:eastAsia="等线" w:cs="宋体"/>
          <w:color w:val="000000" w:themeColor="text1"/>
          <w:szCs w:val="22"/>
        </w:rPr>
      </w:pPr>
    </w:p>
    <w:p w14:paraId="741E19BE" w14:textId="77777777" w:rsidR="00672D66" w:rsidRPr="00565E42" w:rsidRDefault="00672D66" w:rsidP="00672D66">
      <w:pPr>
        <w:widowControl/>
        <w:jc w:val="left"/>
        <w:rPr>
          <w:rFonts w:eastAsia="等线" w:cs="宋体"/>
          <w:color w:val="000000" w:themeColor="text1"/>
          <w:szCs w:val="22"/>
        </w:rPr>
      </w:pPr>
    </w:p>
    <w:p w14:paraId="41CE7580" w14:textId="77777777" w:rsidR="00672D66" w:rsidRPr="00565E42" w:rsidRDefault="00672D66" w:rsidP="00672D66">
      <w:pPr>
        <w:widowControl/>
        <w:jc w:val="left"/>
        <w:rPr>
          <w:rFonts w:eastAsia="等线" w:cs="宋体"/>
          <w:color w:val="000000" w:themeColor="text1"/>
          <w:szCs w:val="22"/>
        </w:rPr>
      </w:pPr>
    </w:p>
    <w:p w14:paraId="287E837F" w14:textId="77777777" w:rsidR="00672D66" w:rsidRPr="00565E42" w:rsidRDefault="00672D66" w:rsidP="00672D66">
      <w:pPr>
        <w:widowControl/>
        <w:jc w:val="left"/>
        <w:rPr>
          <w:rFonts w:eastAsia="等线" w:cs="宋体"/>
          <w:color w:val="000000" w:themeColor="text1"/>
          <w:szCs w:val="22"/>
        </w:rPr>
      </w:pPr>
    </w:p>
    <w:p w14:paraId="18876A5E" w14:textId="77777777" w:rsidR="00672D66" w:rsidRPr="00565E42" w:rsidRDefault="00672D66" w:rsidP="00672D66">
      <w:pPr>
        <w:widowControl/>
        <w:jc w:val="left"/>
        <w:rPr>
          <w:rFonts w:eastAsia="等线" w:cs="宋体"/>
          <w:color w:val="000000" w:themeColor="text1"/>
          <w:szCs w:val="22"/>
        </w:rPr>
      </w:pPr>
    </w:p>
    <w:p w14:paraId="1E0859B7" w14:textId="77777777" w:rsidR="00672D66" w:rsidRPr="00565E42" w:rsidRDefault="00672D66" w:rsidP="00672D66">
      <w:pPr>
        <w:widowControl/>
        <w:jc w:val="left"/>
        <w:rPr>
          <w:rFonts w:eastAsia="等线" w:cs="宋体"/>
          <w:color w:val="000000" w:themeColor="text1"/>
          <w:szCs w:val="22"/>
        </w:rPr>
      </w:pPr>
    </w:p>
    <w:p w14:paraId="4166727C" w14:textId="77777777" w:rsidR="00672D66" w:rsidRPr="00565E42" w:rsidRDefault="00672D66" w:rsidP="00672D66">
      <w:pPr>
        <w:widowControl/>
        <w:jc w:val="left"/>
        <w:rPr>
          <w:rFonts w:eastAsia="等线" w:cs="宋体"/>
          <w:color w:val="000000" w:themeColor="text1"/>
          <w:szCs w:val="22"/>
        </w:rPr>
      </w:pPr>
    </w:p>
    <w:p w14:paraId="1242D0F2" w14:textId="77777777" w:rsidR="00672D66" w:rsidRPr="00565E42" w:rsidRDefault="00672D66" w:rsidP="00672D66">
      <w:pPr>
        <w:ind w:leftChars="100" w:left="945" w:hangingChars="350" w:hanging="735"/>
        <w:rPr>
          <w:color w:val="000000" w:themeColor="text1"/>
          <w:szCs w:val="21"/>
        </w:rPr>
      </w:pPr>
      <w:r w:rsidRPr="00565E42">
        <w:rPr>
          <w:rFonts w:hint="eastAsia"/>
          <w:color w:val="000000" w:themeColor="text1"/>
          <w:szCs w:val="21"/>
        </w:rPr>
        <w:t>【</w:t>
      </w:r>
      <w:r w:rsidRPr="00565E42">
        <w:rPr>
          <w:rFonts w:hint="eastAsia"/>
          <w:color w:val="000000" w:themeColor="text1"/>
          <w:sz w:val="24"/>
        </w:rPr>
        <w:t>正文结束</w:t>
      </w:r>
      <w:r w:rsidRPr="00565E42">
        <w:rPr>
          <w:rFonts w:hint="eastAsia"/>
          <w:color w:val="000000" w:themeColor="text1"/>
          <w:szCs w:val="21"/>
        </w:rPr>
        <w:t>】</w:t>
      </w:r>
    </w:p>
    <w:p w14:paraId="28569BD9" w14:textId="77777777" w:rsidR="00672D66" w:rsidRPr="00565E42" w:rsidRDefault="00672D66" w:rsidP="00672D66">
      <w:pPr>
        <w:widowControl/>
        <w:jc w:val="left"/>
        <w:rPr>
          <w:rFonts w:eastAsia="等线" w:cs="宋体"/>
          <w:color w:val="000000" w:themeColor="text1"/>
          <w:szCs w:val="22"/>
        </w:rPr>
      </w:pPr>
    </w:p>
    <w:tbl>
      <w:tblPr>
        <w:tblW w:w="0" w:type="auto"/>
        <w:tblCellMar>
          <w:left w:w="0" w:type="dxa"/>
          <w:right w:w="0" w:type="dxa"/>
        </w:tblCellMar>
        <w:tblLook w:val="04A0" w:firstRow="1" w:lastRow="0" w:firstColumn="1" w:lastColumn="0" w:noHBand="0" w:noVBand="1"/>
      </w:tblPr>
      <w:tblGrid>
        <w:gridCol w:w="4261"/>
      </w:tblGrid>
      <w:tr w:rsidR="00672D66" w:rsidRPr="00565E42" w14:paraId="746C9A8A" w14:textId="77777777" w:rsidTr="00841342">
        <w:tc>
          <w:tcPr>
            <w:tcW w:w="4261" w:type="dxa"/>
            <w:tcMar>
              <w:top w:w="0" w:type="dxa"/>
              <w:left w:w="108" w:type="dxa"/>
              <w:bottom w:w="0" w:type="dxa"/>
              <w:right w:w="108" w:type="dxa"/>
            </w:tcMar>
            <w:hideMark/>
          </w:tcPr>
          <w:p w14:paraId="1DA595B2"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甲方（章）：</w:t>
            </w:r>
            <w:r w:rsidRPr="00565E42">
              <w:rPr>
                <w:color w:val="000000" w:themeColor="text1"/>
                <w:sz w:val="24"/>
                <w:szCs w:val="24"/>
                <w:u w:val="single"/>
              </w:rPr>
              <w:t>XXX</w:t>
            </w:r>
          </w:p>
        </w:tc>
      </w:tr>
      <w:tr w:rsidR="00672D66" w:rsidRPr="00565E42" w14:paraId="5FECF5E9" w14:textId="77777777" w:rsidTr="00841342">
        <w:tc>
          <w:tcPr>
            <w:tcW w:w="4261" w:type="dxa"/>
            <w:tcMar>
              <w:top w:w="0" w:type="dxa"/>
              <w:left w:w="108" w:type="dxa"/>
              <w:bottom w:w="0" w:type="dxa"/>
              <w:right w:w="108" w:type="dxa"/>
            </w:tcMar>
            <w:hideMark/>
          </w:tcPr>
          <w:p w14:paraId="057187EA"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法定代表人或授权代表人（签字）：</w:t>
            </w:r>
          </w:p>
          <w:p w14:paraId="6F77BF26" w14:textId="77777777" w:rsidR="00672D66" w:rsidRPr="00565E42" w:rsidRDefault="00672D66" w:rsidP="00841342">
            <w:pPr>
              <w:spacing w:line="336" w:lineRule="auto"/>
              <w:rPr>
                <w:rFonts w:ascii="Calibri" w:hAnsi="Calibri" w:cs="宋体"/>
                <w:color w:val="000000" w:themeColor="text1"/>
                <w:sz w:val="24"/>
                <w:szCs w:val="24"/>
                <w:u w:val="single"/>
              </w:rPr>
            </w:pPr>
            <w:r w:rsidRPr="00565E42">
              <w:rPr>
                <w:color w:val="000000" w:themeColor="text1"/>
                <w:sz w:val="24"/>
                <w:szCs w:val="24"/>
                <w:u w:val="single"/>
              </w:rPr>
              <w:t xml:space="preserve">                 </w:t>
            </w:r>
          </w:p>
        </w:tc>
      </w:tr>
      <w:tr w:rsidR="00672D66" w:rsidRPr="00565E42" w14:paraId="21D4DCD2" w14:textId="77777777" w:rsidTr="00841342">
        <w:tc>
          <w:tcPr>
            <w:tcW w:w="4261" w:type="dxa"/>
            <w:tcMar>
              <w:top w:w="0" w:type="dxa"/>
              <w:left w:w="108" w:type="dxa"/>
              <w:bottom w:w="0" w:type="dxa"/>
              <w:right w:w="108" w:type="dxa"/>
            </w:tcMar>
            <w:hideMark/>
          </w:tcPr>
          <w:p w14:paraId="20A2D512"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组织机构代码：</w:t>
            </w:r>
            <w:r w:rsidRPr="00565E42">
              <w:rPr>
                <w:color w:val="000000" w:themeColor="text1"/>
                <w:sz w:val="24"/>
                <w:szCs w:val="24"/>
                <w:u w:val="single"/>
              </w:rPr>
              <w:t xml:space="preserve">XXX      </w:t>
            </w:r>
          </w:p>
        </w:tc>
      </w:tr>
      <w:tr w:rsidR="00672D66" w:rsidRPr="00565E42" w14:paraId="66D92132" w14:textId="77777777" w:rsidTr="00841342">
        <w:tc>
          <w:tcPr>
            <w:tcW w:w="4261" w:type="dxa"/>
            <w:tcMar>
              <w:top w:w="0" w:type="dxa"/>
              <w:left w:w="108" w:type="dxa"/>
              <w:bottom w:w="0" w:type="dxa"/>
              <w:right w:w="108" w:type="dxa"/>
            </w:tcMar>
            <w:hideMark/>
          </w:tcPr>
          <w:p w14:paraId="7E28307D"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单位地址：</w:t>
            </w:r>
            <w:r w:rsidRPr="00565E42">
              <w:rPr>
                <w:color w:val="000000" w:themeColor="text1"/>
                <w:sz w:val="24"/>
                <w:szCs w:val="24"/>
                <w:u w:val="single"/>
              </w:rPr>
              <w:t>XXX</w:t>
            </w:r>
          </w:p>
        </w:tc>
      </w:tr>
      <w:tr w:rsidR="00672D66" w:rsidRPr="00565E42" w14:paraId="26723558" w14:textId="77777777" w:rsidTr="00841342">
        <w:tc>
          <w:tcPr>
            <w:tcW w:w="4261" w:type="dxa"/>
            <w:tcMar>
              <w:top w:w="0" w:type="dxa"/>
              <w:left w:w="108" w:type="dxa"/>
              <w:bottom w:w="0" w:type="dxa"/>
              <w:right w:w="108" w:type="dxa"/>
            </w:tcMar>
            <w:hideMark/>
          </w:tcPr>
          <w:p w14:paraId="32DB69AF" w14:textId="77777777" w:rsidR="00672D66" w:rsidRPr="00565E42" w:rsidRDefault="00672D66" w:rsidP="00841342">
            <w:pPr>
              <w:spacing w:line="336" w:lineRule="auto"/>
              <w:rPr>
                <w:color w:val="000000" w:themeColor="text1"/>
                <w:sz w:val="24"/>
                <w:szCs w:val="24"/>
                <w:u w:val="single"/>
              </w:rPr>
            </w:pPr>
            <w:r w:rsidRPr="00565E42">
              <w:rPr>
                <w:rFonts w:ascii="宋体" w:hAnsi="宋体" w:hint="eastAsia"/>
                <w:color w:val="000000" w:themeColor="text1"/>
                <w:sz w:val="24"/>
                <w:szCs w:val="24"/>
              </w:rPr>
              <w:t>开户银行：</w:t>
            </w:r>
            <w:r w:rsidRPr="00565E42">
              <w:rPr>
                <w:color w:val="000000" w:themeColor="text1"/>
                <w:sz w:val="24"/>
                <w:szCs w:val="24"/>
                <w:u w:val="single"/>
              </w:rPr>
              <w:t>XXX</w:t>
            </w:r>
          </w:p>
        </w:tc>
      </w:tr>
      <w:tr w:rsidR="00672D66" w:rsidRPr="00565E42" w14:paraId="58F82495" w14:textId="77777777" w:rsidTr="00841342">
        <w:tc>
          <w:tcPr>
            <w:tcW w:w="4261" w:type="dxa"/>
            <w:tcMar>
              <w:top w:w="0" w:type="dxa"/>
              <w:left w:w="108" w:type="dxa"/>
              <w:bottom w:w="0" w:type="dxa"/>
              <w:right w:w="108" w:type="dxa"/>
            </w:tcMar>
            <w:hideMark/>
          </w:tcPr>
          <w:p w14:paraId="0675317C" w14:textId="77777777" w:rsidR="00672D66" w:rsidRPr="00565E42" w:rsidRDefault="00672D66" w:rsidP="00841342">
            <w:pPr>
              <w:spacing w:line="336" w:lineRule="auto"/>
              <w:rPr>
                <w:color w:val="000000" w:themeColor="text1"/>
                <w:sz w:val="24"/>
                <w:szCs w:val="24"/>
                <w:u w:val="single"/>
              </w:rPr>
            </w:pPr>
            <w:r w:rsidRPr="00565E42">
              <w:rPr>
                <w:rFonts w:ascii="宋体" w:hAnsi="宋体" w:hint="eastAsia"/>
                <w:color w:val="000000" w:themeColor="text1"/>
                <w:sz w:val="24"/>
                <w:szCs w:val="24"/>
              </w:rPr>
              <w:t>账号：</w:t>
            </w:r>
            <w:r w:rsidRPr="00565E42">
              <w:rPr>
                <w:color w:val="000000" w:themeColor="text1"/>
                <w:sz w:val="24"/>
                <w:szCs w:val="24"/>
                <w:u w:val="single"/>
              </w:rPr>
              <w:t>XXX</w:t>
            </w:r>
          </w:p>
        </w:tc>
      </w:tr>
      <w:tr w:rsidR="00672D66" w:rsidRPr="00565E42" w14:paraId="1AC4851C" w14:textId="77777777" w:rsidTr="00841342">
        <w:tc>
          <w:tcPr>
            <w:tcW w:w="4261" w:type="dxa"/>
            <w:tcMar>
              <w:top w:w="0" w:type="dxa"/>
              <w:left w:w="108" w:type="dxa"/>
              <w:bottom w:w="0" w:type="dxa"/>
              <w:right w:w="108" w:type="dxa"/>
            </w:tcMar>
            <w:hideMark/>
          </w:tcPr>
          <w:p w14:paraId="42A04D5B"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联系人：</w:t>
            </w:r>
            <w:r w:rsidRPr="00565E42">
              <w:rPr>
                <w:color w:val="000000" w:themeColor="text1"/>
                <w:sz w:val="24"/>
                <w:szCs w:val="24"/>
                <w:u w:val="single"/>
              </w:rPr>
              <w:t>XXX</w:t>
            </w:r>
          </w:p>
        </w:tc>
      </w:tr>
      <w:tr w:rsidR="00672D66" w:rsidRPr="00565E42" w14:paraId="4B8FE444" w14:textId="77777777" w:rsidTr="00841342">
        <w:tc>
          <w:tcPr>
            <w:tcW w:w="4261" w:type="dxa"/>
            <w:tcMar>
              <w:top w:w="0" w:type="dxa"/>
              <w:left w:w="108" w:type="dxa"/>
              <w:bottom w:w="0" w:type="dxa"/>
              <w:right w:w="108" w:type="dxa"/>
            </w:tcMar>
            <w:hideMark/>
          </w:tcPr>
          <w:p w14:paraId="00334FFA" w14:textId="77777777" w:rsidR="00672D66" w:rsidRPr="00565E42" w:rsidRDefault="00672D66" w:rsidP="00841342">
            <w:pPr>
              <w:spacing w:line="336" w:lineRule="auto"/>
              <w:rPr>
                <w:color w:val="000000" w:themeColor="text1"/>
                <w:sz w:val="24"/>
                <w:szCs w:val="24"/>
                <w:u w:val="single"/>
              </w:rPr>
            </w:pPr>
            <w:r w:rsidRPr="00565E42">
              <w:rPr>
                <w:rFonts w:ascii="宋体" w:hAnsi="宋体" w:hint="eastAsia"/>
                <w:color w:val="000000" w:themeColor="text1"/>
                <w:sz w:val="24"/>
                <w:szCs w:val="24"/>
              </w:rPr>
              <w:t>电话：</w:t>
            </w:r>
            <w:r w:rsidRPr="00565E42">
              <w:rPr>
                <w:color w:val="000000" w:themeColor="text1"/>
                <w:sz w:val="24"/>
                <w:szCs w:val="24"/>
                <w:u w:val="single"/>
              </w:rPr>
              <w:t>XXX</w:t>
            </w:r>
          </w:p>
        </w:tc>
      </w:tr>
    </w:tbl>
    <w:p w14:paraId="6A34D241" w14:textId="77777777" w:rsidR="00672D66" w:rsidRPr="00565E42" w:rsidRDefault="00672D66" w:rsidP="00672D66">
      <w:pPr>
        <w:spacing w:line="720" w:lineRule="auto"/>
        <w:rPr>
          <w:color w:val="000000" w:themeColor="text1"/>
          <w:sz w:val="24"/>
        </w:rPr>
      </w:pPr>
    </w:p>
    <w:p w14:paraId="0772EFC4" w14:textId="77777777" w:rsidR="00672D66" w:rsidRPr="00565E42" w:rsidRDefault="00672D66" w:rsidP="00672D66">
      <w:pPr>
        <w:spacing w:line="720" w:lineRule="auto"/>
        <w:rPr>
          <w:color w:val="000000" w:themeColor="text1"/>
          <w:sz w:val="24"/>
        </w:rPr>
      </w:pPr>
    </w:p>
    <w:tbl>
      <w:tblPr>
        <w:tblW w:w="0" w:type="auto"/>
        <w:tblCellMar>
          <w:left w:w="0" w:type="dxa"/>
          <w:right w:w="0" w:type="dxa"/>
        </w:tblCellMar>
        <w:tblLook w:val="04A0" w:firstRow="1" w:lastRow="0" w:firstColumn="1" w:lastColumn="0" w:noHBand="0" w:noVBand="1"/>
      </w:tblPr>
      <w:tblGrid>
        <w:gridCol w:w="4261"/>
      </w:tblGrid>
      <w:tr w:rsidR="00672D66" w:rsidRPr="00565E42" w14:paraId="3F8F3612" w14:textId="77777777" w:rsidTr="00841342">
        <w:tc>
          <w:tcPr>
            <w:tcW w:w="4261" w:type="dxa"/>
            <w:tcMar>
              <w:top w:w="0" w:type="dxa"/>
              <w:left w:w="108" w:type="dxa"/>
              <w:bottom w:w="0" w:type="dxa"/>
              <w:right w:w="108" w:type="dxa"/>
            </w:tcMar>
            <w:hideMark/>
          </w:tcPr>
          <w:p w14:paraId="5F64F81C"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lastRenderedPageBreak/>
              <w:t>乙方（章）：</w:t>
            </w:r>
            <w:r w:rsidRPr="00565E42">
              <w:rPr>
                <w:color w:val="000000" w:themeColor="text1"/>
                <w:sz w:val="24"/>
                <w:szCs w:val="24"/>
                <w:u w:val="single"/>
              </w:rPr>
              <w:t>XXX</w:t>
            </w:r>
          </w:p>
        </w:tc>
      </w:tr>
      <w:tr w:rsidR="00672D66" w:rsidRPr="00565E42" w14:paraId="556BC8AD" w14:textId="77777777" w:rsidTr="00841342">
        <w:tc>
          <w:tcPr>
            <w:tcW w:w="4261" w:type="dxa"/>
            <w:tcMar>
              <w:top w:w="0" w:type="dxa"/>
              <w:left w:w="108" w:type="dxa"/>
              <w:bottom w:w="0" w:type="dxa"/>
              <w:right w:w="108" w:type="dxa"/>
            </w:tcMar>
            <w:hideMark/>
          </w:tcPr>
          <w:p w14:paraId="741A1997"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法定代表人或授权代表人（签字）：</w:t>
            </w:r>
          </w:p>
          <w:p w14:paraId="2854B9E2" w14:textId="77777777" w:rsidR="00672D66" w:rsidRPr="00565E42" w:rsidRDefault="00672D66" w:rsidP="00841342">
            <w:pPr>
              <w:spacing w:line="336" w:lineRule="auto"/>
              <w:rPr>
                <w:rFonts w:ascii="Calibri" w:hAnsi="Calibri" w:cs="宋体"/>
                <w:color w:val="000000" w:themeColor="text1"/>
                <w:sz w:val="24"/>
                <w:szCs w:val="24"/>
                <w:u w:val="single"/>
              </w:rPr>
            </w:pPr>
            <w:r w:rsidRPr="00565E42">
              <w:rPr>
                <w:color w:val="000000" w:themeColor="text1"/>
                <w:sz w:val="24"/>
                <w:szCs w:val="24"/>
                <w:u w:val="single"/>
              </w:rPr>
              <w:t xml:space="preserve">                 </w:t>
            </w:r>
          </w:p>
        </w:tc>
      </w:tr>
      <w:tr w:rsidR="00672D66" w:rsidRPr="00565E42" w14:paraId="152E5005" w14:textId="77777777" w:rsidTr="00841342">
        <w:tc>
          <w:tcPr>
            <w:tcW w:w="4261" w:type="dxa"/>
            <w:tcMar>
              <w:top w:w="0" w:type="dxa"/>
              <w:left w:w="108" w:type="dxa"/>
              <w:bottom w:w="0" w:type="dxa"/>
              <w:right w:w="108" w:type="dxa"/>
            </w:tcMar>
            <w:hideMark/>
          </w:tcPr>
          <w:p w14:paraId="22FE69D2"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组织机构代码：</w:t>
            </w:r>
            <w:r w:rsidRPr="00565E42">
              <w:rPr>
                <w:color w:val="000000" w:themeColor="text1"/>
                <w:sz w:val="24"/>
                <w:szCs w:val="24"/>
                <w:u w:val="single"/>
              </w:rPr>
              <w:t xml:space="preserve">XXX      </w:t>
            </w:r>
          </w:p>
        </w:tc>
      </w:tr>
      <w:tr w:rsidR="00672D66" w:rsidRPr="00565E42" w14:paraId="704E87DB" w14:textId="77777777" w:rsidTr="00841342">
        <w:tc>
          <w:tcPr>
            <w:tcW w:w="4261" w:type="dxa"/>
            <w:tcMar>
              <w:top w:w="0" w:type="dxa"/>
              <w:left w:w="108" w:type="dxa"/>
              <w:bottom w:w="0" w:type="dxa"/>
              <w:right w:w="108" w:type="dxa"/>
            </w:tcMar>
            <w:hideMark/>
          </w:tcPr>
          <w:p w14:paraId="2CC0822B"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单位地址：</w:t>
            </w:r>
            <w:r w:rsidRPr="00565E42">
              <w:rPr>
                <w:color w:val="000000" w:themeColor="text1"/>
                <w:sz w:val="24"/>
                <w:szCs w:val="24"/>
                <w:u w:val="single"/>
              </w:rPr>
              <w:t>XXX</w:t>
            </w:r>
          </w:p>
        </w:tc>
      </w:tr>
      <w:tr w:rsidR="00672D66" w:rsidRPr="00565E42" w14:paraId="25DAB12D" w14:textId="77777777" w:rsidTr="00841342">
        <w:tc>
          <w:tcPr>
            <w:tcW w:w="4261" w:type="dxa"/>
            <w:tcMar>
              <w:top w:w="0" w:type="dxa"/>
              <w:left w:w="108" w:type="dxa"/>
              <w:bottom w:w="0" w:type="dxa"/>
              <w:right w:w="108" w:type="dxa"/>
            </w:tcMar>
            <w:hideMark/>
          </w:tcPr>
          <w:p w14:paraId="0FBECD67" w14:textId="77777777" w:rsidR="00672D66" w:rsidRPr="00565E42" w:rsidRDefault="00672D66" w:rsidP="00841342">
            <w:pPr>
              <w:spacing w:line="336" w:lineRule="auto"/>
              <w:rPr>
                <w:color w:val="000000" w:themeColor="text1"/>
                <w:sz w:val="24"/>
                <w:szCs w:val="24"/>
                <w:u w:val="single"/>
              </w:rPr>
            </w:pPr>
            <w:r w:rsidRPr="00565E42">
              <w:rPr>
                <w:rFonts w:ascii="宋体" w:hAnsi="宋体" w:hint="eastAsia"/>
                <w:color w:val="000000" w:themeColor="text1"/>
                <w:sz w:val="24"/>
                <w:szCs w:val="24"/>
              </w:rPr>
              <w:t>开户银行：</w:t>
            </w:r>
            <w:r w:rsidRPr="00565E42">
              <w:rPr>
                <w:color w:val="000000" w:themeColor="text1"/>
                <w:sz w:val="24"/>
                <w:szCs w:val="24"/>
                <w:u w:val="single"/>
              </w:rPr>
              <w:t>XXX</w:t>
            </w:r>
          </w:p>
        </w:tc>
      </w:tr>
      <w:tr w:rsidR="00672D66" w:rsidRPr="00565E42" w14:paraId="12897DA0" w14:textId="77777777" w:rsidTr="00841342">
        <w:tc>
          <w:tcPr>
            <w:tcW w:w="4261" w:type="dxa"/>
            <w:tcMar>
              <w:top w:w="0" w:type="dxa"/>
              <w:left w:w="108" w:type="dxa"/>
              <w:bottom w:w="0" w:type="dxa"/>
              <w:right w:w="108" w:type="dxa"/>
            </w:tcMar>
            <w:hideMark/>
          </w:tcPr>
          <w:p w14:paraId="51CBCD22" w14:textId="77777777" w:rsidR="00672D66" w:rsidRPr="00565E42" w:rsidRDefault="00672D66" w:rsidP="00841342">
            <w:pPr>
              <w:spacing w:line="336" w:lineRule="auto"/>
              <w:rPr>
                <w:color w:val="000000" w:themeColor="text1"/>
                <w:sz w:val="24"/>
                <w:szCs w:val="24"/>
                <w:u w:val="single"/>
              </w:rPr>
            </w:pPr>
            <w:r w:rsidRPr="00565E42">
              <w:rPr>
                <w:rFonts w:ascii="宋体" w:hAnsi="宋体" w:hint="eastAsia"/>
                <w:color w:val="000000" w:themeColor="text1"/>
                <w:sz w:val="24"/>
                <w:szCs w:val="24"/>
              </w:rPr>
              <w:t>账号：</w:t>
            </w:r>
            <w:r w:rsidRPr="00565E42">
              <w:rPr>
                <w:color w:val="000000" w:themeColor="text1"/>
                <w:sz w:val="24"/>
                <w:szCs w:val="24"/>
                <w:u w:val="single"/>
              </w:rPr>
              <w:t>XXX</w:t>
            </w:r>
          </w:p>
        </w:tc>
      </w:tr>
      <w:tr w:rsidR="00672D66" w:rsidRPr="00565E42" w14:paraId="3E15A473" w14:textId="77777777" w:rsidTr="00841342">
        <w:tc>
          <w:tcPr>
            <w:tcW w:w="4261" w:type="dxa"/>
            <w:tcMar>
              <w:top w:w="0" w:type="dxa"/>
              <w:left w:w="108" w:type="dxa"/>
              <w:bottom w:w="0" w:type="dxa"/>
              <w:right w:w="108" w:type="dxa"/>
            </w:tcMar>
            <w:hideMark/>
          </w:tcPr>
          <w:p w14:paraId="3FA528A9"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联系人：</w:t>
            </w:r>
            <w:r w:rsidRPr="00565E42">
              <w:rPr>
                <w:color w:val="000000" w:themeColor="text1"/>
                <w:sz w:val="24"/>
                <w:szCs w:val="24"/>
                <w:u w:val="single"/>
              </w:rPr>
              <w:t>XXX</w:t>
            </w:r>
          </w:p>
        </w:tc>
      </w:tr>
      <w:tr w:rsidR="00672D66" w:rsidRPr="00565E42" w14:paraId="01D47D7B" w14:textId="77777777" w:rsidTr="00841342">
        <w:tc>
          <w:tcPr>
            <w:tcW w:w="4261" w:type="dxa"/>
            <w:tcMar>
              <w:top w:w="0" w:type="dxa"/>
              <w:left w:w="108" w:type="dxa"/>
              <w:bottom w:w="0" w:type="dxa"/>
              <w:right w:w="108" w:type="dxa"/>
            </w:tcMar>
            <w:hideMark/>
          </w:tcPr>
          <w:p w14:paraId="5F52AD70" w14:textId="77777777" w:rsidR="00672D66" w:rsidRPr="00565E42" w:rsidRDefault="00672D66" w:rsidP="00841342">
            <w:pPr>
              <w:spacing w:line="336" w:lineRule="auto"/>
              <w:rPr>
                <w:color w:val="000000" w:themeColor="text1"/>
                <w:sz w:val="24"/>
                <w:szCs w:val="24"/>
              </w:rPr>
            </w:pPr>
            <w:r w:rsidRPr="00565E42">
              <w:rPr>
                <w:rFonts w:ascii="宋体" w:hAnsi="宋体" w:hint="eastAsia"/>
                <w:color w:val="000000" w:themeColor="text1"/>
                <w:sz w:val="24"/>
                <w:szCs w:val="24"/>
              </w:rPr>
              <w:t>电话：</w:t>
            </w:r>
            <w:r w:rsidRPr="00565E42">
              <w:rPr>
                <w:color w:val="000000" w:themeColor="text1"/>
                <w:sz w:val="24"/>
                <w:szCs w:val="24"/>
                <w:u w:val="single"/>
              </w:rPr>
              <w:t>XXX</w:t>
            </w:r>
          </w:p>
        </w:tc>
      </w:tr>
    </w:tbl>
    <w:p w14:paraId="11E8A148" w14:textId="77777777" w:rsidR="00672D66" w:rsidRDefault="00672D66" w:rsidP="00575D7C">
      <w:pPr>
        <w:widowControl/>
        <w:jc w:val="left"/>
        <w:rPr>
          <w:rFonts w:asciiTheme="minorEastAsia" w:eastAsiaTheme="minorEastAsia" w:hAnsiTheme="minorEastAsia"/>
          <w:color w:val="000000" w:themeColor="text1"/>
          <w:sz w:val="24"/>
        </w:rPr>
      </w:pPr>
    </w:p>
    <w:p w14:paraId="0DD683E4" w14:textId="36483947" w:rsidR="00575D7C" w:rsidRPr="00565E42" w:rsidRDefault="00672D66" w:rsidP="00575D7C">
      <w:pPr>
        <w:widowControl/>
        <w:jc w:val="left"/>
        <w:rPr>
          <w:rFonts w:eastAsia="等线" w:cs="宋体"/>
          <w:color w:val="000000" w:themeColor="text1"/>
          <w:szCs w:val="22"/>
        </w:rPr>
      </w:pPr>
      <w:r>
        <w:rPr>
          <w:rFonts w:asciiTheme="minorEastAsia" w:eastAsiaTheme="minorEastAsia" w:hAnsiTheme="minorEastAsia" w:hint="eastAsia"/>
          <w:color w:val="000000" w:themeColor="text1"/>
          <w:sz w:val="24"/>
        </w:rPr>
        <w:t>三</w:t>
      </w:r>
      <w:r w:rsidR="00071E6E">
        <w:rPr>
          <w:rFonts w:asciiTheme="minorEastAsia" w:eastAsiaTheme="minorEastAsia" w:hAnsiTheme="minorEastAsia" w:hint="eastAsia"/>
          <w:color w:val="000000" w:themeColor="text1"/>
          <w:sz w:val="24"/>
        </w:rPr>
        <w:t>．</w:t>
      </w:r>
      <w:r w:rsidR="00342FCB" w:rsidRPr="00071E6E">
        <w:rPr>
          <w:rFonts w:ascii="宋体" w:hAnsi="宋体" w:cs="Arial" w:hint="eastAsia"/>
          <w:color w:val="000000" w:themeColor="text1"/>
          <w:sz w:val="24"/>
          <w:szCs w:val="24"/>
        </w:rPr>
        <w:t>便携式</w:t>
      </w:r>
      <w:r w:rsidR="00342FCB" w:rsidRPr="00071E6E">
        <w:rPr>
          <w:rFonts w:ascii="宋体" w:hAnsi="宋体" w:cs="Arial"/>
          <w:color w:val="000000" w:themeColor="text1"/>
          <w:sz w:val="24"/>
          <w:szCs w:val="24"/>
        </w:rPr>
        <w:t>计算机和台式计算机</w:t>
      </w:r>
      <w:r w:rsidR="00342FCB">
        <w:rPr>
          <w:rFonts w:hint="eastAsia"/>
          <w:color w:val="000000" w:themeColor="text1"/>
          <w:sz w:val="24"/>
          <w:szCs w:val="24"/>
        </w:rPr>
        <w:t>需要经甲方验收合格。</w:t>
      </w:r>
    </w:p>
    <w:p w14:paraId="03B55A5D" w14:textId="4ED3ADE7" w:rsidR="00342FCB" w:rsidRPr="00565E42" w:rsidRDefault="00342FCB" w:rsidP="00992B29">
      <w:pPr>
        <w:widowControl/>
        <w:ind w:leftChars="50" w:left="105" w:firstLineChars="100" w:firstLine="240"/>
        <w:jc w:val="left"/>
        <w:rPr>
          <w:rFonts w:eastAsia="等线" w:cs="宋体"/>
          <w:color w:val="000000" w:themeColor="text1"/>
          <w:szCs w:val="22"/>
        </w:rPr>
      </w:pPr>
      <w:r>
        <w:rPr>
          <w:rFonts w:asciiTheme="minorEastAsia" w:eastAsiaTheme="minorEastAsia" w:hAnsiTheme="minorEastAsia"/>
          <w:color w:val="000000" w:themeColor="text1"/>
          <w:sz w:val="24"/>
        </w:rPr>
        <w:t>设备验收单</w:t>
      </w:r>
      <w:r>
        <w:rPr>
          <w:rFonts w:asciiTheme="minorEastAsia" w:eastAsiaTheme="minorEastAsia" w:hAnsiTheme="minorEastAsia" w:hint="eastAsia"/>
          <w:color w:val="000000" w:themeColor="text1"/>
          <w:sz w:val="24"/>
        </w:rPr>
        <w:t>格式</w:t>
      </w:r>
      <w:r>
        <w:rPr>
          <w:rFonts w:asciiTheme="minorEastAsia" w:eastAsiaTheme="minorEastAsia" w:hAnsiTheme="minorEastAsia"/>
          <w:color w:val="000000" w:themeColor="text1"/>
          <w:sz w:val="24"/>
        </w:rPr>
        <w:t>如下：</w:t>
      </w:r>
    </w:p>
    <w:p w14:paraId="36EDCED7" w14:textId="77777777" w:rsidR="00342FCB" w:rsidRDefault="00342FCB" w:rsidP="00672D66">
      <w:pPr>
        <w:widowControl/>
        <w:ind w:left="0" w:firstLine="0"/>
        <w:rPr>
          <w:color w:val="000000" w:themeColor="text1"/>
          <w:sz w:val="24"/>
          <w:szCs w:val="24"/>
        </w:rPr>
      </w:pPr>
    </w:p>
    <w:p w14:paraId="0373F280" w14:textId="77777777" w:rsidR="00575D7C" w:rsidRPr="00071E6E" w:rsidRDefault="00575D7C" w:rsidP="00575D7C">
      <w:pPr>
        <w:widowControl/>
        <w:jc w:val="center"/>
        <w:rPr>
          <w:color w:val="000000" w:themeColor="text1"/>
          <w:sz w:val="24"/>
          <w:szCs w:val="24"/>
        </w:rPr>
      </w:pPr>
      <w:r w:rsidRPr="00071E6E">
        <w:rPr>
          <w:rFonts w:hint="eastAsia"/>
          <w:color w:val="000000" w:themeColor="text1"/>
          <w:sz w:val="24"/>
          <w:szCs w:val="24"/>
        </w:rPr>
        <w:t>设备验收申请单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71"/>
      </w:tblGrid>
      <w:tr w:rsidR="00565E42" w:rsidRPr="00565E42" w14:paraId="29B0AB19" w14:textId="77777777" w:rsidTr="00173186">
        <w:trPr>
          <w:trHeight w:val="547"/>
        </w:trPr>
        <w:tc>
          <w:tcPr>
            <w:tcW w:w="1951" w:type="dxa"/>
            <w:vAlign w:val="center"/>
          </w:tcPr>
          <w:p w14:paraId="122AC17D" w14:textId="77777777" w:rsidR="00575D7C" w:rsidRPr="00565E42" w:rsidRDefault="00575D7C" w:rsidP="00173186">
            <w:pPr>
              <w:widowControl/>
              <w:rPr>
                <w:color w:val="000000" w:themeColor="text1"/>
                <w:sz w:val="24"/>
              </w:rPr>
            </w:pPr>
            <w:r w:rsidRPr="00565E42">
              <w:rPr>
                <w:rFonts w:hint="eastAsia"/>
                <w:color w:val="000000" w:themeColor="text1"/>
                <w:sz w:val="24"/>
              </w:rPr>
              <w:t>TO</w:t>
            </w:r>
          </w:p>
        </w:tc>
        <w:tc>
          <w:tcPr>
            <w:tcW w:w="6571" w:type="dxa"/>
            <w:vAlign w:val="center"/>
          </w:tcPr>
          <w:p w14:paraId="0D4D999A" w14:textId="77777777" w:rsidR="00575D7C" w:rsidRPr="00565E42" w:rsidRDefault="00575D7C" w:rsidP="00173186">
            <w:pPr>
              <w:widowControl/>
              <w:rPr>
                <w:color w:val="000000" w:themeColor="text1"/>
                <w:sz w:val="24"/>
              </w:rPr>
            </w:pPr>
          </w:p>
          <w:p w14:paraId="750A5D78" w14:textId="64C8CEDB" w:rsidR="00575D7C" w:rsidRPr="00565E42" w:rsidRDefault="00575D7C" w:rsidP="00173186">
            <w:pPr>
              <w:widowControl/>
              <w:rPr>
                <w:color w:val="000000" w:themeColor="text1"/>
                <w:sz w:val="24"/>
              </w:rPr>
            </w:pPr>
            <w:r w:rsidRPr="00565E42">
              <w:rPr>
                <w:rFonts w:hint="eastAsia"/>
                <w:color w:val="000000" w:themeColor="text1"/>
                <w:sz w:val="24"/>
              </w:rPr>
              <w:t>天津力神电池股份有限公司</w:t>
            </w:r>
            <w:r w:rsidR="0038581D" w:rsidRPr="00565E42">
              <w:rPr>
                <w:rFonts w:hint="eastAsia"/>
                <w:color w:val="000000" w:themeColor="text1"/>
                <w:sz w:val="24"/>
              </w:rPr>
              <w:t>（或</w:t>
            </w:r>
            <w:r w:rsidR="0038581D" w:rsidRPr="00565E42">
              <w:rPr>
                <w:color w:val="000000" w:themeColor="text1"/>
                <w:sz w:val="24"/>
              </w:rPr>
              <w:t>力神动力电池系统有限公司</w:t>
            </w:r>
            <w:r w:rsidR="0038581D" w:rsidRPr="00565E42">
              <w:rPr>
                <w:rFonts w:hint="eastAsia"/>
                <w:color w:val="000000" w:themeColor="text1"/>
                <w:sz w:val="24"/>
              </w:rPr>
              <w:t>）</w:t>
            </w:r>
          </w:p>
        </w:tc>
      </w:tr>
      <w:tr w:rsidR="00565E42" w:rsidRPr="00565E42" w14:paraId="49C32B98" w14:textId="77777777" w:rsidTr="00173186">
        <w:trPr>
          <w:trHeight w:val="860"/>
        </w:trPr>
        <w:tc>
          <w:tcPr>
            <w:tcW w:w="1951" w:type="dxa"/>
            <w:vAlign w:val="center"/>
          </w:tcPr>
          <w:p w14:paraId="79A0A423" w14:textId="77777777" w:rsidR="00575D7C" w:rsidRPr="00565E42" w:rsidRDefault="00575D7C" w:rsidP="00173186">
            <w:pPr>
              <w:widowControl/>
              <w:rPr>
                <w:color w:val="000000" w:themeColor="text1"/>
                <w:sz w:val="24"/>
              </w:rPr>
            </w:pPr>
            <w:r w:rsidRPr="00565E42">
              <w:rPr>
                <w:rFonts w:hint="eastAsia"/>
                <w:color w:val="000000" w:themeColor="text1"/>
                <w:sz w:val="24"/>
              </w:rPr>
              <w:t>申请验收设备</w:t>
            </w:r>
          </w:p>
          <w:p w14:paraId="22C5CC8D" w14:textId="77777777" w:rsidR="00575D7C" w:rsidRPr="00565E42" w:rsidRDefault="00575D7C" w:rsidP="00173186">
            <w:pPr>
              <w:widowControl/>
              <w:rPr>
                <w:color w:val="000000" w:themeColor="text1"/>
                <w:sz w:val="24"/>
              </w:rPr>
            </w:pPr>
            <w:r w:rsidRPr="00565E42">
              <w:rPr>
                <w:rFonts w:hint="eastAsia"/>
                <w:color w:val="000000" w:themeColor="text1"/>
                <w:sz w:val="24"/>
              </w:rPr>
              <w:t>合同编号</w:t>
            </w:r>
          </w:p>
        </w:tc>
        <w:tc>
          <w:tcPr>
            <w:tcW w:w="6571" w:type="dxa"/>
            <w:vAlign w:val="center"/>
          </w:tcPr>
          <w:p w14:paraId="1944FE30" w14:textId="77777777" w:rsidR="00575D7C" w:rsidRPr="00565E42" w:rsidRDefault="00575D7C" w:rsidP="00173186">
            <w:pPr>
              <w:widowControl/>
              <w:rPr>
                <w:color w:val="000000" w:themeColor="text1"/>
                <w:sz w:val="24"/>
              </w:rPr>
            </w:pPr>
          </w:p>
          <w:p w14:paraId="06D83D6D" w14:textId="77777777" w:rsidR="00575D7C" w:rsidRPr="00565E42" w:rsidRDefault="00575D7C" w:rsidP="00173186">
            <w:pPr>
              <w:widowControl/>
              <w:rPr>
                <w:color w:val="000000" w:themeColor="text1"/>
                <w:sz w:val="24"/>
              </w:rPr>
            </w:pPr>
          </w:p>
          <w:p w14:paraId="30B924BD" w14:textId="77777777" w:rsidR="00575D7C" w:rsidRPr="00565E42" w:rsidRDefault="00575D7C" w:rsidP="00173186">
            <w:pPr>
              <w:widowControl/>
              <w:rPr>
                <w:color w:val="000000" w:themeColor="text1"/>
                <w:sz w:val="24"/>
              </w:rPr>
            </w:pPr>
          </w:p>
        </w:tc>
      </w:tr>
      <w:tr w:rsidR="00565E42" w:rsidRPr="00565E42" w14:paraId="62B61587" w14:textId="77777777" w:rsidTr="00173186">
        <w:trPr>
          <w:trHeight w:val="1277"/>
        </w:trPr>
        <w:tc>
          <w:tcPr>
            <w:tcW w:w="1951" w:type="dxa"/>
            <w:vAlign w:val="center"/>
          </w:tcPr>
          <w:p w14:paraId="5F6C4441" w14:textId="77777777" w:rsidR="00575D7C" w:rsidRPr="00565E42" w:rsidRDefault="00575D7C" w:rsidP="00173186">
            <w:pPr>
              <w:widowControl/>
              <w:rPr>
                <w:color w:val="000000" w:themeColor="text1"/>
                <w:sz w:val="24"/>
              </w:rPr>
            </w:pPr>
            <w:r w:rsidRPr="00565E42">
              <w:rPr>
                <w:rFonts w:hint="eastAsia"/>
                <w:color w:val="000000" w:themeColor="text1"/>
                <w:sz w:val="24"/>
              </w:rPr>
              <w:t>设备名称及数量</w:t>
            </w:r>
          </w:p>
        </w:tc>
        <w:tc>
          <w:tcPr>
            <w:tcW w:w="6571" w:type="dxa"/>
            <w:vAlign w:val="center"/>
          </w:tcPr>
          <w:p w14:paraId="578349E1" w14:textId="77777777" w:rsidR="00575D7C" w:rsidRPr="00565E42" w:rsidRDefault="00575D7C" w:rsidP="00173186">
            <w:pPr>
              <w:widowControl/>
              <w:rPr>
                <w:color w:val="000000" w:themeColor="text1"/>
                <w:sz w:val="24"/>
              </w:rPr>
            </w:pPr>
          </w:p>
        </w:tc>
      </w:tr>
      <w:tr w:rsidR="00565E42" w:rsidRPr="00565E42" w14:paraId="632EE9BA" w14:textId="77777777" w:rsidTr="00173186">
        <w:trPr>
          <w:trHeight w:val="1108"/>
        </w:trPr>
        <w:tc>
          <w:tcPr>
            <w:tcW w:w="1951" w:type="dxa"/>
            <w:vAlign w:val="center"/>
          </w:tcPr>
          <w:p w14:paraId="7E64BF3F" w14:textId="77777777" w:rsidR="00575D7C" w:rsidRPr="00565E42" w:rsidRDefault="00575D7C" w:rsidP="00173186">
            <w:pPr>
              <w:widowControl/>
              <w:rPr>
                <w:color w:val="000000" w:themeColor="text1"/>
                <w:sz w:val="24"/>
              </w:rPr>
            </w:pPr>
            <w:r w:rsidRPr="00565E42">
              <w:rPr>
                <w:rFonts w:hint="eastAsia"/>
                <w:color w:val="000000" w:themeColor="text1"/>
                <w:sz w:val="24"/>
              </w:rPr>
              <w:t>申请验收次数</w:t>
            </w:r>
          </w:p>
        </w:tc>
        <w:tc>
          <w:tcPr>
            <w:tcW w:w="6571" w:type="dxa"/>
            <w:vAlign w:val="center"/>
          </w:tcPr>
          <w:p w14:paraId="7A09C09B" w14:textId="77777777" w:rsidR="00575D7C" w:rsidRPr="00565E42" w:rsidRDefault="00575D7C" w:rsidP="00173186">
            <w:pPr>
              <w:widowControl/>
              <w:rPr>
                <w:color w:val="000000" w:themeColor="text1"/>
                <w:sz w:val="24"/>
              </w:rPr>
            </w:pPr>
            <w:r w:rsidRPr="00565E42">
              <w:rPr>
                <w:rFonts w:hint="eastAsia"/>
                <w:color w:val="000000" w:themeColor="text1"/>
                <w:sz w:val="24"/>
              </w:rPr>
              <w:t>为第</w:t>
            </w:r>
            <w:r w:rsidRPr="00565E42">
              <w:rPr>
                <w:rFonts w:hint="eastAsia"/>
                <w:color w:val="000000" w:themeColor="text1"/>
                <w:sz w:val="24"/>
              </w:rPr>
              <w:t xml:space="preserve">  </w:t>
            </w:r>
            <w:r w:rsidRPr="00565E42">
              <w:rPr>
                <w:rFonts w:hint="eastAsia"/>
                <w:color w:val="000000" w:themeColor="text1"/>
                <w:sz w:val="24"/>
              </w:rPr>
              <w:t>次申请验收</w:t>
            </w:r>
          </w:p>
        </w:tc>
      </w:tr>
      <w:tr w:rsidR="00565E42" w:rsidRPr="00565E42" w14:paraId="6502609B" w14:textId="77777777" w:rsidTr="00173186">
        <w:tc>
          <w:tcPr>
            <w:tcW w:w="1951" w:type="dxa"/>
            <w:vAlign w:val="center"/>
          </w:tcPr>
          <w:p w14:paraId="19C9624F" w14:textId="77777777" w:rsidR="00575D7C" w:rsidRPr="00565E42" w:rsidRDefault="00575D7C" w:rsidP="00173186">
            <w:pPr>
              <w:widowControl/>
              <w:rPr>
                <w:color w:val="000000" w:themeColor="text1"/>
                <w:sz w:val="24"/>
              </w:rPr>
            </w:pPr>
            <w:r w:rsidRPr="00565E42">
              <w:rPr>
                <w:rFonts w:hint="eastAsia"/>
                <w:color w:val="000000" w:themeColor="text1"/>
                <w:sz w:val="24"/>
              </w:rPr>
              <w:t>申请时间：</w:t>
            </w:r>
          </w:p>
        </w:tc>
        <w:tc>
          <w:tcPr>
            <w:tcW w:w="6571" w:type="dxa"/>
            <w:vAlign w:val="center"/>
          </w:tcPr>
          <w:p w14:paraId="5DCD2D17" w14:textId="77777777" w:rsidR="00575D7C" w:rsidRPr="00565E42" w:rsidRDefault="00575D7C" w:rsidP="00173186">
            <w:pPr>
              <w:widowControl/>
              <w:rPr>
                <w:color w:val="000000" w:themeColor="text1"/>
                <w:sz w:val="24"/>
              </w:rPr>
            </w:pPr>
          </w:p>
          <w:p w14:paraId="2347B4A2" w14:textId="77777777" w:rsidR="00575D7C" w:rsidRPr="00565E42" w:rsidRDefault="00575D7C" w:rsidP="00173186">
            <w:pPr>
              <w:widowControl/>
              <w:rPr>
                <w:color w:val="000000" w:themeColor="text1"/>
                <w:sz w:val="24"/>
              </w:rPr>
            </w:pPr>
          </w:p>
          <w:p w14:paraId="10E96633" w14:textId="77777777" w:rsidR="00575D7C" w:rsidRPr="00565E42" w:rsidRDefault="00575D7C" w:rsidP="00173186">
            <w:pPr>
              <w:widowControl/>
              <w:rPr>
                <w:color w:val="000000" w:themeColor="text1"/>
                <w:sz w:val="24"/>
              </w:rPr>
            </w:pPr>
          </w:p>
        </w:tc>
      </w:tr>
      <w:tr w:rsidR="00565E42" w:rsidRPr="00565E42" w14:paraId="289EC339" w14:textId="77777777" w:rsidTr="00173186">
        <w:tc>
          <w:tcPr>
            <w:tcW w:w="1951" w:type="dxa"/>
            <w:vAlign w:val="center"/>
          </w:tcPr>
          <w:p w14:paraId="27410F59" w14:textId="77777777" w:rsidR="00575D7C" w:rsidRPr="00565E42" w:rsidRDefault="00575D7C" w:rsidP="00173186">
            <w:pPr>
              <w:widowControl/>
              <w:rPr>
                <w:color w:val="000000" w:themeColor="text1"/>
                <w:sz w:val="24"/>
              </w:rPr>
            </w:pPr>
            <w:r w:rsidRPr="00565E42">
              <w:rPr>
                <w:rFonts w:hint="eastAsia"/>
                <w:color w:val="000000" w:themeColor="text1"/>
                <w:sz w:val="24"/>
              </w:rPr>
              <w:t>申请单位及公章</w:t>
            </w:r>
          </w:p>
        </w:tc>
        <w:tc>
          <w:tcPr>
            <w:tcW w:w="6571" w:type="dxa"/>
            <w:vAlign w:val="center"/>
          </w:tcPr>
          <w:p w14:paraId="05F69889" w14:textId="77777777" w:rsidR="00575D7C" w:rsidRPr="00565E42" w:rsidRDefault="00575D7C" w:rsidP="00173186">
            <w:pPr>
              <w:widowControl/>
              <w:rPr>
                <w:color w:val="000000" w:themeColor="text1"/>
                <w:sz w:val="24"/>
              </w:rPr>
            </w:pPr>
          </w:p>
          <w:p w14:paraId="60467305" w14:textId="77777777" w:rsidR="00575D7C" w:rsidRPr="00565E42" w:rsidRDefault="00575D7C" w:rsidP="00173186">
            <w:pPr>
              <w:widowControl/>
              <w:rPr>
                <w:color w:val="000000" w:themeColor="text1"/>
                <w:sz w:val="24"/>
              </w:rPr>
            </w:pPr>
          </w:p>
          <w:p w14:paraId="09B769F3" w14:textId="77777777" w:rsidR="00575D7C" w:rsidRPr="00565E42" w:rsidRDefault="00575D7C" w:rsidP="00173186">
            <w:pPr>
              <w:widowControl/>
              <w:rPr>
                <w:color w:val="000000" w:themeColor="text1"/>
                <w:sz w:val="24"/>
              </w:rPr>
            </w:pPr>
          </w:p>
          <w:p w14:paraId="5C684EAA" w14:textId="77777777" w:rsidR="00575D7C" w:rsidRPr="00565E42" w:rsidRDefault="00575D7C" w:rsidP="00173186">
            <w:pPr>
              <w:widowControl/>
              <w:rPr>
                <w:color w:val="000000" w:themeColor="text1"/>
                <w:sz w:val="24"/>
              </w:rPr>
            </w:pPr>
          </w:p>
        </w:tc>
      </w:tr>
    </w:tbl>
    <w:p w14:paraId="6DB43806" w14:textId="77777777" w:rsidR="00575D7C" w:rsidRPr="00565E42" w:rsidRDefault="00575D7C" w:rsidP="00575D7C">
      <w:pPr>
        <w:autoSpaceDE w:val="0"/>
        <w:autoSpaceDN w:val="0"/>
        <w:adjustRightInd w:val="0"/>
        <w:ind w:firstLineChars="200" w:firstLine="420"/>
        <w:jc w:val="left"/>
        <w:rPr>
          <w:color w:val="000000" w:themeColor="text1"/>
        </w:rPr>
      </w:pPr>
      <w:bookmarkStart w:id="29" w:name="_Hlk31872162"/>
      <w:bookmarkEnd w:id="4"/>
      <w:bookmarkEnd w:id="5"/>
      <w:bookmarkEnd w:id="6"/>
      <w:bookmarkEnd w:id="7"/>
      <w:bookmarkEnd w:id="8"/>
      <w:bookmarkEnd w:id="9"/>
      <w:bookmarkEnd w:id="10"/>
    </w:p>
    <w:bookmarkEnd w:id="29"/>
    <w:p w14:paraId="3361B6F6" w14:textId="77777777" w:rsidR="00342FCB" w:rsidRDefault="00342FCB" w:rsidP="00672D66">
      <w:pPr>
        <w:ind w:left="0" w:firstLine="0"/>
        <w:rPr>
          <w:rFonts w:ascii="Cambria" w:hAnsi="Cambria"/>
          <w:b/>
          <w:bCs/>
          <w:color w:val="000000" w:themeColor="text1"/>
          <w:kern w:val="28"/>
          <w:sz w:val="32"/>
          <w:szCs w:val="32"/>
        </w:rPr>
      </w:pPr>
    </w:p>
    <w:p w14:paraId="65B3298C" w14:textId="70209C52" w:rsidR="003A020C" w:rsidRPr="00565E42" w:rsidRDefault="003A020C" w:rsidP="00455ED4">
      <w:pPr>
        <w:jc w:val="center"/>
        <w:rPr>
          <w:rFonts w:ascii="Cambria" w:hAnsi="Cambria"/>
          <w:b/>
          <w:bCs/>
          <w:color w:val="000000" w:themeColor="text1"/>
          <w:kern w:val="28"/>
          <w:sz w:val="32"/>
          <w:szCs w:val="32"/>
        </w:rPr>
      </w:pPr>
      <w:r w:rsidRPr="00565E42">
        <w:rPr>
          <w:rFonts w:ascii="Cambria" w:hAnsi="Cambria" w:hint="eastAsia"/>
          <w:b/>
          <w:bCs/>
          <w:color w:val="000000" w:themeColor="text1"/>
          <w:kern w:val="28"/>
          <w:sz w:val="32"/>
          <w:szCs w:val="32"/>
        </w:rPr>
        <w:t>第</w:t>
      </w:r>
      <w:r w:rsidRPr="00565E42">
        <w:rPr>
          <w:rFonts w:ascii="Cambria" w:hAnsi="Cambria"/>
          <w:b/>
          <w:bCs/>
          <w:color w:val="000000" w:themeColor="text1"/>
          <w:kern w:val="28"/>
          <w:sz w:val="32"/>
          <w:szCs w:val="32"/>
        </w:rPr>
        <w:t>四</w:t>
      </w:r>
      <w:r w:rsidRPr="00565E42">
        <w:rPr>
          <w:rFonts w:ascii="Cambria" w:hAnsi="Cambria" w:hint="eastAsia"/>
          <w:b/>
          <w:bCs/>
          <w:color w:val="000000" w:themeColor="text1"/>
          <w:kern w:val="28"/>
          <w:sz w:val="32"/>
          <w:szCs w:val="32"/>
        </w:rPr>
        <w:t>章</w:t>
      </w:r>
    </w:p>
    <w:p w14:paraId="6FB6E7D4" w14:textId="77777777" w:rsidR="00B36F36" w:rsidRPr="00565E42" w:rsidRDefault="00B36F36" w:rsidP="00B36F36">
      <w:pPr>
        <w:jc w:val="center"/>
        <w:rPr>
          <w:rFonts w:ascii="Cambria" w:hAnsi="Cambria"/>
          <w:b/>
          <w:bCs/>
          <w:color w:val="000000" w:themeColor="text1"/>
          <w:kern w:val="28"/>
          <w:sz w:val="32"/>
          <w:szCs w:val="32"/>
        </w:rPr>
      </w:pPr>
      <w:r w:rsidRPr="00565E42">
        <w:rPr>
          <w:rFonts w:ascii="Cambria" w:hAnsi="Cambria" w:hint="eastAsia"/>
          <w:b/>
          <w:bCs/>
          <w:color w:val="000000" w:themeColor="text1"/>
          <w:kern w:val="28"/>
          <w:sz w:val="32"/>
          <w:szCs w:val="32"/>
        </w:rPr>
        <w:t>项目需求书</w:t>
      </w:r>
    </w:p>
    <w:p w14:paraId="0CF0107C" w14:textId="2737AD62" w:rsidR="00D966EF" w:rsidRDefault="002A0948" w:rsidP="00934EB1">
      <w:pPr>
        <w:ind w:firstLineChars="200" w:firstLine="480"/>
        <w:rPr>
          <w:rFonts w:ascii="宋体" w:hAnsi="宋体"/>
          <w:color w:val="000000" w:themeColor="text1"/>
          <w:sz w:val="24"/>
        </w:rPr>
      </w:pPr>
      <w:r w:rsidRPr="00565E42">
        <w:rPr>
          <w:rFonts w:ascii="宋体" w:hAnsi="宋体" w:hint="eastAsia"/>
          <w:color w:val="000000" w:themeColor="text1"/>
          <w:sz w:val="24"/>
        </w:rPr>
        <w:t>第1包: 便携式计算机</w:t>
      </w:r>
      <w:r w:rsidR="00071E6E">
        <w:rPr>
          <w:rFonts w:ascii="宋体" w:hAnsi="宋体" w:hint="eastAsia"/>
          <w:color w:val="000000" w:themeColor="text1"/>
          <w:sz w:val="24"/>
        </w:rPr>
        <w:t>(4</w:t>
      </w:r>
      <w:r w:rsidR="004B3104">
        <w:rPr>
          <w:rFonts w:ascii="宋体" w:hAnsi="宋体" w:hint="eastAsia"/>
          <w:color w:val="000000" w:themeColor="text1"/>
          <w:sz w:val="24"/>
        </w:rPr>
        <w:t>0</w:t>
      </w:r>
      <w:r w:rsidRPr="00565E42">
        <w:rPr>
          <w:rFonts w:ascii="宋体" w:hAnsi="宋体" w:hint="eastAsia"/>
          <w:color w:val="000000" w:themeColor="text1"/>
          <w:sz w:val="24"/>
        </w:rPr>
        <w:t>0台)</w:t>
      </w:r>
    </w:p>
    <w:p w14:paraId="097A092D" w14:textId="7E60CEB5" w:rsidR="00611937" w:rsidRPr="00565E42" w:rsidRDefault="00611937" w:rsidP="00611937">
      <w:pPr>
        <w:ind w:firstLineChars="200" w:firstLine="480"/>
        <w:rPr>
          <w:rFonts w:ascii="宋体" w:hAnsi="宋体"/>
          <w:color w:val="000000" w:themeColor="text1"/>
          <w:sz w:val="24"/>
        </w:rPr>
      </w:pPr>
      <w:r w:rsidRPr="00565E42">
        <w:rPr>
          <w:rFonts w:ascii="宋体" w:hAnsi="宋体" w:hint="eastAsia"/>
          <w:color w:val="000000" w:themeColor="text1"/>
          <w:sz w:val="24"/>
        </w:rPr>
        <w:t>便携式计算机需求</w:t>
      </w:r>
      <w:r w:rsidR="00934EB1">
        <w:rPr>
          <w:rFonts w:ascii="宋体" w:hAnsi="宋体" w:hint="eastAsia"/>
          <w:color w:val="000000" w:themeColor="text1"/>
          <w:sz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89"/>
      </w:tblGrid>
      <w:tr w:rsidR="00611937" w:rsidRPr="00565E42" w14:paraId="6B8F85E1"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9BEC9C8"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857" w:type="pct"/>
            <w:tcBorders>
              <w:top w:val="single" w:sz="4" w:space="0" w:color="auto"/>
              <w:left w:val="single" w:sz="4" w:space="0" w:color="auto"/>
              <w:bottom w:val="single" w:sz="4" w:space="0" w:color="auto"/>
              <w:right w:val="single" w:sz="4" w:space="0" w:color="auto"/>
            </w:tcBorders>
            <w:vAlign w:val="center"/>
          </w:tcPr>
          <w:p w14:paraId="174FCD9C"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611937" w:rsidRPr="00565E42" w14:paraId="74AB299E"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C0FE905"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857" w:type="pct"/>
            <w:tcBorders>
              <w:top w:val="single" w:sz="4" w:space="0" w:color="auto"/>
              <w:left w:val="single" w:sz="4" w:space="0" w:color="auto"/>
              <w:bottom w:val="single" w:sz="4" w:space="0" w:color="auto"/>
              <w:right w:val="single" w:sz="4" w:space="0" w:color="auto"/>
            </w:tcBorders>
            <w:vAlign w:val="center"/>
          </w:tcPr>
          <w:p w14:paraId="096B4E65"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便携式计算机</w:t>
            </w:r>
            <w:r>
              <w:rPr>
                <w:rFonts w:ascii="宋体" w:hAnsi="宋体" w:hint="eastAsia"/>
                <w:color w:val="000000" w:themeColor="text1"/>
                <w:sz w:val="24"/>
              </w:rPr>
              <w:t>，</w:t>
            </w:r>
            <w:r>
              <w:rPr>
                <w:rFonts w:ascii="宋体" w:hAnsi="宋体"/>
                <w:color w:val="000000" w:themeColor="text1"/>
                <w:sz w:val="24"/>
              </w:rPr>
              <w:t>品牌：国际知名品牌</w:t>
            </w:r>
          </w:p>
        </w:tc>
      </w:tr>
      <w:tr w:rsidR="00611937" w:rsidRPr="00565E42" w14:paraId="5355098C"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56883B0"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857" w:type="pct"/>
            <w:tcBorders>
              <w:top w:val="single" w:sz="4" w:space="0" w:color="auto"/>
              <w:left w:val="single" w:sz="4" w:space="0" w:color="auto"/>
              <w:bottom w:val="single" w:sz="4" w:space="0" w:color="auto"/>
              <w:right w:val="single" w:sz="4" w:space="0" w:color="auto"/>
            </w:tcBorders>
            <w:vAlign w:val="center"/>
          </w:tcPr>
          <w:p w14:paraId="7590E95A"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rPr>
              <w:t>I</w:t>
            </w:r>
            <w:r>
              <w:rPr>
                <w:rFonts w:ascii="宋体" w:hAnsi="宋体" w:hint="eastAsia"/>
                <w:color w:val="000000" w:themeColor="text1"/>
                <w:sz w:val="24"/>
              </w:rPr>
              <w:t>7</w:t>
            </w:r>
            <w:r>
              <w:rPr>
                <w:rFonts w:ascii="宋体" w:hAnsi="宋体"/>
                <w:color w:val="000000" w:themeColor="text1"/>
                <w:sz w:val="24"/>
              </w:rPr>
              <w:t xml:space="preserve"> 11</w:t>
            </w:r>
            <w:r>
              <w:rPr>
                <w:rFonts w:ascii="宋体" w:hAnsi="宋体" w:hint="eastAsia"/>
                <w:color w:val="000000" w:themeColor="text1"/>
                <w:sz w:val="24"/>
              </w:rPr>
              <w:t>代</w:t>
            </w:r>
          </w:p>
        </w:tc>
      </w:tr>
      <w:tr w:rsidR="00611937" w:rsidRPr="00565E42" w14:paraId="5E8F96F9"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05C1069"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857" w:type="pct"/>
            <w:tcBorders>
              <w:top w:val="single" w:sz="4" w:space="0" w:color="auto"/>
              <w:left w:val="single" w:sz="4" w:space="0" w:color="auto"/>
              <w:bottom w:val="single" w:sz="4" w:space="0" w:color="auto"/>
              <w:right w:val="single" w:sz="4" w:space="0" w:color="auto"/>
            </w:tcBorders>
            <w:vAlign w:val="center"/>
          </w:tcPr>
          <w:p w14:paraId="66EE49BC"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611937" w:rsidRPr="00565E42" w14:paraId="63703654"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59FC957"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857" w:type="pct"/>
            <w:tcBorders>
              <w:top w:val="single" w:sz="4" w:space="0" w:color="auto"/>
              <w:left w:val="single" w:sz="4" w:space="0" w:color="auto"/>
              <w:bottom w:val="single" w:sz="4" w:space="0" w:color="auto"/>
              <w:right w:val="single" w:sz="4" w:space="0" w:color="auto"/>
            </w:tcBorders>
            <w:vAlign w:val="center"/>
          </w:tcPr>
          <w:p w14:paraId="1DFBE440"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标配</w:t>
            </w:r>
          </w:p>
        </w:tc>
      </w:tr>
      <w:tr w:rsidR="00611937" w:rsidRPr="00565E42" w14:paraId="7993D51A"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2E10E81"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857" w:type="pct"/>
            <w:tcBorders>
              <w:top w:val="single" w:sz="4" w:space="0" w:color="auto"/>
              <w:left w:val="single" w:sz="4" w:space="0" w:color="auto"/>
              <w:bottom w:val="single" w:sz="4" w:space="0" w:color="auto"/>
              <w:right w:val="single" w:sz="4" w:space="0" w:color="auto"/>
            </w:tcBorders>
            <w:vAlign w:val="center"/>
          </w:tcPr>
          <w:p w14:paraId="6EF64A78"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8</w:t>
            </w:r>
            <w:r w:rsidRPr="00565E42">
              <w:rPr>
                <w:rFonts w:ascii="宋体" w:hAnsi="宋体" w:hint="eastAsia"/>
                <w:color w:val="000000" w:themeColor="text1"/>
                <w:sz w:val="24"/>
              </w:rPr>
              <w:t>G</w:t>
            </w:r>
          </w:p>
        </w:tc>
      </w:tr>
      <w:tr w:rsidR="00611937" w:rsidRPr="00565E42" w14:paraId="0A30E2D4"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7633BDC"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857" w:type="pct"/>
            <w:tcBorders>
              <w:top w:val="single" w:sz="4" w:space="0" w:color="auto"/>
              <w:left w:val="single" w:sz="4" w:space="0" w:color="auto"/>
              <w:bottom w:val="single" w:sz="4" w:space="0" w:color="auto"/>
              <w:right w:val="single" w:sz="4" w:space="0" w:color="auto"/>
            </w:tcBorders>
            <w:vAlign w:val="center"/>
          </w:tcPr>
          <w:p w14:paraId="74FC32AC"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D47D54">
              <w:rPr>
                <w:rFonts w:ascii="宋体" w:hAnsi="宋体" w:hint="eastAsia"/>
                <w:color w:val="000000" w:themeColor="text1"/>
                <w:sz w:val="24"/>
              </w:rPr>
              <w:t>DDR</w:t>
            </w:r>
            <w:r w:rsidRPr="00D47D54">
              <w:rPr>
                <w:rFonts w:ascii="宋体" w:hAnsi="宋体"/>
                <w:color w:val="000000" w:themeColor="text1"/>
                <w:sz w:val="24"/>
              </w:rPr>
              <w:t>4</w:t>
            </w:r>
            <w:r w:rsidRPr="00D47D54">
              <w:rPr>
                <w:rFonts w:ascii="宋体" w:hAnsi="宋体" w:hint="eastAsia"/>
                <w:color w:val="000000" w:themeColor="text1"/>
                <w:sz w:val="24"/>
              </w:rPr>
              <w:t xml:space="preserve"> 2400MHZ或</w:t>
            </w:r>
            <w:r w:rsidRPr="00D47D54">
              <w:rPr>
                <w:rFonts w:ascii="宋体" w:hAnsi="宋体"/>
                <w:color w:val="000000" w:themeColor="text1"/>
                <w:sz w:val="24"/>
              </w:rPr>
              <w:t>以上</w:t>
            </w:r>
          </w:p>
        </w:tc>
      </w:tr>
      <w:tr w:rsidR="00611937" w:rsidRPr="00565E42" w14:paraId="60A24D4E"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107A99B0"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857" w:type="pct"/>
            <w:tcBorders>
              <w:top w:val="single" w:sz="4" w:space="0" w:color="auto"/>
              <w:left w:val="single" w:sz="4" w:space="0" w:color="auto"/>
              <w:bottom w:val="single" w:sz="4" w:space="0" w:color="auto"/>
              <w:right w:val="single" w:sz="4" w:space="0" w:color="auto"/>
            </w:tcBorders>
            <w:vAlign w:val="center"/>
          </w:tcPr>
          <w:p w14:paraId="4A66B108"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512</w:t>
            </w:r>
            <w:r w:rsidRPr="00565E42">
              <w:rPr>
                <w:rFonts w:ascii="宋体" w:hAnsi="宋体"/>
                <w:color w:val="000000" w:themeColor="text1"/>
                <w:sz w:val="24"/>
              </w:rPr>
              <w:t>GB固态</w:t>
            </w:r>
          </w:p>
        </w:tc>
      </w:tr>
      <w:tr w:rsidR="00611937" w:rsidRPr="00565E42" w14:paraId="586732AC"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D7C9B87"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857" w:type="pct"/>
            <w:tcBorders>
              <w:top w:val="single" w:sz="4" w:space="0" w:color="auto"/>
              <w:left w:val="single" w:sz="4" w:space="0" w:color="auto"/>
              <w:bottom w:val="single" w:sz="4" w:space="0" w:color="auto"/>
              <w:right w:val="single" w:sz="4" w:space="0" w:color="auto"/>
            </w:tcBorders>
            <w:vAlign w:val="center"/>
          </w:tcPr>
          <w:p w14:paraId="40675CFD"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D47D54">
              <w:rPr>
                <w:rFonts w:ascii="宋体" w:hAnsi="宋体" w:hint="eastAsia"/>
                <w:color w:val="000000" w:themeColor="text1"/>
                <w:sz w:val="24"/>
              </w:rPr>
              <w:t>nvme m.2</w:t>
            </w:r>
          </w:p>
        </w:tc>
      </w:tr>
      <w:tr w:rsidR="00611937" w:rsidRPr="00565E42" w14:paraId="095F6243"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A0FC562"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857" w:type="pct"/>
            <w:tcBorders>
              <w:top w:val="single" w:sz="4" w:space="0" w:color="auto"/>
              <w:left w:val="single" w:sz="4" w:space="0" w:color="auto"/>
              <w:bottom w:val="single" w:sz="4" w:space="0" w:color="auto"/>
              <w:right w:val="single" w:sz="4" w:space="0" w:color="auto"/>
            </w:tcBorders>
            <w:vAlign w:val="center"/>
          </w:tcPr>
          <w:p w14:paraId="1A13EC5D"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Pr>
                <w:rFonts w:ascii="宋体" w:hAnsi="宋体" w:cs="Arial" w:hint="eastAsia"/>
                <w:color w:val="000000" w:themeColor="text1"/>
                <w:sz w:val="24"/>
              </w:rPr>
              <w:t>独显</w:t>
            </w:r>
          </w:p>
        </w:tc>
      </w:tr>
      <w:tr w:rsidR="00611937" w:rsidRPr="00565E42" w14:paraId="339BF805"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B4959D7"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857" w:type="pct"/>
            <w:tcBorders>
              <w:top w:val="single" w:sz="4" w:space="0" w:color="auto"/>
              <w:left w:val="single" w:sz="4" w:space="0" w:color="auto"/>
              <w:bottom w:val="single" w:sz="4" w:space="0" w:color="auto"/>
              <w:right w:val="single" w:sz="4" w:space="0" w:color="auto"/>
            </w:tcBorders>
            <w:vAlign w:val="center"/>
          </w:tcPr>
          <w:p w14:paraId="38085B1B"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Pr>
                <w:rFonts w:ascii="宋体" w:hAnsi="宋体" w:cs="Arial" w:hint="eastAsia"/>
                <w:color w:val="000000" w:themeColor="text1"/>
                <w:sz w:val="24"/>
              </w:rPr>
              <w:t>2G</w:t>
            </w:r>
          </w:p>
        </w:tc>
      </w:tr>
      <w:tr w:rsidR="00611937" w:rsidRPr="00565E42" w14:paraId="3096CBF8"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186B029"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857" w:type="pct"/>
            <w:tcBorders>
              <w:top w:val="single" w:sz="4" w:space="0" w:color="auto"/>
              <w:left w:val="single" w:sz="4" w:space="0" w:color="auto"/>
              <w:bottom w:val="single" w:sz="4" w:space="0" w:color="auto"/>
              <w:right w:val="single" w:sz="4" w:space="0" w:color="auto"/>
            </w:tcBorders>
            <w:vAlign w:val="center"/>
          </w:tcPr>
          <w:p w14:paraId="2720CE4B"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无（可通过外置光驱实现其功能）</w:t>
            </w:r>
          </w:p>
        </w:tc>
      </w:tr>
      <w:tr w:rsidR="00611937" w:rsidRPr="00565E42" w14:paraId="10F111A1"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41BBB54"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857" w:type="pct"/>
            <w:tcBorders>
              <w:top w:val="single" w:sz="4" w:space="0" w:color="auto"/>
              <w:left w:val="single" w:sz="4" w:space="0" w:color="auto"/>
              <w:bottom w:val="single" w:sz="4" w:space="0" w:color="auto"/>
              <w:right w:val="single" w:sz="4" w:space="0" w:color="auto"/>
            </w:tcBorders>
            <w:vAlign w:val="center"/>
          </w:tcPr>
          <w:p w14:paraId="56EE599F"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千兆有线</w:t>
            </w:r>
            <w:r w:rsidRPr="00565E42">
              <w:rPr>
                <w:rFonts w:ascii="宋体" w:hAnsi="宋体" w:cs="宋体" w:hint="eastAsia"/>
                <w:color w:val="000000" w:themeColor="text1"/>
                <w:kern w:val="0"/>
                <w:sz w:val="24"/>
              </w:rPr>
              <w:t>网卡/无线网卡</w:t>
            </w:r>
          </w:p>
        </w:tc>
      </w:tr>
      <w:tr w:rsidR="00611937" w:rsidRPr="00565E42" w14:paraId="6FFA3451"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B3DF5A7"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857" w:type="pct"/>
            <w:tcBorders>
              <w:top w:val="single" w:sz="4" w:space="0" w:color="auto"/>
              <w:left w:val="single" w:sz="4" w:space="0" w:color="auto"/>
              <w:bottom w:val="single" w:sz="4" w:space="0" w:color="auto"/>
              <w:right w:val="single" w:sz="4" w:space="0" w:color="auto"/>
            </w:tcBorders>
            <w:vAlign w:val="center"/>
          </w:tcPr>
          <w:p w14:paraId="6305C8EE"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 xml:space="preserve">WIN10 </w:t>
            </w:r>
          </w:p>
        </w:tc>
      </w:tr>
      <w:tr w:rsidR="00611937" w:rsidRPr="00565E42" w14:paraId="790BA6BE"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CB5E9CE"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857" w:type="pct"/>
            <w:tcBorders>
              <w:top w:val="single" w:sz="4" w:space="0" w:color="auto"/>
              <w:left w:val="single" w:sz="4" w:space="0" w:color="auto"/>
              <w:bottom w:val="single" w:sz="4" w:space="0" w:color="auto"/>
              <w:right w:val="single" w:sz="4" w:space="0" w:color="auto"/>
            </w:tcBorders>
            <w:vAlign w:val="center"/>
          </w:tcPr>
          <w:p w14:paraId="19D770B6"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 xml:space="preserve">1920*1080 </w:t>
            </w:r>
            <w:r w:rsidRPr="00565E42">
              <w:rPr>
                <w:rFonts w:ascii="宋体" w:hAnsi="宋体" w:hint="eastAsia"/>
                <w:color w:val="000000" w:themeColor="text1"/>
                <w:sz w:val="24"/>
              </w:rPr>
              <w:t>全高清</w:t>
            </w:r>
            <w:r w:rsidRPr="00565E42">
              <w:rPr>
                <w:rFonts w:ascii="宋体" w:hAnsi="宋体"/>
                <w:color w:val="000000" w:themeColor="text1"/>
                <w:sz w:val="24"/>
              </w:rPr>
              <w:t>或以上</w:t>
            </w:r>
          </w:p>
        </w:tc>
      </w:tr>
      <w:tr w:rsidR="00611937" w:rsidRPr="00565E42" w14:paraId="3ADA63DD"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F08C2CE"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857" w:type="pct"/>
            <w:tcBorders>
              <w:top w:val="single" w:sz="4" w:space="0" w:color="auto"/>
              <w:left w:val="single" w:sz="4" w:space="0" w:color="auto"/>
              <w:bottom w:val="single" w:sz="4" w:space="0" w:color="auto"/>
              <w:right w:val="single" w:sz="4" w:space="0" w:color="auto"/>
            </w:tcBorders>
            <w:vAlign w:val="center"/>
          </w:tcPr>
          <w:p w14:paraId="1E263560"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13.3"</w:t>
            </w:r>
            <w:r w:rsidRPr="00565E42">
              <w:rPr>
                <w:rFonts w:ascii="宋体" w:hAnsi="宋体" w:hint="eastAsia"/>
                <w:color w:val="000000" w:themeColor="text1"/>
                <w:sz w:val="24"/>
              </w:rPr>
              <w:t>或</w:t>
            </w:r>
            <w:r w:rsidRPr="00565E42">
              <w:rPr>
                <w:rFonts w:ascii="宋体" w:hAnsi="宋体"/>
                <w:color w:val="000000" w:themeColor="text1"/>
                <w:sz w:val="24"/>
              </w:rPr>
              <w:t>14"</w:t>
            </w:r>
          </w:p>
        </w:tc>
      </w:tr>
      <w:tr w:rsidR="00611937" w:rsidRPr="00565E42" w14:paraId="6EA59238"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735F3C5"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显示器样式</w:t>
            </w:r>
          </w:p>
        </w:tc>
        <w:tc>
          <w:tcPr>
            <w:tcW w:w="3857" w:type="pct"/>
            <w:tcBorders>
              <w:top w:val="single" w:sz="4" w:space="0" w:color="auto"/>
              <w:left w:val="single" w:sz="4" w:space="0" w:color="auto"/>
              <w:bottom w:val="single" w:sz="4" w:space="0" w:color="auto"/>
              <w:right w:val="single" w:sz="4" w:space="0" w:color="auto"/>
            </w:tcBorders>
            <w:vAlign w:val="center"/>
          </w:tcPr>
          <w:p w14:paraId="1BD5A848"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611937" w:rsidRPr="00565E42" w14:paraId="366FC992"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0E753CC"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857" w:type="pct"/>
            <w:tcBorders>
              <w:top w:val="single" w:sz="4" w:space="0" w:color="auto"/>
              <w:left w:val="single" w:sz="4" w:space="0" w:color="auto"/>
              <w:bottom w:val="single" w:sz="4" w:space="0" w:color="auto"/>
              <w:right w:val="single" w:sz="4" w:space="0" w:color="auto"/>
            </w:tcBorders>
            <w:vAlign w:val="center"/>
          </w:tcPr>
          <w:p w14:paraId="258690DA"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611937" w:rsidRPr="00565E42" w14:paraId="3356CDA7" w14:textId="77777777" w:rsidTr="00922DEF">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994BFBA" w14:textId="77777777" w:rsidR="00611937" w:rsidRPr="00565E42" w:rsidRDefault="00611937" w:rsidP="00922DEF">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857" w:type="pct"/>
            <w:tcBorders>
              <w:top w:val="single" w:sz="4" w:space="0" w:color="auto"/>
              <w:left w:val="single" w:sz="4" w:space="0" w:color="auto"/>
              <w:bottom w:val="single" w:sz="4" w:space="0" w:color="auto"/>
              <w:right w:val="single" w:sz="4" w:space="0" w:color="auto"/>
            </w:tcBorders>
            <w:vAlign w:val="center"/>
          </w:tcPr>
          <w:p w14:paraId="5A8C2CAB" w14:textId="77777777" w:rsidR="00611937" w:rsidRPr="00565E42" w:rsidRDefault="00611937" w:rsidP="00922DEF">
            <w:pPr>
              <w:widowControl/>
              <w:snapToGrid w:val="0"/>
              <w:jc w:val="left"/>
              <w:rPr>
                <w:rFonts w:ascii="宋体" w:hAnsi="宋体"/>
                <w:color w:val="000000" w:themeColor="text1"/>
                <w:sz w:val="24"/>
              </w:rPr>
            </w:pPr>
            <w:r w:rsidRPr="00565E42">
              <w:rPr>
                <w:rFonts w:ascii="宋体" w:hAnsi="宋体" w:hint="eastAsia"/>
                <w:color w:val="000000" w:themeColor="text1"/>
                <w:sz w:val="24"/>
              </w:rPr>
              <w:t>1、原厂3年免费硬件上门保修，3年硬盘维修不返还</w:t>
            </w:r>
          </w:p>
          <w:p w14:paraId="4E9A7DC1" w14:textId="77777777" w:rsidR="00611937" w:rsidRPr="00565E42" w:rsidRDefault="00611937" w:rsidP="00922DEF">
            <w:pPr>
              <w:tabs>
                <w:tab w:val="left" w:pos="210"/>
              </w:tabs>
              <w:autoSpaceDE w:val="0"/>
              <w:autoSpaceDN w:val="0"/>
              <w:adjustRightInd w:val="0"/>
              <w:snapToGrid w:val="0"/>
              <w:jc w:val="left"/>
              <w:rPr>
                <w:rFonts w:ascii="宋体" w:hAnsi="宋体" w:cs="Arial"/>
                <w:color w:val="000000" w:themeColor="text1"/>
                <w:sz w:val="24"/>
              </w:rPr>
            </w:pPr>
            <w:r w:rsidRPr="00565E42">
              <w:rPr>
                <w:rFonts w:ascii="宋体" w:hAnsi="宋体" w:cs="宋体" w:hint="eastAsia"/>
                <w:color w:val="000000" w:themeColor="text1"/>
                <w:kern w:val="0"/>
                <w:sz w:val="24"/>
              </w:rPr>
              <w:t>2、</w:t>
            </w:r>
            <w:r w:rsidRPr="00565E42">
              <w:rPr>
                <w:rFonts w:ascii="宋体" w:hAnsi="宋体" w:cs="Arial" w:hint="eastAsia"/>
                <w:color w:val="000000" w:themeColor="text1"/>
                <w:sz w:val="24"/>
              </w:rPr>
              <w:t>原厂包（双肩包</w:t>
            </w:r>
            <w:r w:rsidRPr="00565E42">
              <w:rPr>
                <w:rFonts w:ascii="宋体" w:hAnsi="宋体" w:cs="Arial"/>
                <w:color w:val="000000" w:themeColor="text1"/>
                <w:sz w:val="24"/>
              </w:rPr>
              <w:t>）</w:t>
            </w:r>
            <w:r w:rsidRPr="00565E42">
              <w:rPr>
                <w:rFonts w:ascii="宋体" w:hAnsi="宋体" w:cs="Arial" w:hint="eastAsia"/>
                <w:color w:val="000000" w:themeColor="text1"/>
                <w:sz w:val="24"/>
              </w:rPr>
              <w:t>、鼠标</w:t>
            </w:r>
          </w:p>
          <w:p w14:paraId="17D72298" w14:textId="77777777" w:rsidR="00611937" w:rsidRPr="00565E42" w:rsidRDefault="00611937" w:rsidP="00922DEF">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3、电池：一般</w:t>
            </w:r>
            <w:r w:rsidRPr="00565E42">
              <w:rPr>
                <w:rFonts w:ascii="宋体" w:hAnsi="宋体" w:cs="Arial"/>
                <w:color w:val="000000" w:themeColor="text1"/>
                <w:sz w:val="24"/>
              </w:rPr>
              <w:t>办公</w:t>
            </w:r>
            <w:r w:rsidRPr="00565E42">
              <w:rPr>
                <w:rFonts w:ascii="宋体" w:hAnsi="宋体" w:cs="Arial" w:hint="eastAsia"/>
                <w:color w:val="000000" w:themeColor="text1"/>
                <w:sz w:val="24"/>
              </w:rPr>
              <w:t>续航3小时</w:t>
            </w:r>
            <w:r w:rsidRPr="00565E42">
              <w:rPr>
                <w:rFonts w:ascii="宋体" w:hAnsi="宋体" w:cs="Arial"/>
                <w:color w:val="000000" w:themeColor="text1"/>
                <w:sz w:val="24"/>
              </w:rPr>
              <w:t>以上</w:t>
            </w:r>
          </w:p>
        </w:tc>
      </w:tr>
    </w:tbl>
    <w:p w14:paraId="70B51D17" w14:textId="77777777" w:rsidR="00D966EF" w:rsidRPr="00611937" w:rsidRDefault="00D966EF" w:rsidP="00D966EF">
      <w:pPr>
        <w:ind w:firstLineChars="200" w:firstLine="480"/>
        <w:rPr>
          <w:rFonts w:ascii="宋体" w:hAnsi="宋体"/>
          <w:color w:val="000000" w:themeColor="text1"/>
          <w:sz w:val="24"/>
        </w:rPr>
      </w:pPr>
    </w:p>
    <w:p w14:paraId="525E5F47" w14:textId="77777777" w:rsidR="00611937" w:rsidRDefault="00611937" w:rsidP="00611937">
      <w:pPr>
        <w:ind w:left="0" w:firstLine="0"/>
        <w:rPr>
          <w:rFonts w:ascii="宋体" w:hAnsi="宋体"/>
          <w:color w:val="000000" w:themeColor="text1"/>
          <w:sz w:val="24"/>
        </w:rPr>
      </w:pPr>
    </w:p>
    <w:p w14:paraId="0C72AF46" w14:textId="52737E5F" w:rsidR="00D966EF" w:rsidRPr="00ED2282" w:rsidRDefault="00D966EF" w:rsidP="00D966EF">
      <w:pPr>
        <w:ind w:firstLineChars="200" w:firstLine="480"/>
        <w:rPr>
          <w:rFonts w:ascii="宋体" w:hAnsi="宋体"/>
          <w:color w:val="000000" w:themeColor="text1"/>
          <w:sz w:val="24"/>
        </w:rPr>
      </w:pPr>
      <w:r w:rsidRPr="00565E42">
        <w:rPr>
          <w:rFonts w:ascii="宋体" w:hAnsi="宋体" w:hint="eastAsia"/>
          <w:color w:val="000000" w:themeColor="text1"/>
          <w:sz w:val="24"/>
        </w:rPr>
        <w:t>便携式计算机需求</w:t>
      </w:r>
      <w:r w:rsidR="00934EB1">
        <w:rPr>
          <w:rFonts w:ascii="宋体" w:hAnsi="宋体"/>
          <w:color w:val="000000" w:themeColor="text1"/>
          <w:sz w:val="24"/>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89"/>
      </w:tblGrid>
      <w:tr w:rsidR="00D966EF" w:rsidRPr="00565E42" w14:paraId="646FC7B6"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6BAD75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857" w:type="pct"/>
            <w:tcBorders>
              <w:top w:val="single" w:sz="4" w:space="0" w:color="auto"/>
              <w:left w:val="single" w:sz="4" w:space="0" w:color="auto"/>
              <w:bottom w:val="single" w:sz="4" w:space="0" w:color="auto"/>
              <w:right w:val="single" w:sz="4" w:space="0" w:color="auto"/>
            </w:tcBorders>
            <w:vAlign w:val="center"/>
          </w:tcPr>
          <w:p w14:paraId="68E2EB7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D966EF" w:rsidRPr="00565E42" w14:paraId="2F47638E"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F4D73A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857" w:type="pct"/>
            <w:tcBorders>
              <w:top w:val="single" w:sz="4" w:space="0" w:color="auto"/>
              <w:left w:val="single" w:sz="4" w:space="0" w:color="auto"/>
              <w:bottom w:val="single" w:sz="4" w:space="0" w:color="auto"/>
              <w:right w:val="single" w:sz="4" w:space="0" w:color="auto"/>
            </w:tcBorders>
            <w:vAlign w:val="center"/>
          </w:tcPr>
          <w:p w14:paraId="495A7BA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便携式计算机</w:t>
            </w:r>
            <w:r>
              <w:rPr>
                <w:rFonts w:ascii="宋体" w:hAnsi="宋体" w:hint="eastAsia"/>
                <w:color w:val="000000" w:themeColor="text1"/>
                <w:sz w:val="24"/>
              </w:rPr>
              <w:t>，</w:t>
            </w:r>
            <w:r>
              <w:rPr>
                <w:rFonts w:ascii="宋体" w:hAnsi="宋体"/>
                <w:color w:val="000000" w:themeColor="text1"/>
                <w:sz w:val="24"/>
              </w:rPr>
              <w:t>品牌：国际知名品牌</w:t>
            </w:r>
          </w:p>
        </w:tc>
      </w:tr>
      <w:tr w:rsidR="00D966EF" w:rsidRPr="00565E42" w14:paraId="387036F8"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0C311E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857" w:type="pct"/>
            <w:tcBorders>
              <w:top w:val="single" w:sz="4" w:space="0" w:color="auto"/>
              <w:left w:val="single" w:sz="4" w:space="0" w:color="auto"/>
              <w:bottom w:val="single" w:sz="4" w:space="0" w:color="auto"/>
              <w:right w:val="single" w:sz="4" w:space="0" w:color="auto"/>
            </w:tcBorders>
            <w:vAlign w:val="center"/>
          </w:tcPr>
          <w:p w14:paraId="3692CA8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rPr>
              <w:t xml:space="preserve">I7 </w:t>
            </w:r>
            <w:r>
              <w:rPr>
                <w:rFonts w:ascii="宋体" w:hAnsi="宋体"/>
                <w:color w:val="000000" w:themeColor="text1"/>
                <w:sz w:val="24"/>
              </w:rPr>
              <w:t>11</w:t>
            </w:r>
            <w:r w:rsidRPr="00565E42">
              <w:rPr>
                <w:rFonts w:ascii="宋体" w:hAnsi="宋体" w:hint="eastAsia"/>
                <w:color w:val="000000" w:themeColor="text1"/>
                <w:sz w:val="24"/>
              </w:rPr>
              <w:t>代或</w:t>
            </w:r>
            <w:r w:rsidRPr="00565E42">
              <w:rPr>
                <w:rFonts w:ascii="宋体" w:hAnsi="宋体"/>
                <w:color w:val="000000" w:themeColor="text1"/>
                <w:sz w:val="24"/>
              </w:rPr>
              <w:t>以上</w:t>
            </w:r>
          </w:p>
        </w:tc>
      </w:tr>
      <w:tr w:rsidR="00D966EF" w:rsidRPr="00565E42" w14:paraId="643EE10D"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3F99C1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857" w:type="pct"/>
            <w:tcBorders>
              <w:top w:val="single" w:sz="4" w:space="0" w:color="auto"/>
              <w:left w:val="single" w:sz="4" w:space="0" w:color="auto"/>
              <w:bottom w:val="single" w:sz="4" w:space="0" w:color="auto"/>
              <w:right w:val="single" w:sz="4" w:space="0" w:color="auto"/>
            </w:tcBorders>
            <w:vAlign w:val="center"/>
          </w:tcPr>
          <w:p w14:paraId="59E5E995"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4EAC0090"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5B4CAD73"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857" w:type="pct"/>
            <w:tcBorders>
              <w:top w:val="single" w:sz="4" w:space="0" w:color="auto"/>
              <w:left w:val="single" w:sz="4" w:space="0" w:color="auto"/>
              <w:bottom w:val="single" w:sz="4" w:space="0" w:color="auto"/>
              <w:right w:val="single" w:sz="4" w:space="0" w:color="auto"/>
            </w:tcBorders>
            <w:vAlign w:val="center"/>
          </w:tcPr>
          <w:p w14:paraId="27A70D0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标配</w:t>
            </w:r>
          </w:p>
        </w:tc>
      </w:tr>
      <w:tr w:rsidR="00D966EF" w:rsidRPr="00565E42" w14:paraId="1F743F81"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79E7C8A"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857" w:type="pct"/>
            <w:tcBorders>
              <w:top w:val="single" w:sz="4" w:space="0" w:color="auto"/>
              <w:left w:val="single" w:sz="4" w:space="0" w:color="auto"/>
              <w:bottom w:val="single" w:sz="4" w:space="0" w:color="auto"/>
              <w:right w:val="single" w:sz="4" w:space="0" w:color="auto"/>
            </w:tcBorders>
            <w:vAlign w:val="center"/>
          </w:tcPr>
          <w:p w14:paraId="561C8702" w14:textId="0F6559AC" w:rsidR="00D966EF" w:rsidRPr="00565E42" w:rsidRDefault="00611937"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8</w:t>
            </w:r>
            <w:r w:rsidR="00D966EF" w:rsidRPr="00565E42">
              <w:rPr>
                <w:rFonts w:ascii="宋体" w:hAnsi="宋体" w:hint="eastAsia"/>
                <w:color w:val="000000" w:themeColor="text1"/>
                <w:sz w:val="24"/>
              </w:rPr>
              <w:t>G</w:t>
            </w:r>
          </w:p>
        </w:tc>
      </w:tr>
      <w:tr w:rsidR="00D966EF" w:rsidRPr="00565E42" w14:paraId="4620C126"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9B5014B"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857" w:type="pct"/>
            <w:tcBorders>
              <w:top w:val="single" w:sz="4" w:space="0" w:color="auto"/>
              <w:left w:val="single" w:sz="4" w:space="0" w:color="auto"/>
              <w:bottom w:val="single" w:sz="4" w:space="0" w:color="auto"/>
              <w:right w:val="single" w:sz="4" w:space="0" w:color="auto"/>
            </w:tcBorders>
            <w:vAlign w:val="center"/>
          </w:tcPr>
          <w:p w14:paraId="3FFF746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DDR4 2400MHZ或</w:t>
            </w:r>
            <w:r w:rsidRPr="00565E42">
              <w:rPr>
                <w:rFonts w:ascii="宋体" w:hAnsi="宋体"/>
                <w:color w:val="000000" w:themeColor="text1"/>
                <w:sz w:val="24"/>
              </w:rPr>
              <w:t>以上</w:t>
            </w:r>
          </w:p>
        </w:tc>
      </w:tr>
      <w:tr w:rsidR="00D966EF" w:rsidRPr="00565E42" w14:paraId="5FDA4C2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19E97B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857" w:type="pct"/>
            <w:tcBorders>
              <w:top w:val="single" w:sz="4" w:space="0" w:color="auto"/>
              <w:left w:val="single" w:sz="4" w:space="0" w:color="auto"/>
              <w:bottom w:val="single" w:sz="4" w:space="0" w:color="auto"/>
              <w:right w:val="single" w:sz="4" w:space="0" w:color="auto"/>
            </w:tcBorders>
            <w:vAlign w:val="center"/>
          </w:tcPr>
          <w:p w14:paraId="6C2EF0D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512</w:t>
            </w:r>
            <w:r w:rsidRPr="00565E42">
              <w:rPr>
                <w:rFonts w:ascii="宋体" w:hAnsi="宋体"/>
                <w:color w:val="000000" w:themeColor="text1"/>
                <w:sz w:val="24"/>
              </w:rPr>
              <w:t>GB固态</w:t>
            </w:r>
          </w:p>
        </w:tc>
      </w:tr>
      <w:tr w:rsidR="00D966EF" w:rsidRPr="00565E42" w14:paraId="1A3C9ACC"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54A7A11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857" w:type="pct"/>
            <w:tcBorders>
              <w:top w:val="single" w:sz="4" w:space="0" w:color="auto"/>
              <w:left w:val="single" w:sz="4" w:space="0" w:color="auto"/>
              <w:bottom w:val="single" w:sz="4" w:space="0" w:color="auto"/>
              <w:right w:val="single" w:sz="4" w:space="0" w:color="auto"/>
            </w:tcBorders>
            <w:vAlign w:val="center"/>
          </w:tcPr>
          <w:p w14:paraId="3DDB1EE2"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nvme m.2</w:t>
            </w:r>
          </w:p>
        </w:tc>
      </w:tr>
      <w:tr w:rsidR="00D966EF" w:rsidRPr="00565E42" w14:paraId="23DE70CB"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20B3DA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857" w:type="pct"/>
            <w:tcBorders>
              <w:top w:val="single" w:sz="4" w:space="0" w:color="auto"/>
              <w:left w:val="single" w:sz="4" w:space="0" w:color="auto"/>
              <w:bottom w:val="single" w:sz="4" w:space="0" w:color="auto"/>
              <w:right w:val="single" w:sz="4" w:space="0" w:color="auto"/>
            </w:tcBorders>
            <w:vAlign w:val="center"/>
          </w:tcPr>
          <w:p w14:paraId="24491CB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Arial" w:hint="eastAsia"/>
                <w:color w:val="000000" w:themeColor="text1"/>
                <w:sz w:val="24"/>
              </w:rPr>
              <w:t>集成</w:t>
            </w:r>
          </w:p>
        </w:tc>
      </w:tr>
      <w:tr w:rsidR="00D966EF" w:rsidRPr="00565E42" w14:paraId="64DFBE4B"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799E1F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857" w:type="pct"/>
            <w:tcBorders>
              <w:top w:val="single" w:sz="4" w:space="0" w:color="auto"/>
              <w:left w:val="single" w:sz="4" w:space="0" w:color="auto"/>
              <w:bottom w:val="single" w:sz="4" w:space="0" w:color="auto"/>
              <w:right w:val="single" w:sz="4" w:space="0" w:color="auto"/>
            </w:tcBorders>
            <w:vAlign w:val="center"/>
          </w:tcPr>
          <w:p w14:paraId="557E2F0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和CPU共享</w:t>
            </w:r>
          </w:p>
        </w:tc>
      </w:tr>
      <w:tr w:rsidR="00D966EF" w:rsidRPr="00565E42" w14:paraId="0089FF77"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694226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857" w:type="pct"/>
            <w:tcBorders>
              <w:top w:val="single" w:sz="4" w:space="0" w:color="auto"/>
              <w:left w:val="single" w:sz="4" w:space="0" w:color="auto"/>
              <w:bottom w:val="single" w:sz="4" w:space="0" w:color="auto"/>
              <w:right w:val="single" w:sz="4" w:space="0" w:color="auto"/>
            </w:tcBorders>
            <w:vAlign w:val="center"/>
          </w:tcPr>
          <w:p w14:paraId="2BF8BD7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无（可通过外置光驱实现其功能）</w:t>
            </w:r>
          </w:p>
        </w:tc>
      </w:tr>
      <w:tr w:rsidR="00D966EF" w:rsidRPr="00565E42" w14:paraId="5C73F465"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91A1B4C"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857" w:type="pct"/>
            <w:tcBorders>
              <w:top w:val="single" w:sz="4" w:space="0" w:color="auto"/>
              <w:left w:val="single" w:sz="4" w:space="0" w:color="auto"/>
              <w:bottom w:val="single" w:sz="4" w:space="0" w:color="auto"/>
              <w:right w:val="single" w:sz="4" w:space="0" w:color="auto"/>
            </w:tcBorders>
            <w:vAlign w:val="center"/>
          </w:tcPr>
          <w:p w14:paraId="09960CC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千兆有线</w:t>
            </w:r>
            <w:r w:rsidRPr="00565E42">
              <w:rPr>
                <w:rFonts w:ascii="宋体" w:hAnsi="宋体" w:cs="宋体" w:hint="eastAsia"/>
                <w:color w:val="000000" w:themeColor="text1"/>
                <w:kern w:val="0"/>
                <w:sz w:val="24"/>
              </w:rPr>
              <w:t>网卡/无线网卡</w:t>
            </w:r>
          </w:p>
        </w:tc>
      </w:tr>
      <w:tr w:rsidR="00D966EF" w:rsidRPr="00565E42" w14:paraId="75D60A15"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773ADF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857" w:type="pct"/>
            <w:tcBorders>
              <w:top w:val="single" w:sz="4" w:space="0" w:color="auto"/>
              <w:left w:val="single" w:sz="4" w:space="0" w:color="auto"/>
              <w:bottom w:val="single" w:sz="4" w:space="0" w:color="auto"/>
              <w:right w:val="single" w:sz="4" w:space="0" w:color="auto"/>
            </w:tcBorders>
            <w:vAlign w:val="center"/>
          </w:tcPr>
          <w:p w14:paraId="5BE4DBE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 xml:space="preserve">WIN10 </w:t>
            </w:r>
          </w:p>
        </w:tc>
      </w:tr>
      <w:tr w:rsidR="00D966EF" w:rsidRPr="00565E42" w14:paraId="513F1B09"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F4DB28E"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857" w:type="pct"/>
            <w:tcBorders>
              <w:top w:val="single" w:sz="4" w:space="0" w:color="auto"/>
              <w:left w:val="single" w:sz="4" w:space="0" w:color="auto"/>
              <w:bottom w:val="single" w:sz="4" w:space="0" w:color="auto"/>
              <w:right w:val="single" w:sz="4" w:space="0" w:color="auto"/>
            </w:tcBorders>
            <w:vAlign w:val="center"/>
          </w:tcPr>
          <w:p w14:paraId="52C7ACD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1920*1080</w:t>
            </w:r>
            <w:r>
              <w:rPr>
                <w:rFonts w:ascii="宋体" w:hAnsi="宋体"/>
                <w:color w:val="000000" w:themeColor="text1"/>
                <w:sz w:val="24"/>
              </w:rPr>
              <w:t xml:space="preserve"> </w:t>
            </w:r>
            <w:r w:rsidRPr="00565E42">
              <w:rPr>
                <w:rFonts w:ascii="宋体" w:hAnsi="宋体" w:hint="eastAsia"/>
                <w:color w:val="000000" w:themeColor="text1"/>
                <w:sz w:val="24"/>
              </w:rPr>
              <w:t>全高清</w:t>
            </w:r>
            <w:r w:rsidRPr="00565E42">
              <w:rPr>
                <w:rFonts w:ascii="宋体" w:hAnsi="宋体"/>
                <w:color w:val="000000" w:themeColor="text1"/>
                <w:sz w:val="24"/>
              </w:rPr>
              <w:t>或以上</w:t>
            </w:r>
          </w:p>
        </w:tc>
      </w:tr>
      <w:tr w:rsidR="00D966EF" w:rsidRPr="00565E42" w14:paraId="6412FF2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CFCFB1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857" w:type="pct"/>
            <w:tcBorders>
              <w:top w:val="single" w:sz="4" w:space="0" w:color="auto"/>
              <w:left w:val="single" w:sz="4" w:space="0" w:color="auto"/>
              <w:bottom w:val="single" w:sz="4" w:space="0" w:color="auto"/>
              <w:right w:val="single" w:sz="4" w:space="0" w:color="auto"/>
            </w:tcBorders>
            <w:vAlign w:val="center"/>
          </w:tcPr>
          <w:p w14:paraId="10388A0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13.3"</w:t>
            </w:r>
            <w:r w:rsidRPr="00565E42">
              <w:rPr>
                <w:rFonts w:ascii="宋体" w:hAnsi="宋体" w:hint="eastAsia"/>
                <w:color w:val="000000" w:themeColor="text1"/>
                <w:sz w:val="24"/>
              </w:rPr>
              <w:t>或</w:t>
            </w:r>
            <w:r w:rsidRPr="00565E42">
              <w:rPr>
                <w:rFonts w:ascii="宋体" w:hAnsi="宋体"/>
                <w:color w:val="000000" w:themeColor="text1"/>
                <w:sz w:val="24"/>
              </w:rPr>
              <w:t>14"</w:t>
            </w:r>
          </w:p>
        </w:tc>
      </w:tr>
      <w:tr w:rsidR="00D966EF" w:rsidRPr="00565E42" w14:paraId="569EE7B8"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7D2B31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显示器样式</w:t>
            </w:r>
          </w:p>
        </w:tc>
        <w:tc>
          <w:tcPr>
            <w:tcW w:w="3857" w:type="pct"/>
            <w:tcBorders>
              <w:top w:val="single" w:sz="4" w:space="0" w:color="auto"/>
              <w:left w:val="single" w:sz="4" w:space="0" w:color="auto"/>
              <w:bottom w:val="single" w:sz="4" w:space="0" w:color="auto"/>
              <w:right w:val="single" w:sz="4" w:space="0" w:color="auto"/>
            </w:tcBorders>
            <w:vAlign w:val="center"/>
          </w:tcPr>
          <w:p w14:paraId="792D36D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3090570A"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92C6E7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857" w:type="pct"/>
            <w:tcBorders>
              <w:top w:val="single" w:sz="4" w:space="0" w:color="auto"/>
              <w:left w:val="single" w:sz="4" w:space="0" w:color="auto"/>
              <w:bottom w:val="single" w:sz="4" w:space="0" w:color="auto"/>
              <w:right w:val="single" w:sz="4" w:space="0" w:color="auto"/>
            </w:tcBorders>
            <w:vAlign w:val="center"/>
          </w:tcPr>
          <w:p w14:paraId="28967EEF"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D966EF" w:rsidRPr="00565E42" w14:paraId="6ABFB86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C67E7A9"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857" w:type="pct"/>
            <w:tcBorders>
              <w:top w:val="single" w:sz="4" w:space="0" w:color="auto"/>
              <w:left w:val="single" w:sz="4" w:space="0" w:color="auto"/>
              <w:bottom w:val="single" w:sz="4" w:space="0" w:color="auto"/>
              <w:right w:val="single" w:sz="4" w:space="0" w:color="auto"/>
            </w:tcBorders>
            <w:vAlign w:val="center"/>
          </w:tcPr>
          <w:p w14:paraId="292F0DBF" w14:textId="77777777" w:rsidR="00D966EF" w:rsidRPr="00565E42" w:rsidRDefault="00D966EF" w:rsidP="001C02A2">
            <w:pPr>
              <w:widowControl/>
              <w:snapToGrid w:val="0"/>
              <w:jc w:val="left"/>
              <w:rPr>
                <w:rFonts w:ascii="宋体" w:hAnsi="宋体"/>
                <w:color w:val="000000" w:themeColor="text1"/>
                <w:sz w:val="24"/>
              </w:rPr>
            </w:pPr>
            <w:r w:rsidRPr="00565E42">
              <w:rPr>
                <w:rFonts w:ascii="宋体" w:hAnsi="宋体" w:hint="eastAsia"/>
                <w:color w:val="000000" w:themeColor="text1"/>
                <w:sz w:val="24"/>
              </w:rPr>
              <w:t>1、原厂3年免费硬件上门保修，3年硬盘维修不返还</w:t>
            </w:r>
          </w:p>
          <w:p w14:paraId="0D2F1994" w14:textId="77777777" w:rsidR="00D966EF" w:rsidRPr="00565E42" w:rsidRDefault="00D966EF" w:rsidP="001C02A2">
            <w:pPr>
              <w:tabs>
                <w:tab w:val="left" w:pos="210"/>
              </w:tabs>
              <w:autoSpaceDE w:val="0"/>
              <w:autoSpaceDN w:val="0"/>
              <w:adjustRightInd w:val="0"/>
              <w:snapToGrid w:val="0"/>
              <w:jc w:val="left"/>
              <w:rPr>
                <w:rFonts w:ascii="宋体" w:hAnsi="宋体" w:cs="Arial"/>
                <w:color w:val="000000" w:themeColor="text1"/>
                <w:sz w:val="24"/>
              </w:rPr>
            </w:pPr>
            <w:r w:rsidRPr="00565E42">
              <w:rPr>
                <w:rFonts w:ascii="宋体" w:hAnsi="宋体" w:cs="宋体" w:hint="eastAsia"/>
                <w:color w:val="000000" w:themeColor="text1"/>
                <w:kern w:val="0"/>
                <w:sz w:val="24"/>
              </w:rPr>
              <w:t>2、</w:t>
            </w:r>
            <w:r w:rsidRPr="00565E42">
              <w:rPr>
                <w:rFonts w:ascii="宋体" w:hAnsi="宋体" w:cs="Arial" w:hint="eastAsia"/>
                <w:color w:val="000000" w:themeColor="text1"/>
                <w:sz w:val="24"/>
              </w:rPr>
              <w:t>原厂包（双肩</w:t>
            </w:r>
            <w:r w:rsidRPr="00565E42">
              <w:rPr>
                <w:rFonts w:ascii="宋体" w:hAnsi="宋体" w:cs="Arial"/>
                <w:color w:val="000000" w:themeColor="text1"/>
                <w:sz w:val="24"/>
              </w:rPr>
              <w:t>包）</w:t>
            </w:r>
            <w:r w:rsidRPr="00565E42">
              <w:rPr>
                <w:rFonts w:ascii="宋体" w:hAnsi="宋体" w:cs="Arial" w:hint="eastAsia"/>
                <w:color w:val="000000" w:themeColor="text1"/>
                <w:sz w:val="24"/>
              </w:rPr>
              <w:t>、鼠标</w:t>
            </w:r>
          </w:p>
          <w:p w14:paraId="62F4F74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3、电池：原装电池（4Cell）</w:t>
            </w:r>
          </w:p>
        </w:tc>
      </w:tr>
    </w:tbl>
    <w:p w14:paraId="58117406" w14:textId="77777777" w:rsidR="00D966EF" w:rsidRDefault="00D966EF" w:rsidP="00D966EF">
      <w:pPr>
        <w:ind w:firstLineChars="200" w:firstLine="480"/>
        <w:rPr>
          <w:rFonts w:ascii="宋体" w:hAnsi="宋体"/>
          <w:color w:val="000000" w:themeColor="text1"/>
          <w:sz w:val="24"/>
        </w:rPr>
      </w:pPr>
    </w:p>
    <w:p w14:paraId="6F29F676" w14:textId="77777777" w:rsidR="00D966EF" w:rsidRDefault="00D966EF" w:rsidP="00D966EF">
      <w:pPr>
        <w:ind w:firstLineChars="200" w:firstLine="480"/>
        <w:rPr>
          <w:rFonts w:ascii="宋体" w:hAnsi="宋体"/>
          <w:color w:val="000000" w:themeColor="text1"/>
          <w:sz w:val="24"/>
        </w:rPr>
      </w:pPr>
    </w:p>
    <w:p w14:paraId="37E0F77E" w14:textId="77777777" w:rsidR="00D966EF" w:rsidRDefault="00D966EF" w:rsidP="00D966EF">
      <w:pPr>
        <w:ind w:firstLineChars="200" w:firstLine="480"/>
        <w:rPr>
          <w:rFonts w:ascii="宋体" w:hAnsi="宋体"/>
          <w:color w:val="000000" w:themeColor="text1"/>
          <w:sz w:val="24"/>
        </w:rPr>
      </w:pPr>
    </w:p>
    <w:p w14:paraId="4C836288" w14:textId="77777777" w:rsidR="00D966EF" w:rsidRDefault="00D966EF" w:rsidP="00D966EF">
      <w:pPr>
        <w:ind w:firstLineChars="200" w:firstLine="480"/>
        <w:rPr>
          <w:rFonts w:ascii="宋体" w:hAnsi="宋体"/>
          <w:color w:val="000000" w:themeColor="text1"/>
          <w:sz w:val="24"/>
        </w:rPr>
      </w:pPr>
    </w:p>
    <w:p w14:paraId="6767D95D" w14:textId="77777777" w:rsidR="00D966EF" w:rsidRDefault="00D966EF" w:rsidP="00D966EF">
      <w:pPr>
        <w:ind w:firstLineChars="200" w:firstLine="480"/>
        <w:rPr>
          <w:rFonts w:ascii="宋体" w:hAnsi="宋体"/>
          <w:color w:val="000000" w:themeColor="text1"/>
          <w:sz w:val="24"/>
        </w:rPr>
      </w:pPr>
    </w:p>
    <w:p w14:paraId="160ABC73" w14:textId="77777777" w:rsidR="00D966EF" w:rsidRDefault="00D966EF" w:rsidP="00D966EF">
      <w:pPr>
        <w:ind w:firstLineChars="200" w:firstLine="480"/>
        <w:rPr>
          <w:rFonts w:ascii="宋体" w:hAnsi="宋体"/>
          <w:color w:val="000000" w:themeColor="text1"/>
          <w:sz w:val="24"/>
        </w:rPr>
      </w:pPr>
    </w:p>
    <w:p w14:paraId="34EC3E53" w14:textId="77777777" w:rsidR="00D966EF" w:rsidRDefault="00D966EF" w:rsidP="00D966EF">
      <w:pPr>
        <w:ind w:firstLineChars="200" w:firstLine="480"/>
        <w:rPr>
          <w:rFonts w:ascii="宋体" w:hAnsi="宋体"/>
          <w:color w:val="000000" w:themeColor="text1"/>
          <w:sz w:val="24"/>
        </w:rPr>
      </w:pPr>
    </w:p>
    <w:p w14:paraId="309CDDA7" w14:textId="7A486D1E" w:rsidR="00D966EF" w:rsidRPr="00ED2282" w:rsidRDefault="00D966EF" w:rsidP="00D966EF">
      <w:pPr>
        <w:ind w:firstLineChars="200" w:firstLine="480"/>
        <w:rPr>
          <w:rFonts w:ascii="宋体" w:hAnsi="宋体"/>
          <w:color w:val="000000" w:themeColor="text1"/>
          <w:sz w:val="24"/>
        </w:rPr>
      </w:pPr>
      <w:r w:rsidRPr="00565E42">
        <w:rPr>
          <w:rFonts w:ascii="宋体" w:hAnsi="宋体" w:hint="eastAsia"/>
          <w:color w:val="000000" w:themeColor="text1"/>
          <w:sz w:val="24"/>
        </w:rPr>
        <w:t>便携式计算机需求</w:t>
      </w:r>
      <w:r w:rsidR="00934EB1">
        <w:rPr>
          <w:rFonts w:ascii="宋体" w:hAnsi="宋体"/>
          <w:color w:val="000000" w:themeColor="text1"/>
          <w:sz w:val="24"/>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6989"/>
      </w:tblGrid>
      <w:tr w:rsidR="00D966EF" w:rsidRPr="00565E42" w14:paraId="2B76CB83"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6EE7D5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857" w:type="pct"/>
            <w:tcBorders>
              <w:top w:val="single" w:sz="4" w:space="0" w:color="auto"/>
              <w:left w:val="single" w:sz="4" w:space="0" w:color="auto"/>
              <w:bottom w:val="single" w:sz="4" w:space="0" w:color="auto"/>
              <w:right w:val="single" w:sz="4" w:space="0" w:color="auto"/>
            </w:tcBorders>
            <w:vAlign w:val="center"/>
          </w:tcPr>
          <w:p w14:paraId="264B227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D966EF" w:rsidRPr="00565E42" w14:paraId="26F8772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76A199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857" w:type="pct"/>
            <w:tcBorders>
              <w:top w:val="single" w:sz="4" w:space="0" w:color="auto"/>
              <w:left w:val="single" w:sz="4" w:space="0" w:color="auto"/>
              <w:bottom w:val="single" w:sz="4" w:space="0" w:color="auto"/>
              <w:right w:val="single" w:sz="4" w:space="0" w:color="auto"/>
            </w:tcBorders>
            <w:vAlign w:val="center"/>
          </w:tcPr>
          <w:p w14:paraId="0C65584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便携式计算机</w:t>
            </w:r>
            <w:r>
              <w:rPr>
                <w:rFonts w:ascii="宋体" w:hAnsi="宋体" w:hint="eastAsia"/>
                <w:color w:val="000000" w:themeColor="text1"/>
                <w:sz w:val="24"/>
              </w:rPr>
              <w:t>，</w:t>
            </w:r>
            <w:r>
              <w:rPr>
                <w:rFonts w:ascii="宋体" w:hAnsi="宋体"/>
                <w:color w:val="000000" w:themeColor="text1"/>
                <w:sz w:val="24"/>
              </w:rPr>
              <w:t>品牌：国际知名品牌</w:t>
            </w:r>
          </w:p>
        </w:tc>
      </w:tr>
      <w:tr w:rsidR="00D966EF" w:rsidRPr="00565E42" w14:paraId="036A5BD3"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4FF16F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857" w:type="pct"/>
            <w:tcBorders>
              <w:top w:val="single" w:sz="4" w:space="0" w:color="auto"/>
              <w:left w:val="single" w:sz="4" w:space="0" w:color="auto"/>
              <w:bottom w:val="single" w:sz="4" w:space="0" w:color="auto"/>
              <w:right w:val="single" w:sz="4" w:space="0" w:color="auto"/>
            </w:tcBorders>
            <w:vAlign w:val="center"/>
          </w:tcPr>
          <w:p w14:paraId="691FC8E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Pr>
                <w:rFonts w:ascii="宋体" w:hAnsi="宋体" w:hint="eastAsia"/>
                <w:color w:val="000000" w:themeColor="text1"/>
                <w:sz w:val="24"/>
              </w:rPr>
              <w:t>I5</w:t>
            </w:r>
            <w:r w:rsidRPr="00565E42">
              <w:rPr>
                <w:rFonts w:ascii="宋体" w:hAnsi="宋体" w:hint="eastAsia"/>
                <w:color w:val="000000" w:themeColor="text1"/>
                <w:sz w:val="24"/>
              </w:rPr>
              <w:t xml:space="preserve"> </w:t>
            </w:r>
            <w:r>
              <w:rPr>
                <w:rFonts w:ascii="宋体" w:hAnsi="宋体"/>
                <w:color w:val="000000" w:themeColor="text1"/>
                <w:sz w:val="24"/>
              </w:rPr>
              <w:t>11</w:t>
            </w:r>
            <w:r w:rsidRPr="00565E42">
              <w:rPr>
                <w:rFonts w:ascii="宋体" w:hAnsi="宋体" w:hint="eastAsia"/>
                <w:color w:val="000000" w:themeColor="text1"/>
                <w:sz w:val="24"/>
              </w:rPr>
              <w:t>代或</w:t>
            </w:r>
            <w:r w:rsidRPr="00565E42">
              <w:rPr>
                <w:rFonts w:ascii="宋体" w:hAnsi="宋体"/>
                <w:color w:val="000000" w:themeColor="text1"/>
                <w:sz w:val="24"/>
              </w:rPr>
              <w:t>以上</w:t>
            </w:r>
          </w:p>
        </w:tc>
      </w:tr>
      <w:tr w:rsidR="00D966EF" w:rsidRPr="00565E42" w14:paraId="2C732828"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251595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857" w:type="pct"/>
            <w:tcBorders>
              <w:top w:val="single" w:sz="4" w:space="0" w:color="auto"/>
              <w:left w:val="single" w:sz="4" w:space="0" w:color="auto"/>
              <w:bottom w:val="single" w:sz="4" w:space="0" w:color="auto"/>
              <w:right w:val="single" w:sz="4" w:space="0" w:color="auto"/>
            </w:tcBorders>
            <w:vAlign w:val="center"/>
          </w:tcPr>
          <w:p w14:paraId="25DD0E1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61E9EE49"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58D8542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857" w:type="pct"/>
            <w:tcBorders>
              <w:top w:val="single" w:sz="4" w:space="0" w:color="auto"/>
              <w:left w:val="single" w:sz="4" w:space="0" w:color="auto"/>
              <w:bottom w:val="single" w:sz="4" w:space="0" w:color="auto"/>
              <w:right w:val="single" w:sz="4" w:space="0" w:color="auto"/>
            </w:tcBorders>
            <w:vAlign w:val="center"/>
          </w:tcPr>
          <w:p w14:paraId="7E21634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标配</w:t>
            </w:r>
          </w:p>
        </w:tc>
      </w:tr>
      <w:tr w:rsidR="00D966EF" w:rsidRPr="00565E42" w14:paraId="67752AFC"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6667448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857" w:type="pct"/>
            <w:tcBorders>
              <w:top w:val="single" w:sz="4" w:space="0" w:color="auto"/>
              <w:left w:val="single" w:sz="4" w:space="0" w:color="auto"/>
              <w:bottom w:val="single" w:sz="4" w:space="0" w:color="auto"/>
              <w:right w:val="single" w:sz="4" w:space="0" w:color="auto"/>
            </w:tcBorders>
            <w:vAlign w:val="center"/>
          </w:tcPr>
          <w:p w14:paraId="22BDD3DB"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16</w:t>
            </w:r>
            <w:r w:rsidRPr="00565E42">
              <w:rPr>
                <w:rFonts w:ascii="宋体" w:hAnsi="宋体" w:hint="eastAsia"/>
                <w:color w:val="000000" w:themeColor="text1"/>
                <w:sz w:val="24"/>
              </w:rPr>
              <w:t>G</w:t>
            </w:r>
          </w:p>
        </w:tc>
      </w:tr>
      <w:tr w:rsidR="00D966EF" w:rsidRPr="00565E42" w14:paraId="6F1CBCEF"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14FEE8C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857" w:type="pct"/>
            <w:tcBorders>
              <w:top w:val="single" w:sz="4" w:space="0" w:color="auto"/>
              <w:left w:val="single" w:sz="4" w:space="0" w:color="auto"/>
              <w:bottom w:val="single" w:sz="4" w:space="0" w:color="auto"/>
              <w:right w:val="single" w:sz="4" w:space="0" w:color="auto"/>
            </w:tcBorders>
            <w:vAlign w:val="center"/>
          </w:tcPr>
          <w:p w14:paraId="1233FA79"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DDR4 2400MHZ或</w:t>
            </w:r>
            <w:r w:rsidRPr="00565E42">
              <w:rPr>
                <w:rFonts w:ascii="宋体" w:hAnsi="宋体"/>
                <w:color w:val="000000" w:themeColor="text1"/>
                <w:sz w:val="24"/>
              </w:rPr>
              <w:t>以上</w:t>
            </w:r>
          </w:p>
        </w:tc>
      </w:tr>
      <w:tr w:rsidR="00D966EF" w:rsidRPr="00565E42" w14:paraId="4B9902D5"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C8919E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857" w:type="pct"/>
            <w:tcBorders>
              <w:top w:val="single" w:sz="4" w:space="0" w:color="auto"/>
              <w:left w:val="single" w:sz="4" w:space="0" w:color="auto"/>
              <w:bottom w:val="single" w:sz="4" w:space="0" w:color="auto"/>
              <w:right w:val="single" w:sz="4" w:space="0" w:color="auto"/>
            </w:tcBorders>
            <w:vAlign w:val="center"/>
          </w:tcPr>
          <w:p w14:paraId="72B2ACB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512</w:t>
            </w:r>
            <w:r w:rsidRPr="00565E42">
              <w:rPr>
                <w:rFonts w:ascii="宋体" w:hAnsi="宋体"/>
                <w:color w:val="000000" w:themeColor="text1"/>
                <w:sz w:val="24"/>
              </w:rPr>
              <w:t>GB固态</w:t>
            </w:r>
          </w:p>
        </w:tc>
      </w:tr>
      <w:tr w:rsidR="00D966EF" w:rsidRPr="00565E42" w14:paraId="4138D5C9"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80E861C"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857" w:type="pct"/>
            <w:tcBorders>
              <w:top w:val="single" w:sz="4" w:space="0" w:color="auto"/>
              <w:left w:val="single" w:sz="4" w:space="0" w:color="auto"/>
              <w:bottom w:val="single" w:sz="4" w:space="0" w:color="auto"/>
              <w:right w:val="single" w:sz="4" w:space="0" w:color="auto"/>
            </w:tcBorders>
            <w:vAlign w:val="center"/>
          </w:tcPr>
          <w:p w14:paraId="703BCD1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SATA或nvme m.2</w:t>
            </w:r>
          </w:p>
        </w:tc>
      </w:tr>
      <w:tr w:rsidR="00D966EF" w:rsidRPr="00565E42" w14:paraId="5B4B5121"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C6E4A6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857" w:type="pct"/>
            <w:tcBorders>
              <w:top w:val="single" w:sz="4" w:space="0" w:color="auto"/>
              <w:left w:val="single" w:sz="4" w:space="0" w:color="auto"/>
              <w:bottom w:val="single" w:sz="4" w:space="0" w:color="auto"/>
              <w:right w:val="single" w:sz="4" w:space="0" w:color="auto"/>
            </w:tcBorders>
            <w:vAlign w:val="center"/>
          </w:tcPr>
          <w:p w14:paraId="6E29F93B"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Arial" w:hint="eastAsia"/>
                <w:color w:val="000000" w:themeColor="text1"/>
                <w:sz w:val="24"/>
              </w:rPr>
              <w:t>集成</w:t>
            </w:r>
            <w:r w:rsidRPr="00565E42">
              <w:rPr>
                <w:rFonts w:ascii="宋体" w:hAnsi="宋体" w:cs="Arial" w:hint="eastAsia"/>
                <w:color w:val="000000" w:themeColor="text1"/>
                <w:sz w:val="24"/>
              </w:rPr>
              <w:t>显卡</w:t>
            </w:r>
          </w:p>
        </w:tc>
      </w:tr>
      <w:tr w:rsidR="00D966EF" w:rsidRPr="00565E42" w14:paraId="750748FD"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3745333"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857" w:type="pct"/>
            <w:tcBorders>
              <w:top w:val="single" w:sz="4" w:space="0" w:color="auto"/>
              <w:left w:val="single" w:sz="4" w:space="0" w:color="auto"/>
              <w:bottom w:val="single" w:sz="4" w:space="0" w:color="auto"/>
              <w:right w:val="single" w:sz="4" w:space="0" w:color="auto"/>
            </w:tcBorders>
            <w:vAlign w:val="center"/>
          </w:tcPr>
          <w:p w14:paraId="50A8C12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和CPU共享</w:t>
            </w:r>
          </w:p>
        </w:tc>
      </w:tr>
      <w:tr w:rsidR="00D966EF" w:rsidRPr="00565E42" w14:paraId="2102A07D"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387FEDB"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857" w:type="pct"/>
            <w:tcBorders>
              <w:top w:val="single" w:sz="4" w:space="0" w:color="auto"/>
              <w:left w:val="single" w:sz="4" w:space="0" w:color="auto"/>
              <w:bottom w:val="single" w:sz="4" w:space="0" w:color="auto"/>
              <w:right w:val="single" w:sz="4" w:space="0" w:color="auto"/>
            </w:tcBorders>
            <w:vAlign w:val="center"/>
          </w:tcPr>
          <w:p w14:paraId="0348F599"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无（可通过外置光驱实现其功能）</w:t>
            </w:r>
          </w:p>
        </w:tc>
      </w:tr>
      <w:tr w:rsidR="00D966EF" w:rsidRPr="00565E42" w14:paraId="0E630203"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CD38DD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857" w:type="pct"/>
            <w:tcBorders>
              <w:top w:val="single" w:sz="4" w:space="0" w:color="auto"/>
              <w:left w:val="single" w:sz="4" w:space="0" w:color="auto"/>
              <w:bottom w:val="single" w:sz="4" w:space="0" w:color="auto"/>
              <w:right w:val="single" w:sz="4" w:space="0" w:color="auto"/>
            </w:tcBorders>
            <w:vAlign w:val="center"/>
          </w:tcPr>
          <w:p w14:paraId="5AF544F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千兆有线</w:t>
            </w:r>
            <w:r w:rsidRPr="00565E42">
              <w:rPr>
                <w:rFonts w:ascii="宋体" w:hAnsi="宋体" w:cs="宋体" w:hint="eastAsia"/>
                <w:color w:val="000000" w:themeColor="text1"/>
                <w:kern w:val="0"/>
                <w:sz w:val="24"/>
              </w:rPr>
              <w:t>网卡/无线网卡</w:t>
            </w:r>
          </w:p>
        </w:tc>
      </w:tr>
      <w:tr w:rsidR="00D966EF" w:rsidRPr="00565E42" w14:paraId="0C06DEF4"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0750D78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857" w:type="pct"/>
            <w:tcBorders>
              <w:top w:val="single" w:sz="4" w:space="0" w:color="auto"/>
              <w:left w:val="single" w:sz="4" w:space="0" w:color="auto"/>
              <w:bottom w:val="single" w:sz="4" w:space="0" w:color="auto"/>
              <w:right w:val="single" w:sz="4" w:space="0" w:color="auto"/>
            </w:tcBorders>
            <w:vAlign w:val="center"/>
          </w:tcPr>
          <w:p w14:paraId="43681BFF"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 xml:space="preserve">WIN10 </w:t>
            </w:r>
          </w:p>
        </w:tc>
      </w:tr>
      <w:tr w:rsidR="00D966EF" w:rsidRPr="00565E42" w14:paraId="435EB7B7"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7EA3FDE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857" w:type="pct"/>
            <w:tcBorders>
              <w:top w:val="single" w:sz="4" w:space="0" w:color="auto"/>
              <w:left w:val="single" w:sz="4" w:space="0" w:color="auto"/>
              <w:bottom w:val="single" w:sz="4" w:space="0" w:color="auto"/>
              <w:right w:val="single" w:sz="4" w:space="0" w:color="auto"/>
            </w:tcBorders>
            <w:vAlign w:val="center"/>
          </w:tcPr>
          <w:p w14:paraId="7450306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1920*1080</w:t>
            </w:r>
            <w:r>
              <w:rPr>
                <w:rFonts w:ascii="宋体" w:hAnsi="宋体"/>
                <w:color w:val="000000" w:themeColor="text1"/>
                <w:sz w:val="24"/>
              </w:rPr>
              <w:t xml:space="preserve"> </w:t>
            </w:r>
            <w:r w:rsidRPr="00565E42">
              <w:rPr>
                <w:rFonts w:ascii="宋体" w:hAnsi="宋体" w:hint="eastAsia"/>
                <w:color w:val="000000" w:themeColor="text1"/>
                <w:sz w:val="24"/>
              </w:rPr>
              <w:t>全高清</w:t>
            </w:r>
            <w:r w:rsidRPr="00565E42">
              <w:rPr>
                <w:rFonts w:ascii="宋体" w:hAnsi="宋体"/>
                <w:color w:val="000000" w:themeColor="text1"/>
                <w:sz w:val="24"/>
              </w:rPr>
              <w:t>或以上</w:t>
            </w:r>
          </w:p>
        </w:tc>
      </w:tr>
      <w:tr w:rsidR="00D966EF" w:rsidRPr="00565E42" w14:paraId="57C1C460"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23BAB389"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857" w:type="pct"/>
            <w:tcBorders>
              <w:top w:val="single" w:sz="4" w:space="0" w:color="auto"/>
              <w:left w:val="single" w:sz="4" w:space="0" w:color="auto"/>
              <w:bottom w:val="single" w:sz="4" w:space="0" w:color="auto"/>
              <w:right w:val="single" w:sz="4" w:space="0" w:color="auto"/>
            </w:tcBorders>
            <w:vAlign w:val="center"/>
          </w:tcPr>
          <w:p w14:paraId="4C865042"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13.3"</w:t>
            </w:r>
            <w:r w:rsidRPr="00565E42">
              <w:rPr>
                <w:rFonts w:ascii="宋体" w:hAnsi="宋体" w:hint="eastAsia"/>
                <w:color w:val="000000" w:themeColor="text1"/>
                <w:sz w:val="24"/>
              </w:rPr>
              <w:t>或</w:t>
            </w:r>
            <w:r w:rsidRPr="00565E42">
              <w:rPr>
                <w:rFonts w:ascii="宋体" w:hAnsi="宋体"/>
                <w:color w:val="000000" w:themeColor="text1"/>
                <w:sz w:val="24"/>
              </w:rPr>
              <w:t>14"</w:t>
            </w:r>
          </w:p>
        </w:tc>
      </w:tr>
      <w:tr w:rsidR="00D966EF" w:rsidRPr="00565E42" w14:paraId="45750F2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F976CE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显示器样式</w:t>
            </w:r>
          </w:p>
        </w:tc>
        <w:tc>
          <w:tcPr>
            <w:tcW w:w="3857" w:type="pct"/>
            <w:tcBorders>
              <w:top w:val="single" w:sz="4" w:space="0" w:color="auto"/>
              <w:left w:val="single" w:sz="4" w:space="0" w:color="auto"/>
              <w:bottom w:val="single" w:sz="4" w:space="0" w:color="auto"/>
              <w:right w:val="single" w:sz="4" w:space="0" w:color="auto"/>
            </w:tcBorders>
            <w:vAlign w:val="center"/>
          </w:tcPr>
          <w:p w14:paraId="2F3954C0"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1A585E32"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36D26CD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857" w:type="pct"/>
            <w:tcBorders>
              <w:top w:val="single" w:sz="4" w:space="0" w:color="auto"/>
              <w:left w:val="single" w:sz="4" w:space="0" w:color="auto"/>
              <w:bottom w:val="single" w:sz="4" w:space="0" w:color="auto"/>
              <w:right w:val="single" w:sz="4" w:space="0" w:color="auto"/>
            </w:tcBorders>
            <w:vAlign w:val="center"/>
          </w:tcPr>
          <w:p w14:paraId="41A60D4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D966EF" w:rsidRPr="00565E42" w14:paraId="202B7F96" w14:textId="77777777" w:rsidTr="001C02A2">
        <w:trPr>
          <w:jc w:val="center"/>
        </w:trPr>
        <w:tc>
          <w:tcPr>
            <w:tcW w:w="1143" w:type="pct"/>
            <w:tcBorders>
              <w:top w:val="single" w:sz="4" w:space="0" w:color="auto"/>
              <w:left w:val="single" w:sz="4" w:space="0" w:color="auto"/>
              <w:bottom w:val="single" w:sz="4" w:space="0" w:color="auto"/>
              <w:right w:val="single" w:sz="4" w:space="0" w:color="auto"/>
            </w:tcBorders>
            <w:vAlign w:val="center"/>
          </w:tcPr>
          <w:p w14:paraId="4B22723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857" w:type="pct"/>
            <w:tcBorders>
              <w:top w:val="single" w:sz="4" w:space="0" w:color="auto"/>
              <w:left w:val="single" w:sz="4" w:space="0" w:color="auto"/>
              <w:bottom w:val="single" w:sz="4" w:space="0" w:color="auto"/>
              <w:right w:val="single" w:sz="4" w:space="0" w:color="auto"/>
            </w:tcBorders>
            <w:vAlign w:val="center"/>
          </w:tcPr>
          <w:p w14:paraId="03857258" w14:textId="77777777" w:rsidR="00D966EF" w:rsidRPr="00565E42" w:rsidRDefault="00D966EF" w:rsidP="001C02A2">
            <w:pPr>
              <w:widowControl/>
              <w:snapToGrid w:val="0"/>
              <w:jc w:val="left"/>
              <w:rPr>
                <w:rFonts w:ascii="宋体" w:hAnsi="宋体"/>
                <w:color w:val="000000" w:themeColor="text1"/>
                <w:sz w:val="24"/>
              </w:rPr>
            </w:pPr>
            <w:r w:rsidRPr="00565E42">
              <w:rPr>
                <w:rFonts w:ascii="宋体" w:hAnsi="宋体" w:hint="eastAsia"/>
                <w:color w:val="000000" w:themeColor="text1"/>
                <w:sz w:val="24"/>
              </w:rPr>
              <w:t>1、原厂3年免费硬件上门保修，3年硬盘维修不返还</w:t>
            </w:r>
          </w:p>
          <w:p w14:paraId="318047D3" w14:textId="77777777" w:rsidR="00D966EF" w:rsidRPr="00565E42" w:rsidRDefault="00D966EF" w:rsidP="001C02A2">
            <w:pPr>
              <w:tabs>
                <w:tab w:val="left" w:pos="210"/>
              </w:tabs>
              <w:autoSpaceDE w:val="0"/>
              <w:autoSpaceDN w:val="0"/>
              <w:adjustRightInd w:val="0"/>
              <w:snapToGrid w:val="0"/>
              <w:jc w:val="left"/>
              <w:rPr>
                <w:rFonts w:ascii="宋体" w:hAnsi="宋体" w:cs="Arial"/>
                <w:color w:val="000000" w:themeColor="text1"/>
                <w:sz w:val="24"/>
              </w:rPr>
            </w:pPr>
            <w:r w:rsidRPr="00565E42">
              <w:rPr>
                <w:rFonts w:ascii="宋体" w:hAnsi="宋体" w:cs="宋体" w:hint="eastAsia"/>
                <w:color w:val="000000" w:themeColor="text1"/>
                <w:kern w:val="0"/>
                <w:sz w:val="24"/>
              </w:rPr>
              <w:t>2、</w:t>
            </w:r>
            <w:r w:rsidRPr="00565E42">
              <w:rPr>
                <w:rFonts w:ascii="宋体" w:hAnsi="宋体" w:cs="Arial" w:hint="eastAsia"/>
                <w:color w:val="000000" w:themeColor="text1"/>
                <w:sz w:val="24"/>
              </w:rPr>
              <w:t>原厂包（双肩</w:t>
            </w:r>
            <w:r w:rsidRPr="00565E42">
              <w:rPr>
                <w:rFonts w:ascii="宋体" w:hAnsi="宋体" w:cs="Arial"/>
                <w:color w:val="000000" w:themeColor="text1"/>
                <w:sz w:val="24"/>
              </w:rPr>
              <w:t>包）</w:t>
            </w:r>
            <w:r w:rsidRPr="00565E42">
              <w:rPr>
                <w:rFonts w:ascii="宋体" w:hAnsi="宋体" w:cs="Arial" w:hint="eastAsia"/>
                <w:color w:val="000000" w:themeColor="text1"/>
                <w:sz w:val="24"/>
              </w:rPr>
              <w:t>、鼠标</w:t>
            </w:r>
          </w:p>
          <w:p w14:paraId="215049C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Arial" w:hint="eastAsia"/>
                <w:color w:val="000000" w:themeColor="text1"/>
                <w:sz w:val="24"/>
              </w:rPr>
              <w:t>3、电池：原装电池（4Cell）</w:t>
            </w:r>
          </w:p>
        </w:tc>
      </w:tr>
    </w:tbl>
    <w:p w14:paraId="3FCA4F9F" w14:textId="77777777" w:rsidR="00D966EF" w:rsidRDefault="00D966EF" w:rsidP="00D966EF">
      <w:pPr>
        <w:jc w:val="left"/>
        <w:rPr>
          <w:rFonts w:ascii="Cambria" w:hAnsi="Cambria"/>
          <w:b/>
          <w:bCs/>
          <w:color w:val="000000" w:themeColor="text1"/>
          <w:kern w:val="28"/>
          <w:sz w:val="32"/>
          <w:szCs w:val="32"/>
        </w:rPr>
      </w:pPr>
    </w:p>
    <w:p w14:paraId="7F0B50B6" w14:textId="77777777" w:rsidR="00611937" w:rsidRDefault="00611937" w:rsidP="00D966EF">
      <w:pPr>
        <w:jc w:val="left"/>
        <w:rPr>
          <w:rFonts w:ascii="Cambria" w:hAnsi="Cambria"/>
          <w:b/>
          <w:bCs/>
          <w:color w:val="000000" w:themeColor="text1"/>
          <w:kern w:val="28"/>
          <w:sz w:val="32"/>
          <w:szCs w:val="32"/>
        </w:rPr>
      </w:pPr>
    </w:p>
    <w:p w14:paraId="70244F93" w14:textId="77777777" w:rsidR="00611937" w:rsidRDefault="00611937" w:rsidP="00D966EF">
      <w:pPr>
        <w:jc w:val="left"/>
        <w:rPr>
          <w:rFonts w:ascii="Cambria" w:hAnsi="Cambria"/>
          <w:b/>
          <w:bCs/>
          <w:color w:val="000000" w:themeColor="text1"/>
          <w:kern w:val="28"/>
          <w:sz w:val="32"/>
          <w:szCs w:val="32"/>
        </w:rPr>
      </w:pPr>
    </w:p>
    <w:p w14:paraId="3C0DA52D" w14:textId="77777777" w:rsidR="00611937" w:rsidRDefault="00611937" w:rsidP="00D966EF">
      <w:pPr>
        <w:jc w:val="left"/>
        <w:rPr>
          <w:rFonts w:ascii="Cambria" w:hAnsi="Cambria"/>
          <w:b/>
          <w:bCs/>
          <w:color w:val="000000" w:themeColor="text1"/>
          <w:kern w:val="28"/>
          <w:sz w:val="32"/>
          <w:szCs w:val="32"/>
        </w:rPr>
      </w:pPr>
    </w:p>
    <w:p w14:paraId="7286830A" w14:textId="77777777" w:rsidR="00611937" w:rsidRDefault="00611937" w:rsidP="00D966EF">
      <w:pPr>
        <w:jc w:val="left"/>
        <w:rPr>
          <w:rFonts w:ascii="Cambria" w:hAnsi="Cambria"/>
          <w:b/>
          <w:bCs/>
          <w:color w:val="000000" w:themeColor="text1"/>
          <w:kern w:val="28"/>
          <w:sz w:val="32"/>
          <w:szCs w:val="32"/>
        </w:rPr>
      </w:pPr>
    </w:p>
    <w:tbl>
      <w:tblPr>
        <w:tblW w:w="8982" w:type="dxa"/>
        <w:tblInd w:w="10" w:type="dxa"/>
        <w:tblLook w:val="04A0" w:firstRow="1" w:lastRow="0" w:firstColumn="1" w:lastColumn="0" w:noHBand="0" w:noVBand="1"/>
      </w:tblPr>
      <w:tblGrid>
        <w:gridCol w:w="1119"/>
        <w:gridCol w:w="5175"/>
        <w:gridCol w:w="2688"/>
      </w:tblGrid>
      <w:tr w:rsidR="00FA2E22" w:rsidRPr="00FA2E22" w14:paraId="2E8C508B" w14:textId="77777777" w:rsidTr="00FA2E22">
        <w:trPr>
          <w:trHeight w:val="262"/>
        </w:trPr>
        <w:tc>
          <w:tcPr>
            <w:tcW w:w="8982" w:type="dxa"/>
            <w:gridSpan w:val="3"/>
            <w:tcBorders>
              <w:top w:val="nil"/>
              <w:left w:val="nil"/>
              <w:bottom w:val="nil"/>
              <w:right w:val="nil"/>
            </w:tcBorders>
            <w:shd w:val="clear" w:color="auto" w:fill="auto"/>
            <w:noWrap/>
            <w:vAlign w:val="center"/>
            <w:hideMark/>
          </w:tcPr>
          <w:p w14:paraId="071793C3" w14:textId="0DE854D9" w:rsidR="00FA2E22" w:rsidRPr="00FA2E22" w:rsidRDefault="00FA2E22" w:rsidP="00436F13">
            <w:pPr>
              <w:ind w:hangingChars="175"/>
              <w:rPr>
                <w:rFonts w:ascii="宋体" w:hAnsi="宋体" w:cs="宋体"/>
                <w:color w:val="000000"/>
                <w:kern w:val="0"/>
                <w:sz w:val="22"/>
                <w:szCs w:val="22"/>
              </w:rPr>
            </w:pPr>
            <w:r w:rsidRPr="00436F13">
              <w:rPr>
                <w:rFonts w:ascii="宋体" w:hAnsi="宋体" w:hint="eastAsia"/>
                <w:color w:val="000000" w:themeColor="text1"/>
                <w:sz w:val="24"/>
              </w:rPr>
              <w:lastRenderedPageBreak/>
              <w:t>便携式计算机  可选配置</w:t>
            </w:r>
            <w:r w:rsidR="00992B29">
              <w:rPr>
                <w:rFonts w:ascii="宋体" w:hAnsi="宋体" w:hint="eastAsia"/>
                <w:color w:val="000000" w:themeColor="text1"/>
                <w:sz w:val="24"/>
              </w:rPr>
              <w:t>清单</w:t>
            </w:r>
          </w:p>
        </w:tc>
      </w:tr>
      <w:tr w:rsidR="00FA2E22" w:rsidRPr="00FA2E22" w14:paraId="4BCACA2C" w14:textId="77777777" w:rsidTr="00FA2E22">
        <w:trPr>
          <w:trHeight w:val="262"/>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AC0E2"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序号</w:t>
            </w:r>
          </w:p>
        </w:tc>
        <w:tc>
          <w:tcPr>
            <w:tcW w:w="5175" w:type="dxa"/>
            <w:tcBorders>
              <w:top w:val="single" w:sz="4" w:space="0" w:color="auto"/>
              <w:left w:val="nil"/>
              <w:bottom w:val="single" w:sz="4" w:space="0" w:color="auto"/>
              <w:right w:val="single" w:sz="4" w:space="0" w:color="auto"/>
            </w:tcBorders>
            <w:shd w:val="clear" w:color="auto" w:fill="auto"/>
            <w:noWrap/>
            <w:vAlign w:val="center"/>
            <w:hideMark/>
          </w:tcPr>
          <w:p w14:paraId="49C67684"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可选配置</w:t>
            </w:r>
          </w:p>
        </w:tc>
        <w:tc>
          <w:tcPr>
            <w:tcW w:w="2688" w:type="dxa"/>
            <w:tcBorders>
              <w:top w:val="single" w:sz="4" w:space="0" w:color="auto"/>
              <w:left w:val="nil"/>
              <w:bottom w:val="single" w:sz="4" w:space="0" w:color="auto"/>
              <w:right w:val="single" w:sz="4" w:space="0" w:color="auto"/>
            </w:tcBorders>
            <w:shd w:val="clear" w:color="auto" w:fill="auto"/>
            <w:noWrap/>
            <w:vAlign w:val="center"/>
            <w:hideMark/>
          </w:tcPr>
          <w:p w14:paraId="5DBD8CAE"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价格（元）</w:t>
            </w:r>
          </w:p>
        </w:tc>
      </w:tr>
      <w:tr w:rsidR="00FA2E22" w:rsidRPr="00FA2E22" w14:paraId="5B534BD8"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DBAE774"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w:t>
            </w:r>
          </w:p>
        </w:tc>
        <w:tc>
          <w:tcPr>
            <w:tcW w:w="5175" w:type="dxa"/>
            <w:tcBorders>
              <w:top w:val="nil"/>
              <w:left w:val="nil"/>
              <w:bottom w:val="single" w:sz="4" w:space="0" w:color="auto"/>
              <w:right w:val="single" w:sz="4" w:space="0" w:color="auto"/>
            </w:tcBorders>
            <w:shd w:val="clear" w:color="auto" w:fill="auto"/>
            <w:noWrap/>
            <w:vAlign w:val="center"/>
            <w:hideMark/>
          </w:tcPr>
          <w:p w14:paraId="464E3571"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128GB PCIE 固态硬盘</w:t>
            </w:r>
          </w:p>
        </w:tc>
        <w:tc>
          <w:tcPr>
            <w:tcW w:w="2688" w:type="dxa"/>
            <w:tcBorders>
              <w:top w:val="nil"/>
              <w:left w:val="nil"/>
              <w:bottom w:val="single" w:sz="4" w:space="0" w:color="auto"/>
              <w:right w:val="single" w:sz="4" w:space="0" w:color="auto"/>
            </w:tcBorders>
            <w:shd w:val="clear" w:color="auto" w:fill="auto"/>
            <w:noWrap/>
            <w:vAlign w:val="center"/>
            <w:hideMark/>
          </w:tcPr>
          <w:p w14:paraId="416503E5"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182CA492"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25918DA3"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w:t>
            </w:r>
          </w:p>
        </w:tc>
        <w:tc>
          <w:tcPr>
            <w:tcW w:w="5175" w:type="dxa"/>
            <w:tcBorders>
              <w:top w:val="nil"/>
              <w:left w:val="nil"/>
              <w:bottom w:val="single" w:sz="4" w:space="0" w:color="auto"/>
              <w:right w:val="single" w:sz="4" w:space="0" w:color="auto"/>
            </w:tcBorders>
            <w:shd w:val="clear" w:color="auto" w:fill="auto"/>
            <w:noWrap/>
            <w:vAlign w:val="center"/>
            <w:hideMark/>
          </w:tcPr>
          <w:p w14:paraId="5BF37CD5"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256GB PCIE 固态硬盘</w:t>
            </w:r>
          </w:p>
        </w:tc>
        <w:tc>
          <w:tcPr>
            <w:tcW w:w="2688" w:type="dxa"/>
            <w:tcBorders>
              <w:top w:val="nil"/>
              <w:left w:val="nil"/>
              <w:bottom w:val="single" w:sz="4" w:space="0" w:color="auto"/>
              <w:right w:val="single" w:sz="4" w:space="0" w:color="auto"/>
            </w:tcBorders>
            <w:shd w:val="clear" w:color="auto" w:fill="auto"/>
            <w:noWrap/>
            <w:vAlign w:val="center"/>
            <w:hideMark/>
          </w:tcPr>
          <w:p w14:paraId="2708D052"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016FA2FA"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3B23329"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3</w:t>
            </w:r>
          </w:p>
        </w:tc>
        <w:tc>
          <w:tcPr>
            <w:tcW w:w="5175" w:type="dxa"/>
            <w:tcBorders>
              <w:top w:val="nil"/>
              <w:left w:val="nil"/>
              <w:bottom w:val="single" w:sz="4" w:space="0" w:color="auto"/>
              <w:right w:val="single" w:sz="4" w:space="0" w:color="auto"/>
            </w:tcBorders>
            <w:shd w:val="clear" w:color="auto" w:fill="auto"/>
            <w:noWrap/>
            <w:vAlign w:val="center"/>
            <w:hideMark/>
          </w:tcPr>
          <w:p w14:paraId="66614F42"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512 GB PCIE固态硬盘</w:t>
            </w:r>
          </w:p>
        </w:tc>
        <w:tc>
          <w:tcPr>
            <w:tcW w:w="2688" w:type="dxa"/>
            <w:tcBorders>
              <w:top w:val="nil"/>
              <w:left w:val="nil"/>
              <w:bottom w:val="single" w:sz="4" w:space="0" w:color="auto"/>
              <w:right w:val="single" w:sz="4" w:space="0" w:color="auto"/>
            </w:tcBorders>
            <w:shd w:val="clear" w:color="auto" w:fill="auto"/>
            <w:noWrap/>
            <w:vAlign w:val="center"/>
            <w:hideMark/>
          </w:tcPr>
          <w:p w14:paraId="3E2A8CFD"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2C796381"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2CBF4DD"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4</w:t>
            </w:r>
          </w:p>
        </w:tc>
        <w:tc>
          <w:tcPr>
            <w:tcW w:w="5175" w:type="dxa"/>
            <w:tcBorders>
              <w:top w:val="nil"/>
              <w:left w:val="nil"/>
              <w:bottom w:val="single" w:sz="4" w:space="0" w:color="auto"/>
              <w:right w:val="single" w:sz="4" w:space="0" w:color="auto"/>
            </w:tcBorders>
            <w:shd w:val="clear" w:color="auto" w:fill="auto"/>
            <w:noWrap/>
            <w:vAlign w:val="center"/>
            <w:hideMark/>
          </w:tcPr>
          <w:p w14:paraId="557D83EC"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8 GB 内存</w:t>
            </w:r>
          </w:p>
        </w:tc>
        <w:tc>
          <w:tcPr>
            <w:tcW w:w="2688" w:type="dxa"/>
            <w:tcBorders>
              <w:top w:val="nil"/>
              <w:left w:val="nil"/>
              <w:bottom w:val="single" w:sz="4" w:space="0" w:color="auto"/>
              <w:right w:val="single" w:sz="4" w:space="0" w:color="auto"/>
            </w:tcBorders>
            <w:shd w:val="clear" w:color="auto" w:fill="auto"/>
            <w:noWrap/>
            <w:vAlign w:val="center"/>
            <w:hideMark/>
          </w:tcPr>
          <w:p w14:paraId="4B3ADE92"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52045F4E"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47EB04E2"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5</w:t>
            </w:r>
          </w:p>
        </w:tc>
        <w:tc>
          <w:tcPr>
            <w:tcW w:w="5175" w:type="dxa"/>
            <w:tcBorders>
              <w:top w:val="nil"/>
              <w:left w:val="nil"/>
              <w:bottom w:val="single" w:sz="4" w:space="0" w:color="auto"/>
              <w:right w:val="single" w:sz="4" w:space="0" w:color="auto"/>
            </w:tcBorders>
            <w:shd w:val="clear" w:color="auto" w:fill="auto"/>
            <w:noWrap/>
            <w:vAlign w:val="center"/>
            <w:hideMark/>
          </w:tcPr>
          <w:p w14:paraId="1E2734B6"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16 GB 内存</w:t>
            </w:r>
          </w:p>
        </w:tc>
        <w:tc>
          <w:tcPr>
            <w:tcW w:w="2688" w:type="dxa"/>
            <w:tcBorders>
              <w:top w:val="nil"/>
              <w:left w:val="nil"/>
              <w:bottom w:val="single" w:sz="4" w:space="0" w:color="auto"/>
              <w:right w:val="single" w:sz="4" w:space="0" w:color="auto"/>
            </w:tcBorders>
            <w:shd w:val="clear" w:color="auto" w:fill="auto"/>
            <w:noWrap/>
            <w:vAlign w:val="center"/>
            <w:hideMark/>
          </w:tcPr>
          <w:p w14:paraId="611DDF17"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120AF4DB"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CC90709" w14:textId="77777777" w:rsidR="00FA2E22" w:rsidRPr="00436F13" w:rsidRDefault="00FA2E22"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6</w:t>
            </w:r>
          </w:p>
        </w:tc>
        <w:tc>
          <w:tcPr>
            <w:tcW w:w="5175" w:type="dxa"/>
            <w:tcBorders>
              <w:top w:val="nil"/>
              <w:left w:val="nil"/>
              <w:bottom w:val="single" w:sz="4" w:space="0" w:color="auto"/>
              <w:right w:val="single" w:sz="4" w:space="0" w:color="auto"/>
            </w:tcBorders>
            <w:shd w:val="clear" w:color="auto" w:fill="auto"/>
            <w:noWrap/>
            <w:vAlign w:val="center"/>
            <w:hideMark/>
          </w:tcPr>
          <w:p w14:paraId="171F93A1"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外置DVD刻录光驱</w:t>
            </w:r>
          </w:p>
        </w:tc>
        <w:tc>
          <w:tcPr>
            <w:tcW w:w="2688" w:type="dxa"/>
            <w:tcBorders>
              <w:top w:val="nil"/>
              <w:left w:val="nil"/>
              <w:bottom w:val="single" w:sz="4" w:space="0" w:color="auto"/>
              <w:right w:val="single" w:sz="4" w:space="0" w:color="auto"/>
            </w:tcBorders>
            <w:shd w:val="clear" w:color="auto" w:fill="auto"/>
            <w:noWrap/>
            <w:vAlign w:val="center"/>
            <w:hideMark/>
          </w:tcPr>
          <w:p w14:paraId="316F332C" w14:textId="77777777" w:rsidR="00FA2E22" w:rsidRPr="00436F13" w:rsidRDefault="00FA2E22" w:rsidP="00436F13">
            <w:pPr>
              <w:tabs>
                <w:tab w:val="left" w:pos="210"/>
              </w:tabs>
              <w:autoSpaceDE w:val="0"/>
              <w:autoSpaceDN w:val="0"/>
              <w:adjustRightInd w:val="0"/>
              <w:snapToGrid w:val="0"/>
              <w:jc w:val="left"/>
              <w:rPr>
                <w:rFonts w:ascii="宋体" w:hAnsi="宋体"/>
                <w:color w:val="000000" w:themeColor="text1"/>
                <w:sz w:val="24"/>
              </w:rPr>
            </w:pPr>
            <w:r w:rsidRPr="00436F13">
              <w:rPr>
                <w:rFonts w:ascii="宋体" w:hAnsi="宋体" w:hint="eastAsia"/>
                <w:color w:val="000000" w:themeColor="text1"/>
                <w:sz w:val="24"/>
              </w:rPr>
              <w:t xml:space="preserve">　</w:t>
            </w:r>
          </w:p>
        </w:tc>
      </w:tr>
      <w:tr w:rsidR="00FA2E22" w:rsidRPr="00FA2E22" w14:paraId="31F9C167" w14:textId="77777777" w:rsidTr="00FA2E22">
        <w:trPr>
          <w:trHeight w:val="262"/>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49602F2E" w14:textId="77777777" w:rsidR="00FA2E22" w:rsidRPr="00FA2E22" w:rsidRDefault="00FA2E22" w:rsidP="00FA2E22">
            <w:pPr>
              <w:widowControl/>
              <w:spacing w:line="240" w:lineRule="auto"/>
              <w:ind w:left="0" w:firstLine="0"/>
              <w:jc w:val="center"/>
              <w:rPr>
                <w:rFonts w:ascii="宋体" w:hAnsi="宋体" w:cs="宋体"/>
                <w:color w:val="000000"/>
                <w:kern w:val="0"/>
                <w:sz w:val="22"/>
                <w:szCs w:val="22"/>
              </w:rPr>
            </w:pPr>
            <w:r w:rsidRPr="00FA2E22">
              <w:rPr>
                <w:rFonts w:ascii="宋体" w:hAnsi="宋体" w:cs="宋体" w:hint="eastAsia"/>
                <w:color w:val="000000"/>
                <w:kern w:val="0"/>
                <w:sz w:val="22"/>
                <w:szCs w:val="22"/>
              </w:rPr>
              <w:t>7</w:t>
            </w:r>
          </w:p>
        </w:tc>
        <w:tc>
          <w:tcPr>
            <w:tcW w:w="5175" w:type="dxa"/>
            <w:tcBorders>
              <w:top w:val="nil"/>
              <w:left w:val="nil"/>
              <w:bottom w:val="single" w:sz="4" w:space="0" w:color="auto"/>
              <w:right w:val="single" w:sz="4" w:space="0" w:color="auto"/>
            </w:tcBorders>
            <w:shd w:val="clear" w:color="auto" w:fill="auto"/>
            <w:noWrap/>
            <w:vAlign w:val="center"/>
            <w:hideMark/>
          </w:tcPr>
          <w:p w14:paraId="09FEC557" w14:textId="77777777" w:rsidR="00FA2E22" w:rsidRPr="00FA2E22" w:rsidRDefault="00FA2E22" w:rsidP="00FA2E22">
            <w:pPr>
              <w:widowControl/>
              <w:spacing w:line="240" w:lineRule="auto"/>
              <w:ind w:left="0" w:firstLine="0"/>
              <w:jc w:val="left"/>
              <w:rPr>
                <w:rFonts w:ascii="宋体" w:hAnsi="宋体" w:cs="宋体"/>
                <w:color w:val="000000"/>
                <w:kern w:val="0"/>
                <w:sz w:val="22"/>
                <w:szCs w:val="22"/>
              </w:rPr>
            </w:pPr>
            <w:r w:rsidRPr="00FA2E22">
              <w:rPr>
                <w:rFonts w:ascii="宋体" w:hAnsi="宋体" w:cs="宋体" w:hint="eastAsia"/>
                <w:color w:val="000000"/>
                <w:kern w:val="0"/>
                <w:sz w:val="22"/>
                <w:szCs w:val="22"/>
              </w:rPr>
              <w:t>串口转换器</w:t>
            </w:r>
          </w:p>
        </w:tc>
        <w:tc>
          <w:tcPr>
            <w:tcW w:w="2688" w:type="dxa"/>
            <w:tcBorders>
              <w:top w:val="nil"/>
              <w:left w:val="nil"/>
              <w:bottom w:val="single" w:sz="4" w:space="0" w:color="auto"/>
              <w:right w:val="single" w:sz="4" w:space="0" w:color="auto"/>
            </w:tcBorders>
            <w:shd w:val="clear" w:color="auto" w:fill="auto"/>
            <w:noWrap/>
            <w:vAlign w:val="center"/>
            <w:hideMark/>
          </w:tcPr>
          <w:p w14:paraId="0DE554FA" w14:textId="77777777" w:rsidR="00FA2E22" w:rsidRPr="00FA2E22" w:rsidRDefault="00FA2E22" w:rsidP="00FA2E22">
            <w:pPr>
              <w:widowControl/>
              <w:spacing w:line="240" w:lineRule="auto"/>
              <w:ind w:left="0" w:firstLine="0"/>
              <w:jc w:val="left"/>
              <w:rPr>
                <w:rFonts w:ascii="宋体" w:hAnsi="宋体" w:cs="宋体"/>
                <w:color w:val="000000"/>
                <w:kern w:val="0"/>
                <w:sz w:val="22"/>
                <w:szCs w:val="22"/>
              </w:rPr>
            </w:pPr>
            <w:r w:rsidRPr="00FA2E22">
              <w:rPr>
                <w:rFonts w:ascii="宋体" w:hAnsi="宋体" w:cs="宋体" w:hint="eastAsia"/>
                <w:color w:val="000000"/>
                <w:kern w:val="0"/>
                <w:sz w:val="22"/>
                <w:szCs w:val="22"/>
              </w:rPr>
              <w:t xml:space="preserve">　</w:t>
            </w:r>
          </w:p>
        </w:tc>
      </w:tr>
    </w:tbl>
    <w:p w14:paraId="206FB5F0" w14:textId="77777777" w:rsidR="00FA2E22" w:rsidRPr="00ED2282" w:rsidRDefault="00FA2E22" w:rsidP="00D966EF">
      <w:pPr>
        <w:jc w:val="left"/>
        <w:rPr>
          <w:rFonts w:ascii="Cambria" w:hAnsi="Cambria"/>
          <w:b/>
          <w:bCs/>
          <w:color w:val="000000" w:themeColor="text1"/>
          <w:kern w:val="28"/>
          <w:sz w:val="32"/>
          <w:szCs w:val="32"/>
        </w:rPr>
      </w:pPr>
    </w:p>
    <w:p w14:paraId="1EE96BC1" w14:textId="77777777" w:rsidR="00D966EF" w:rsidRDefault="00D966EF" w:rsidP="00D966EF">
      <w:pPr>
        <w:ind w:left="0" w:firstLine="0"/>
        <w:jc w:val="left"/>
        <w:rPr>
          <w:rFonts w:ascii="宋体" w:hAnsi="宋体"/>
          <w:color w:val="000000" w:themeColor="text1"/>
          <w:sz w:val="24"/>
        </w:rPr>
      </w:pPr>
    </w:p>
    <w:p w14:paraId="669FC380" w14:textId="77777777" w:rsidR="00922DEF" w:rsidRDefault="00922DEF" w:rsidP="00342FCB">
      <w:pPr>
        <w:ind w:hangingChars="175"/>
        <w:rPr>
          <w:rFonts w:ascii="宋体" w:hAnsi="宋体"/>
          <w:color w:val="000000" w:themeColor="text1"/>
          <w:sz w:val="24"/>
        </w:rPr>
      </w:pPr>
    </w:p>
    <w:p w14:paraId="1A1BEFDD" w14:textId="77777777" w:rsidR="00922DEF" w:rsidRDefault="00922DEF" w:rsidP="00342FCB">
      <w:pPr>
        <w:ind w:hangingChars="175"/>
        <w:rPr>
          <w:rFonts w:ascii="宋体" w:hAnsi="宋体"/>
          <w:color w:val="000000" w:themeColor="text1"/>
          <w:sz w:val="24"/>
        </w:rPr>
      </w:pPr>
    </w:p>
    <w:p w14:paraId="3CCDB1B9" w14:textId="77777777" w:rsidR="00922DEF" w:rsidRDefault="00922DEF" w:rsidP="00342FCB">
      <w:pPr>
        <w:ind w:hangingChars="175"/>
        <w:rPr>
          <w:rFonts w:ascii="宋体" w:hAnsi="宋体"/>
          <w:color w:val="000000" w:themeColor="text1"/>
          <w:sz w:val="24"/>
        </w:rPr>
      </w:pPr>
    </w:p>
    <w:p w14:paraId="3A27E824" w14:textId="77777777" w:rsidR="00922DEF" w:rsidRDefault="00922DEF" w:rsidP="00342FCB">
      <w:pPr>
        <w:ind w:hangingChars="175"/>
        <w:rPr>
          <w:rFonts w:ascii="宋体" w:hAnsi="宋体"/>
          <w:color w:val="000000" w:themeColor="text1"/>
          <w:sz w:val="24"/>
        </w:rPr>
      </w:pPr>
    </w:p>
    <w:p w14:paraId="28017011" w14:textId="77777777" w:rsidR="00922DEF" w:rsidRDefault="00922DEF" w:rsidP="00342FCB">
      <w:pPr>
        <w:ind w:hangingChars="175"/>
        <w:rPr>
          <w:rFonts w:ascii="宋体" w:hAnsi="宋体"/>
          <w:color w:val="000000" w:themeColor="text1"/>
          <w:sz w:val="24"/>
        </w:rPr>
      </w:pPr>
    </w:p>
    <w:p w14:paraId="5A34FE7C" w14:textId="77777777" w:rsidR="00922DEF" w:rsidRDefault="00922DEF" w:rsidP="00342FCB">
      <w:pPr>
        <w:ind w:hangingChars="175"/>
        <w:rPr>
          <w:rFonts w:ascii="宋体" w:hAnsi="宋体"/>
          <w:color w:val="000000" w:themeColor="text1"/>
          <w:sz w:val="24"/>
        </w:rPr>
      </w:pPr>
    </w:p>
    <w:p w14:paraId="3E13D1BC" w14:textId="77777777" w:rsidR="00922DEF" w:rsidRDefault="00922DEF" w:rsidP="00342FCB">
      <w:pPr>
        <w:ind w:hangingChars="175"/>
        <w:rPr>
          <w:rFonts w:ascii="宋体" w:hAnsi="宋体"/>
          <w:color w:val="000000" w:themeColor="text1"/>
          <w:sz w:val="24"/>
        </w:rPr>
      </w:pPr>
    </w:p>
    <w:p w14:paraId="1961E859" w14:textId="77777777" w:rsidR="00922DEF" w:rsidRDefault="00922DEF" w:rsidP="00342FCB">
      <w:pPr>
        <w:ind w:hangingChars="175"/>
        <w:rPr>
          <w:rFonts w:ascii="宋体" w:hAnsi="宋体"/>
          <w:color w:val="000000" w:themeColor="text1"/>
          <w:sz w:val="24"/>
        </w:rPr>
      </w:pPr>
    </w:p>
    <w:p w14:paraId="5C1B6A02" w14:textId="77777777" w:rsidR="00922DEF" w:rsidRDefault="00922DEF" w:rsidP="00342FCB">
      <w:pPr>
        <w:ind w:hangingChars="175"/>
        <w:rPr>
          <w:rFonts w:ascii="宋体" w:hAnsi="宋体"/>
          <w:color w:val="000000" w:themeColor="text1"/>
          <w:sz w:val="24"/>
        </w:rPr>
      </w:pPr>
    </w:p>
    <w:p w14:paraId="22BEBA1A" w14:textId="77777777" w:rsidR="00922DEF" w:rsidRDefault="00922DEF" w:rsidP="00342FCB">
      <w:pPr>
        <w:ind w:hangingChars="175"/>
        <w:rPr>
          <w:rFonts w:ascii="宋体" w:hAnsi="宋体"/>
          <w:color w:val="000000" w:themeColor="text1"/>
          <w:sz w:val="24"/>
        </w:rPr>
      </w:pPr>
    </w:p>
    <w:p w14:paraId="09F63617" w14:textId="77777777" w:rsidR="00922DEF" w:rsidRDefault="00922DEF" w:rsidP="00342FCB">
      <w:pPr>
        <w:ind w:hangingChars="175"/>
        <w:rPr>
          <w:rFonts w:ascii="宋体" w:hAnsi="宋体"/>
          <w:color w:val="000000" w:themeColor="text1"/>
          <w:sz w:val="24"/>
        </w:rPr>
      </w:pPr>
    </w:p>
    <w:p w14:paraId="4585BE23" w14:textId="77777777" w:rsidR="00922DEF" w:rsidRDefault="00922DEF" w:rsidP="00342FCB">
      <w:pPr>
        <w:ind w:hangingChars="175"/>
        <w:rPr>
          <w:rFonts w:ascii="宋体" w:hAnsi="宋体"/>
          <w:color w:val="000000" w:themeColor="text1"/>
          <w:sz w:val="24"/>
        </w:rPr>
      </w:pPr>
    </w:p>
    <w:p w14:paraId="36DC1DE1" w14:textId="77777777" w:rsidR="00922DEF" w:rsidRDefault="00922DEF" w:rsidP="00342FCB">
      <w:pPr>
        <w:ind w:hangingChars="175"/>
        <w:rPr>
          <w:rFonts w:ascii="宋体" w:hAnsi="宋体"/>
          <w:color w:val="000000" w:themeColor="text1"/>
          <w:sz w:val="24"/>
        </w:rPr>
      </w:pPr>
    </w:p>
    <w:p w14:paraId="3573206C" w14:textId="77777777" w:rsidR="00922DEF" w:rsidRDefault="00922DEF" w:rsidP="00342FCB">
      <w:pPr>
        <w:ind w:hangingChars="175"/>
        <w:rPr>
          <w:rFonts w:ascii="宋体" w:hAnsi="宋体"/>
          <w:color w:val="000000" w:themeColor="text1"/>
          <w:sz w:val="24"/>
        </w:rPr>
      </w:pPr>
    </w:p>
    <w:p w14:paraId="1CAFA75A" w14:textId="77777777" w:rsidR="00922DEF" w:rsidRDefault="00922DEF" w:rsidP="00342FCB">
      <w:pPr>
        <w:ind w:hangingChars="175"/>
        <w:rPr>
          <w:rFonts w:ascii="宋体" w:hAnsi="宋体"/>
          <w:color w:val="000000" w:themeColor="text1"/>
          <w:sz w:val="24"/>
        </w:rPr>
      </w:pPr>
    </w:p>
    <w:p w14:paraId="19B3F28D" w14:textId="77777777" w:rsidR="00922DEF" w:rsidRDefault="00922DEF" w:rsidP="00342FCB">
      <w:pPr>
        <w:ind w:hangingChars="175"/>
        <w:rPr>
          <w:rFonts w:ascii="宋体" w:hAnsi="宋体"/>
          <w:color w:val="000000" w:themeColor="text1"/>
          <w:sz w:val="24"/>
        </w:rPr>
      </w:pPr>
    </w:p>
    <w:p w14:paraId="276CD04F" w14:textId="77777777" w:rsidR="00922DEF" w:rsidRDefault="00922DEF" w:rsidP="00342FCB">
      <w:pPr>
        <w:ind w:hangingChars="175"/>
        <w:rPr>
          <w:rFonts w:ascii="宋体" w:hAnsi="宋体"/>
          <w:color w:val="000000" w:themeColor="text1"/>
          <w:sz w:val="24"/>
        </w:rPr>
      </w:pPr>
    </w:p>
    <w:p w14:paraId="14802C50" w14:textId="77777777" w:rsidR="00922DEF" w:rsidRDefault="00922DEF" w:rsidP="00342FCB">
      <w:pPr>
        <w:ind w:hangingChars="175"/>
        <w:rPr>
          <w:rFonts w:ascii="宋体" w:hAnsi="宋体"/>
          <w:color w:val="000000" w:themeColor="text1"/>
          <w:sz w:val="24"/>
        </w:rPr>
      </w:pPr>
    </w:p>
    <w:p w14:paraId="7BD79331" w14:textId="1AF0EF5A" w:rsidR="00D966EF" w:rsidRPr="00342FCB" w:rsidRDefault="00D966EF" w:rsidP="00342FCB">
      <w:pPr>
        <w:ind w:hangingChars="175"/>
        <w:rPr>
          <w:rFonts w:ascii="宋体" w:hAnsi="宋体"/>
          <w:color w:val="000000" w:themeColor="text1"/>
          <w:sz w:val="24"/>
        </w:rPr>
      </w:pPr>
      <w:r w:rsidRPr="00565E42">
        <w:rPr>
          <w:rFonts w:ascii="宋体" w:hAnsi="宋体" w:hint="eastAsia"/>
          <w:color w:val="000000" w:themeColor="text1"/>
          <w:sz w:val="24"/>
        </w:rPr>
        <w:lastRenderedPageBreak/>
        <w:t xml:space="preserve">第二包： </w:t>
      </w:r>
      <w:r>
        <w:rPr>
          <w:rFonts w:ascii="宋体" w:hAnsi="宋体" w:hint="eastAsia"/>
          <w:color w:val="000000" w:themeColor="text1"/>
          <w:sz w:val="24"/>
        </w:rPr>
        <w:t>台式计算机</w:t>
      </w:r>
      <w:r w:rsidR="00342FCB">
        <w:rPr>
          <w:rFonts w:ascii="宋体" w:hAnsi="宋体" w:hint="eastAsia"/>
          <w:color w:val="000000" w:themeColor="text1"/>
          <w:sz w:val="24"/>
        </w:rPr>
        <w:t>(40</w:t>
      </w:r>
      <w:r w:rsidR="00342FCB" w:rsidRPr="00565E42">
        <w:rPr>
          <w:rFonts w:ascii="宋体" w:hAnsi="宋体" w:hint="eastAsia"/>
          <w:color w:val="000000" w:themeColor="text1"/>
          <w:sz w:val="24"/>
        </w:rPr>
        <w:t>0台)</w:t>
      </w:r>
    </w:p>
    <w:p w14:paraId="39F43FE5" w14:textId="102750D4" w:rsidR="000E3C66" w:rsidRPr="00565E42" w:rsidRDefault="000E3C66" w:rsidP="000E3C66">
      <w:pPr>
        <w:ind w:left="0" w:firstLine="0"/>
        <w:rPr>
          <w:rFonts w:ascii="宋体" w:hAnsi="宋体"/>
          <w:color w:val="000000" w:themeColor="text1"/>
          <w:sz w:val="24"/>
        </w:rPr>
      </w:pPr>
      <w:r w:rsidRPr="00565E42">
        <w:rPr>
          <w:rFonts w:ascii="宋体" w:hAnsi="宋体" w:hint="eastAsia"/>
          <w:color w:val="000000" w:themeColor="text1"/>
          <w:sz w:val="24"/>
        </w:rPr>
        <w:t>台式计算机需求</w:t>
      </w:r>
      <w:r>
        <w:rPr>
          <w:rFonts w:ascii="宋体" w:hAnsi="宋体"/>
          <w:color w:val="000000" w:themeColor="text1"/>
          <w:sz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132"/>
      </w:tblGrid>
      <w:tr w:rsidR="000E3C66" w:rsidRPr="00565E42" w14:paraId="44E78E96" w14:textId="77777777" w:rsidTr="00411E74">
        <w:trPr>
          <w:tblHeade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A4400EB"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936" w:type="pct"/>
            <w:tcBorders>
              <w:top w:val="single" w:sz="4" w:space="0" w:color="auto"/>
              <w:left w:val="single" w:sz="4" w:space="0" w:color="auto"/>
              <w:bottom w:val="single" w:sz="4" w:space="0" w:color="auto"/>
              <w:right w:val="single" w:sz="4" w:space="0" w:color="auto"/>
            </w:tcBorders>
            <w:vAlign w:val="center"/>
          </w:tcPr>
          <w:p w14:paraId="4DE42836"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0E3C66" w:rsidRPr="00565E42" w14:paraId="3F155C11"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255EAB6"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936" w:type="pct"/>
            <w:tcBorders>
              <w:top w:val="single" w:sz="4" w:space="0" w:color="auto"/>
              <w:left w:val="single" w:sz="4" w:space="0" w:color="auto"/>
              <w:bottom w:val="single" w:sz="4" w:space="0" w:color="auto"/>
              <w:right w:val="single" w:sz="4" w:space="0" w:color="auto"/>
            </w:tcBorders>
            <w:vAlign w:val="center"/>
          </w:tcPr>
          <w:p w14:paraId="3519EFE8"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台式机</w:t>
            </w:r>
            <w:r>
              <w:rPr>
                <w:rFonts w:ascii="宋体" w:hAnsi="宋体" w:hint="eastAsia"/>
                <w:color w:val="000000" w:themeColor="text1"/>
                <w:sz w:val="24"/>
              </w:rPr>
              <w:t>，</w:t>
            </w:r>
            <w:r>
              <w:rPr>
                <w:rFonts w:ascii="宋体" w:hAnsi="宋体"/>
                <w:color w:val="000000" w:themeColor="text1"/>
                <w:sz w:val="24"/>
              </w:rPr>
              <w:t>品牌：国际知名品牌</w:t>
            </w:r>
          </w:p>
        </w:tc>
      </w:tr>
      <w:tr w:rsidR="000E3C66" w:rsidRPr="00565E42" w14:paraId="22329CAA"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179DF47"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936" w:type="pct"/>
            <w:tcBorders>
              <w:top w:val="single" w:sz="4" w:space="0" w:color="auto"/>
              <w:left w:val="single" w:sz="4" w:space="0" w:color="auto"/>
              <w:bottom w:val="single" w:sz="4" w:space="0" w:color="auto"/>
              <w:right w:val="single" w:sz="4" w:space="0" w:color="auto"/>
            </w:tcBorders>
            <w:vAlign w:val="center"/>
          </w:tcPr>
          <w:p w14:paraId="2B777E3C"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lang w:val="sv-SE"/>
              </w:rPr>
              <w:t>i</w:t>
            </w:r>
            <w:r>
              <w:rPr>
                <w:rFonts w:ascii="宋体" w:hAnsi="宋体"/>
                <w:color w:val="000000" w:themeColor="text1"/>
                <w:sz w:val="24"/>
                <w:lang w:val="sv-SE"/>
              </w:rPr>
              <w:t>5</w:t>
            </w:r>
            <w:r>
              <w:rPr>
                <w:rFonts w:ascii="宋体" w:hAnsi="宋体" w:hint="eastAsia"/>
                <w:color w:val="000000" w:themeColor="text1"/>
                <w:sz w:val="24"/>
                <w:lang w:val="sv-SE"/>
              </w:rPr>
              <w:t>十代或以上</w:t>
            </w:r>
          </w:p>
        </w:tc>
      </w:tr>
      <w:tr w:rsidR="000E3C66" w:rsidRPr="00565E42" w14:paraId="72CA9525"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AB0E992"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936" w:type="pct"/>
            <w:tcBorders>
              <w:top w:val="single" w:sz="4" w:space="0" w:color="auto"/>
              <w:left w:val="single" w:sz="4" w:space="0" w:color="auto"/>
              <w:bottom w:val="single" w:sz="4" w:space="0" w:color="auto"/>
              <w:right w:val="single" w:sz="4" w:space="0" w:color="auto"/>
            </w:tcBorders>
            <w:vAlign w:val="center"/>
          </w:tcPr>
          <w:p w14:paraId="3FFD4847"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0E3C66" w:rsidRPr="00565E42" w14:paraId="2C7FDAE6"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0C8A5F9"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936" w:type="pct"/>
            <w:tcBorders>
              <w:top w:val="single" w:sz="4" w:space="0" w:color="auto"/>
              <w:left w:val="single" w:sz="4" w:space="0" w:color="auto"/>
              <w:bottom w:val="single" w:sz="4" w:space="0" w:color="auto"/>
              <w:right w:val="single" w:sz="4" w:space="0" w:color="auto"/>
            </w:tcBorders>
            <w:vAlign w:val="center"/>
          </w:tcPr>
          <w:p w14:paraId="0C943347"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0E3C66" w:rsidRPr="00565E42" w14:paraId="74C761D2"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FFD748F"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936" w:type="pct"/>
            <w:tcBorders>
              <w:top w:val="single" w:sz="4" w:space="0" w:color="auto"/>
              <w:left w:val="single" w:sz="4" w:space="0" w:color="auto"/>
              <w:bottom w:val="single" w:sz="4" w:space="0" w:color="auto"/>
              <w:right w:val="single" w:sz="4" w:space="0" w:color="auto"/>
            </w:tcBorders>
            <w:vAlign w:val="center"/>
          </w:tcPr>
          <w:p w14:paraId="796D64F7"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8</w:t>
            </w:r>
            <w:r w:rsidRPr="00565E42">
              <w:rPr>
                <w:rFonts w:ascii="宋体" w:hAnsi="宋体" w:hint="eastAsia"/>
                <w:color w:val="000000" w:themeColor="text1"/>
                <w:sz w:val="24"/>
              </w:rPr>
              <w:t>GB</w:t>
            </w:r>
          </w:p>
        </w:tc>
      </w:tr>
      <w:tr w:rsidR="000E3C66" w:rsidRPr="00565E42" w14:paraId="2A644FCC"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000AC81"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936" w:type="pct"/>
            <w:tcBorders>
              <w:top w:val="single" w:sz="4" w:space="0" w:color="auto"/>
              <w:left w:val="single" w:sz="4" w:space="0" w:color="auto"/>
              <w:bottom w:val="single" w:sz="4" w:space="0" w:color="auto"/>
              <w:right w:val="single" w:sz="4" w:space="0" w:color="auto"/>
            </w:tcBorders>
            <w:vAlign w:val="center"/>
          </w:tcPr>
          <w:p w14:paraId="54E6840A"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DDR4 2400MHZ或</w:t>
            </w:r>
            <w:r w:rsidRPr="00565E42">
              <w:rPr>
                <w:rFonts w:ascii="宋体" w:hAnsi="宋体"/>
                <w:color w:val="000000" w:themeColor="text1"/>
                <w:sz w:val="24"/>
              </w:rPr>
              <w:t>以上</w:t>
            </w:r>
          </w:p>
        </w:tc>
      </w:tr>
      <w:tr w:rsidR="000E3C66" w:rsidRPr="00565E42" w14:paraId="73A1FD3F"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556089E"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936" w:type="pct"/>
            <w:tcBorders>
              <w:top w:val="single" w:sz="4" w:space="0" w:color="auto"/>
              <w:left w:val="single" w:sz="4" w:space="0" w:color="auto"/>
              <w:bottom w:val="single" w:sz="4" w:space="0" w:color="auto"/>
              <w:right w:val="single" w:sz="4" w:space="0" w:color="auto"/>
            </w:tcBorders>
            <w:vAlign w:val="center"/>
          </w:tcPr>
          <w:p w14:paraId="3095887D"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Pr>
                <w:rFonts w:ascii="宋体" w:hAnsi="宋体"/>
                <w:color w:val="000000" w:themeColor="text1"/>
                <w:sz w:val="24"/>
              </w:rPr>
              <w:t>256</w:t>
            </w:r>
            <w:r w:rsidRPr="00565E42">
              <w:rPr>
                <w:rFonts w:ascii="宋体" w:hAnsi="宋体"/>
                <w:color w:val="000000" w:themeColor="text1"/>
                <w:sz w:val="24"/>
              </w:rPr>
              <w:t>GB固态+</w:t>
            </w:r>
            <w:r w:rsidRPr="00565E42">
              <w:rPr>
                <w:rFonts w:ascii="宋体" w:hAnsi="宋体" w:hint="eastAsia"/>
                <w:color w:val="000000" w:themeColor="text1"/>
                <w:sz w:val="24"/>
              </w:rPr>
              <w:t>1T</w:t>
            </w:r>
            <w:r w:rsidRPr="00565E42">
              <w:rPr>
                <w:rFonts w:ascii="宋体" w:hAnsi="宋体"/>
                <w:color w:val="000000" w:themeColor="text1"/>
                <w:sz w:val="24"/>
              </w:rPr>
              <w:t>B</w:t>
            </w:r>
            <w:r w:rsidRPr="00565E42">
              <w:rPr>
                <w:rFonts w:ascii="宋体" w:hAnsi="宋体" w:hint="eastAsia"/>
                <w:color w:val="000000" w:themeColor="text1"/>
                <w:sz w:val="24"/>
              </w:rPr>
              <w:t>机械</w:t>
            </w:r>
          </w:p>
        </w:tc>
      </w:tr>
      <w:tr w:rsidR="000E3C66" w:rsidRPr="00565E42" w14:paraId="61F6ED97"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87D51EC"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硬盘转速</w:t>
            </w:r>
          </w:p>
        </w:tc>
        <w:tc>
          <w:tcPr>
            <w:tcW w:w="3936" w:type="pct"/>
            <w:tcBorders>
              <w:top w:val="single" w:sz="4" w:space="0" w:color="auto"/>
              <w:left w:val="single" w:sz="4" w:space="0" w:color="auto"/>
              <w:bottom w:val="single" w:sz="4" w:space="0" w:color="auto"/>
              <w:right w:val="single" w:sz="4" w:space="0" w:color="auto"/>
            </w:tcBorders>
            <w:vAlign w:val="center"/>
          </w:tcPr>
          <w:p w14:paraId="6ABCA445"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7200转</w:t>
            </w:r>
          </w:p>
        </w:tc>
      </w:tr>
      <w:tr w:rsidR="000E3C66" w:rsidRPr="00565E42" w14:paraId="33EA723C"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905A3BA"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936" w:type="pct"/>
            <w:tcBorders>
              <w:top w:val="single" w:sz="4" w:space="0" w:color="auto"/>
              <w:left w:val="single" w:sz="4" w:space="0" w:color="auto"/>
              <w:bottom w:val="single" w:sz="4" w:space="0" w:color="auto"/>
              <w:right w:val="single" w:sz="4" w:space="0" w:color="auto"/>
            </w:tcBorders>
            <w:vAlign w:val="center"/>
          </w:tcPr>
          <w:p w14:paraId="486709A9"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SATA</w:t>
            </w:r>
            <w:r>
              <w:rPr>
                <w:rFonts w:ascii="宋体" w:hAnsi="宋体"/>
                <w:color w:val="000000" w:themeColor="text1"/>
                <w:sz w:val="24"/>
              </w:rPr>
              <w:t>3</w:t>
            </w:r>
          </w:p>
        </w:tc>
      </w:tr>
      <w:tr w:rsidR="000E3C66" w:rsidRPr="00565E42" w14:paraId="7A7456C5"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42D3978"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936" w:type="pct"/>
            <w:tcBorders>
              <w:top w:val="single" w:sz="4" w:space="0" w:color="auto"/>
              <w:left w:val="single" w:sz="4" w:space="0" w:color="auto"/>
              <w:bottom w:val="single" w:sz="4" w:space="0" w:color="auto"/>
              <w:right w:val="single" w:sz="4" w:space="0" w:color="auto"/>
            </w:tcBorders>
            <w:vAlign w:val="center"/>
          </w:tcPr>
          <w:p w14:paraId="160289FC"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独立显卡</w:t>
            </w:r>
          </w:p>
        </w:tc>
      </w:tr>
      <w:tr w:rsidR="000E3C66" w:rsidRPr="00565E42" w14:paraId="63B7CFF9"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C31B5AE"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936" w:type="pct"/>
            <w:tcBorders>
              <w:top w:val="single" w:sz="4" w:space="0" w:color="auto"/>
              <w:left w:val="single" w:sz="4" w:space="0" w:color="auto"/>
              <w:bottom w:val="single" w:sz="4" w:space="0" w:color="auto"/>
              <w:right w:val="single" w:sz="4" w:space="0" w:color="auto"/>
            </w:tcBorders>
            <w:vAlign w:val="center"/>
          </w:tcPr>
          <w:p w14:paraId="7A13C6A0"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2GB</w:t>
            </w:r>
          </w:p>
        </w:tc>
      </w:tr>
      <w:tr w:rsidR="000E3C66" w:rsidRPr="00565E42" w14:paraId="102D6720"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DB27A5F"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936" w:type="pct"/>
            <w:tcBorders>
              <w:top w:val="single" w:sz="4" w:space="0" w:color="auto"/>
              <w:left w:val="single" w:sz="4" w:space="0" w:color="auto"/>
              <w:bottom w:val="single" w:sz="4" w:space="0" w:color="auto"/>
              <w:right w:val="single" w:sz="4" w:space="0" w:color="auto"/>
            </w:tcBorders>
            <w:vAlign w:val="center"/>
          </w:tcPr>
          <w:p w14:paraId="630D4C1A"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r w:rsidRPr="00565E42">
              <w:rPr>
                <w:rFonts w:ascii="宋体" w:hAnsi="宋体"/>
                <w:color w:val="000000" w:themeColor="text1"/>
                <w:sz w:val="24"/>
              </w:rPr>
              <w:t>（</w:t>
            </w:r>
            <w:r w:rsidRPr="00565E42">
              <w:rPr>
                <w:rFonts w:ascii="宋体" w:hAnsi="宋体" w:hint="eastAsia"/>
                <w:color w:val="000000" w:themeColor="text1"/>
                <w:sz w:val="24"/>
              </w:rPr>
              <w:t>可</w:t>
            </w:r>
            <w:r w:rsidRPr="00565E42">
              <w:rPr>
                <w:rFonts w:ascii="宋体" w:hAnsi="宋体"/>
                <w:color w:val="000000" w:themeColor="text1"/>
                <w:sz w:val="24"/>
              </w:rPr>
              <w:t>选配外接光驱）</w:t>
            </w:r>
          </w:p>
        </w:tc>
      </w:tr>
      <w:tr w:rsidR="000E3C66" w:rsidRPr="00565E42" w14:paraId="48A58C10"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8D9FCC2"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936" w:type="pct"/>
            <w:tcBorders>
              <w:top w:val="single" w:sz="4" w:space="0" w:color="auto"/>
              <w:left w:val="single" w:sz="4" w:space="0" w:color="auto"/>
              <w:bottom w:val="single" w:sz="4" w:space="0" w:color="auto"/>
              <w:right w:val="single" w:sz="4" w:space="0" w:color="auto"/>
            </w:tcBorders>
            <w:vAlign w:val="center"/>
          </w:tcPr>
          <w:p w14:paraId="1DC278EB"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千兆有线</w:t>
            </w:r>
            <w:r w:rsidRPr="00565E42">
              <w:rPr>
                <w:rFonts w:ascii="宋体" w:hAnsi="宋体" w:cs="宋体" w:hint="eastAsia"/>
                <w:color w:val="000000" w:themeColor="text1"/>
                <w:kern w:val="0"/>
                <w:sz w:val="24"/>
              </w:rPr>
              <w:t>网卡</w:t>
            </w:r>
          </w:p>
        </w:tc>
      </w:tr>
      <w:tr w:rsidR="000E3C66" w:rsidRPr="00565E42" w14:paraId="2A27DAC8"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1FB209A"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936" w:type="pct"/>
            <w:tcBorders>
              <w:top w:val="single" w:sz="4" w:space="0" w:color="auto"/>
              <w:left w:val="single" w:sz="4" w:space="0" w:color="auto"/>
              <w:bottom w:val="single" w:sz="4" w:space="0" w:color="auto"/>
              <w:right w:val="single" w:sz="4" w:space="0" w:color="auto"/>
            </w:tcBorders>
            <w:vAlign w:val="center"/>
          </w:tcPr>
          <w:p w14:paraId="6A1E5ECD"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WIN10</w:t>
            </w:r>
          </w:p>
        </w:tc>
      </w:tr>
      <w:tr w:rsidR="000E3C66" w:rsidRPr="00565E42" w14:paraId="4802726F"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600EB3E"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936" w:type="pct"/>
            <w:tcBorders>
              <w:top w:val="single" w:sz="4" w:space="0" w:color="auto"/>
              <w:left w:val="single" w:sz="4" w:space="0" w:color="auto"/>
              <w:bottom w:val="single" w:sz="4" w:space="0" w:color="auto"/>
              <w:right w:val="single" w:sz="4" w:space="0" w:color="auto"/>
            </w:tcBorders>
            <w:vAlign w:val="center"/>
          </w:tcPr>
          <w:p w14:paraId="7C4D9963"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液晶</w:t>
            </w:r>
          </w:p>
        </w:tc>
      </w:tr>
      <w:tr w:rsidR="000E3C66" w:rsidRPr="00565E42" w14:paraId="3A4E4F1C"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0ECF5C0"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936" w:type="pct"/>
            <w:tcBorders>
              <w:top w:val="single" w:sz="4" w:space="0" w:color="auto"/>
              <w:left w:val="single" w:sz="4" w:space="0" w:color="auto"/>
              <w:bottom w:val="single" w:sz="4" w:space="0" w:color="auto"/>
              <w:right w:val="single" w:sz="4" w:space="0" w:color="auto"/>
            </w:tcBorders>
            <w:vAlign w:val="center"/>
          </w:tcPr>
          <w:p w14:paraId="3D9C9008"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20</w:t>
            </w:r>
            <w:r w:rsidRPr="00565E42">
              <w:rPr>
                <w:rFonts w:ascii="宋体" w:hAnsi="宋体" w:hint="eastAsia"/>
                <w:color w:val="000000" w:themeColor="text1"/>
                <w:sz w:val="24"/>
              </w:rPr>
              <w:t>寸</w:t>
            </w:r>
            <w:r w:rsidRPr="00565E42">
              <w:rPr>
                <w:rFonts w:ascii="宋体" w:hAnsi="宋体"/>
                <w:color w:val="000000" w:themeColor="text1"/>
                <w:sz w:val="24"/>
              </w:rPr>
              <w:t>或以上</w:t>
            </w:r>
          </w:p>
        </w:tc>
      </w:tr>
      <w:tr w:rsidR="000E3C66" w:rsidRPr="00565E42" w14:paraId="3F563E6D"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93DB498" w14:textId="77777777" w:rsidR="000E3C66" w:rsidRPr="009E08AB" w:rsidRDefault="000E3C66" w:rsidP="00411E74">
            <w:pPr>
              <w:tabs>
                <w:tab w:val="left" w:pos="210"/>
              </w:tabs>
              <w:autoSpaceDE w:val="0"/>
              <w:autoSpaceDN w:val="0"/>
              <w:adjustRightInd w:val="0"/>
              <w:snapToGrid w:val="0"/>
              <w:jc w:val="center"/>
              <w:rPr>
                <w:rFonts w:ascii="宋体" w:hAnsi="宋体"/>
                <w:sz w:val="24"/>
              </w:rPr>
            </w:pPr>
            <w:r w:rsidRPr="009E08AB">
              <w:rPr>
                <w:rFonts w:ascii="宋体" w:hAnsi="宋体" w:hint="eastAsia"/>
                <w:sz w:val="24"/>
              </w:rPr>
              <w:t>显示器样式</w:t>
            </w:r>
          </w:p>
        </w:tc>
        <w:tc>
          <w:tcPr>
            <w:tcW w:w="3936" w:type="pct"/>
            <w:tcBorders>
              <w:top w:val="single" w:sz="4" w:space="0" w:color="auto"/>
              <w:left w:val="single" w:sz="4" w:space="0" w:color="auto"/>
              <w:bottom w:val="single" w:sz="4" w:space="0" w:color="auto"/>
              <w:right w:val="single" w:sz="4" w:space="0" w:color="auto"/>
            </w:tcBorders>
            <w:vAlign w:val="center"/>
          </w:tcPr>
          <w:p w14:paraId="7F4619BC" w14:textId="77777777" w:rsidR="000E3C66" w:rsidRPr="009E08AB" w:rsidRDefault="000E3C66" w:rsidP="00411E74">
            <w:pPr>
              <w:tabs>
                <w:tab w:val="left" w:pos="210"/>
              </w:tabs>
              <w:autoSpaceDE w:val="0"/>
              <w:autoSpaceDN w:val="0"/>
              <w:adjustRightInd w:val="0"/>
              <w:snapToGrid w:val="0"/>
              <w:jc w:val="left"/>
              <w:rPr>
                <w:rFonts w:ascii="宋体" w:hAnsi="宋体"/>
                <w:sz w:val="24"/>
              </w:rPr>
            </w:pPr>
            <w:r w:rsidRPr="009E08AB">
              <w:rPr>
                <w:rFonts w:ascii="宋体" w:hAnsi="宋体" w:hint="eastAsia"/>
                <w:sz w:val="24"/>
              </w:rPr>
              <w:t>宽屏16:9</w:t>
            </w:r>
            <w:r w:rsidRPr="009E08AB">
              <w:rPr>
                <w:rFonts w:ascii="宋体" w:hAnsi="宋体"/>
                <w:sz w:val="24"/>
              </w:rPr>
              <w:t xml:space="preserve"> </w:t>
            </w:r>
          </w:p>
        </w:tc>
      </w:tr>
      <w:tr w:rsidR="000E3C66" w:rsidRPr="00565E42" w14:paraId="47DC7E91"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AA5C29F"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936" w:type="pct"/>
            <w:tcBorders>
              <w:top w:val="single" w:sz="4" w:space="0" w:color="auto"/>
              <w:left w:val="single" w:sz="4" w:space="0" w:color="auto"/>
              <w:bottom w:val="single" w:sz="4" w:space="0" w:color="auto"/>
              <w:right w:val="single" w:sz="4" w:space="0" w:color="auto"/>
            </w:tcBorders>
            <w:vAlign w:val="center"/>
          </w:tcPr>
          <w:p w14:paraId="74284498"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0E3C66" w:rsidRPr="00565E42" w14:paraId="5E2D2B92" w14:textId="77777777" w:rsidTr="00411E74">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0F06A8C" w14:textId="77777777" w:rsidR="000E3C66" w:rsidRPr="00565E42" w:rsidRDefault="000E3C66" w:rsidP="00411E74">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936" w:type="pct"/>
            <w:tcBorders>
              <w:top w:val="single" w:sz="4" w:space="0" w:color="auto"/>
              <w:left w:val="single" w:sz="4" w:space="0" w:color="auto"/>
              <w:bottom w:val="single" w:sz="4" w:space="0" w:color="auto"/>
              <w:right w:val="single" w:sz="4" w:space="0" w:color="auto"/>
            </w:tcBorders>
            <w:vAlign w:val="center"/>
          </w:tcPr>
          <w:p w14:paraId="52346FF3" w14:textId="77777777" w:rsidR="000E3C66" w:rsidRPr="00565E42" w:rsidRDefault="000E3C66" w:rsidP="00411E74">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质保期为原厂3年免费硬件上门保修，3年硬盘维修不返还。</w:t>
            </w:r>
          </w:p>
          <w:p w14:paraId="40B7971E" w14:textId="77777777" w:rsidR="000E3C66" w:rsidRPr="00565E42" w:rsidRDefault="000E3C66" w:rsidP="00411E74">
            <w:pPr>
              <w:tabs>
                <w:tab w:val="left" w:pos="210"/>
              </w:tabs>
              <w:autoSpaceDE w:val="0"/>
              <w:autoSpaceDN w:val="0"/>
              <w:adjustRightInd w:val="0"/>
              <w:snapToGrid w:val="0"/>
              <w:ind w:left="360"/>
              <w:jc w:val="left"/>
              <w:rPr>
                <w:rFonts w:ascii="宋体" w:hAnsi="宋体"/>
                <w:color w:val="000000" w:themeColor="text1"/>
                <w:sz w:val="24"/>
              </w:rPr>
            </w:pPr>
          </w:p>
        </w:tc>
      </w:tr>
    </w:tbl>
    <w:p w14:paraId="59B7BEF1" w14:textId="77777777" w:rsidR="000E3C66" w:rsidRPr="000E3C66" w:rsidRDefault="000E3C66" w:rsidP="00D966EF">
      <w:pPr>
        <w:ind w:hangingChars="175"/>
        <w:rPr>
          <w:rFonts w:ascii="宋体" w:hAnsi="宋体"/>
          <w:color w:val="000000" w:themeColor="text1"/>
          <w:sz w:val="24"/>
        </w:rPr>
      </w:pPr>
    </w:p>
    <w:p w14:paraId="79251A02" w14:textId="77777777" w:rsidR="000E3C66" w:rsidRDefault="000E3C66" w:rsidP="00D966EF">
      <w:pPr>
        <w:ind w:hangingChars="175"/>
        <w:rPr>
          <w:rFonts w:ascii="宋体" w:hAnsi="宋体"/>
          <w:color w:val="000000" w:themeColor="text1"/>
          <w:sz w:val="24"/>
        </w:rPr>
      </w:pPr>
    </w:p>
    <w:p w14:paraId="1F63C59A" w14:textId="77777777" w:rsidR="000E3C66" w:rsidRDefault="000E3C66" w:rsidP="00D966EF">
      <w:pPr>
        <w:ind w:hangingChars="175"/>
        <w:rPr>
          <w:rFonts w:ascii="宋体" w:hAnsi="宋体"/>
          <w:color w:val="000000" w:themeColor="text1"/>
          <w:sz w:val="24"/>
        </w:rPr>
      </w:pPr>
    </w:p>
    <w:p w14:paraId="51A0569F" w14:textId="77777777" w:rsidR="000E3C66" w:rsidRDefault="000E3C66" w:rsidP="00D966EF">
      <w:pPr>
        <w:ind w:hangingChars="175"/>
        <w:rPr>
          <w:rFonts w:ascii="宋体" w:hAnsi="宋体"/>
          <w:color w:val="000000" w:themeColor="text1"/>
          <w:sz w:val="24"/>
        </w:rPr>
      </w:pPr>
    </w:p>
    <w:p w14:paraId="0F27FC03" w14:textId="77777777" w:rsidR="000E3C66" w:rsidRDefault="000E3C66" w:rsidP="00D966EF">
      <w:pPr>
        <w:ind w:hangingChars="175"/>
        <w:rPr>
          <w:rFonts w:ascii="宋体" w:hAnsi="宋体"/>
          <w:color w:val="000000" w:themeColor="text1"/>
          <w:sz w:val="24"/>
        </w:rPr>
      </w:pPr>
    </w:p>
    <w:p w14:paraId="0BFBC84C" w14:textId="77777777" w:rsidR="000E3C66" w:rsidRDefault="000E3C66" w:rsidP="00D966EF">
      <w:pPr>
        <w:ind w:hangingChars="175"/>
        <w:rPr>
          <w:rFonts w:ascii="宋体" w:hAnsi="宋体"/>
          <w:color w:val="000000" w:themeColor="text1"/>
          <w:sz w:val="24"/>
        </w:rPr>
      </w:pPr>
    </w:p>
    <w:p w14:paraId="7938DFE3" w14:textId="77777777" w:rsidR="000E3C66" w:rsidRDefault="000E3C66" w:rsidP="000E3C66">
      <w:pPr>
        <w:ind w:left="0" w:firstLine="0"/>
        <w:rPr>
          <w:rFonts w:ascii="宋体" w:hAnsi="宋体"/>
          <w:color w:val="000000" w:themeColor="text1"/>
          <w:sz w:val="24"/>
        </w:rPr>
      </w:pPr>
    </w:p>
    <w:p w14:paraId="1836B4F7" w14:textId="7744AF9E" w:rsidR="00D966EF" w:rsidRPr="00565E42" w:rsidRDefault="00D966EF" w:rsidP="000E3C66">
      <w:pPr>
        <w:ind w:left="0" w:firstLine="0"/>
        <w:rPr>
          <w:rFonts w:ascii="宋体" w:hAnsi="宋体"/>
          <w:color w:val="000000" w:themeColor="text1"/>
          <w:sz w:val="24"/>
        </w:rPr>
      </w:pPr>
      <w:r w:rsidRPr="00565E42">
        <w:rPr>
          <w:rFonts w:ascii="宋体" w:hAnsi="宋体" w:hint="eastAsia"/>
          <w:color w:val="000000" w:themeColor="text1"/>
          <w:sz w:val="24"/>
        </w:rPr>
        <w:t>台式计算机需求</w:t>
      </w:r>
      <w:r w:rsidR="000E3C66">
        <w:rPr>
          <w:rFonts w:ascii="宋体" w:hAnsi="宋体" w:hint="eastAsia"/>
          <w:color w:val="000000" w:themeColor="text1"/>
          <w:sz w:val="24"/>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132"/>
      </w:tblGrid>
      <w:tr w:rsidR="00D966EF" w:rsidRPr="00565E42" w14:paraId="429F2D57" w14:textId="77777777" w:rsidTr="001C02A2">
        <w:trPr>
          <w:tblHeade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5C92C7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936" w:type="pct"/>
            <w:tcBorders>
              <w:top w:val="single" w:sz="4" w:space="0" w:color="auto"/>
              <w:left w:val="single" w:sz="4" w:space="0" w:color="auto"/>
              <w:bottom w:val="single" w:sz="4" w:space="0" w:color="auto"/>
              <w:right w:val="single" w:sz="4" w:space="0" w:color="auto"/>
            </w:tcBorders>
            <w:vAlign w:val="center"/>
          </w:tcPr>
          <w:p w14:paraId="11BAB42F"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D966EF" w:rsidRPr="00565E42" w14:paraId="676B2DA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F9B3A4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936" w:type="pct"/>
            <w:tcBorders>
              <w:top w:val="single" w:sz="4" w:space="0" w:color="auto"/>
              <w:left w:val="single" w:sz="4" w:space="0" w:color="auto"/>
              <w:bottom w:val="single" w:sz="4" w:space="0" w:color="auto"/>
              <w:right w:val="single" w:sz="4" w:space="0" w:color="auto"/>
            </w:tcBorders>
            <w:vAlign w:val="center"/>
          </w:tcPr>
          <w:p w14:paraId="311756D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台式机</w:t>
            </w:r>
            <w:r>
              <w:rPr>
                <w:rFonts w:ascii="宋体" w:hAnsi="宋体" w:hint="eastAsia"/>
                <w:color w:val="000000" w:themeColor="text1"/>
                <w:sz w:val="24"/>
              </w:rPr>
              <w:t>，</w:t>
            </w:r>
            <w:r>
              <w:rPr>
                <w:rFonts w:ascii="宋体" w:hAnsi="宋体"/>
                <w:color w:val="000000" w:themeColor="text1"/>
                <w:sz w:val="24"/>
              </w:rPr>
              <w:t>品牌：国际知名品牌</w:t>
            </w:r>
          </w:p>
        </w:tc>
      </w:tr>
      <w:tr w:rsidR="00D966EF" w:rsidRPr="00565E42" w14:paraId="07A95E7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5C243D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936" w:type="pct"/>
            <w:tcBorders>
              <w:top w:val="single" w:sz="4" w:space="0" w:color="auto"/>
              <w:left w:val="single" w:sz="4" w:space="0" w:color="auto"/>
              <w:bottom w:val="single" w:sz="4" w:space="0" w:color="auto"/>
              <w:right w:val="single" w:sz="4" w:space="0" w:color="auto"/>
            </w:tcBorders>
            <w:vAlign w:val="center"/>
          </w:tcPr>
          <w:p w14:paraId="58B089F5"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lang w:val="sv-SE"/>
              </w:rPr>
              <w:t>i</w:t>
            </w:r>
            <w:r w:rsidRPr="00565E42">
              <w:rPr>
                <w:rFonts w:ascii="宋体" w:hAnsi="宋体"/>
                <w:color w:val="000000" w:themeColor="text1"/>
                <w:sz w:val="24"/>
                <w:lang w:val="sv-SE"/>
              </w:rPr>
              <w:t>5 10</w:t>
            </w:r>
            <w:r w:rsidRPr="00565E42">
              <w:rPr>
                <w:rFonts w:ascii="宋体" w:hAnsi="宋体" w:hint="eastAsia"/>
                <w:color w:val="000000" w:themeColor="text1"/>
                <w:sz w:val="24"/>
                <w:lang w:val="sv-SE"/>
              </w:rPr>
              <w:t>代</w:t>
            </w:r>
            <w:r w:rsidRPr="00565E42">
              <w:rPr>
                <w:rFonts w:ascii="宋体" w:hAnsi="宋体"/>
                <w:color w:val="000000" w:themeColor="text1"/>
                <w:sz w:val="24"/>
                <w:lang w:val="sv-SE"/>
              </w:rPr>
              <w:t>或以上</w:t>
            </w:r>
          </w:p>
        </w:tc>
      </w:tr>
      <w:tr w:rsidR="00D966EF" w:rsidRPr="00565E42" w14:paraId="23DCB02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799A24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936" w:type="pct"/>
            <w:tcBorders>
              <w:top w:val="single" w:sz="4" w:space="0" w:color="auto"/>
              <w:left w:val="single" w:sz="4" w:space="0" w:color="auto"/>
              <w:bottom w:val="single" w:sz="4" w:space="0" w:color="auto"/>
              <w:right w:val="single" w:sz="4" w:space="0" w:color="auto"/>
            </w:tcBorders>
            <w:vAlign w:val="center"/>
          </w:tcPr>
          <w:p w14:paraId="2BF2FCE5"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04A63C1B"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45E0B79"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936" w:type="pct"/>
            <w:tcBorders>
              <w:top w:val="single" w:sz="4" w:space="0" w:color="auto"/>
              <w:left w:val="single" w:sz="4" w:space="0" w:color="auto"/>
              <w:bottom w:val="single" w:sz="4" w:space="0" w:color="auto"/>
              <w:right w:val="single" w:sz="4" w:space="0" w:color="auto"/>
            </w:tcBorders>
            <w:vAlign w:val="center"/>
          </w:tcPr>
          <w:p w14:paraId="06EB1C3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3CCA59F8"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85C8E4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936" w:type="pct"/>
            <w:tcBorders>
              <w:top w:val="single" w:sz="4" w:space="0" w:color="auto"/>
              <w:left w:val="single" w:sz="4" w:space="0" w:color="auto"/>
              <w:bottom w:val="single" w:sz="4" w:space="0" w:color="auto"/>
              <w:right w:val="single" w:sz="4" w:space="0" w:color="auto"/>
            </w:tcBorders>
            <w:vAlign w:val="center"/>
          </w:tcPr>
          <w:p w14:paraId="11CB3C0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16</w:t>
            </w:r>
            <w:r w:rsidRPr="00565E42">
              <w:rPr>
                <w:rFonts w:ascii="宋体" w:hAnsi="宋体" w:hint="eastAsia"/>
                <w:color w:val="000000" w:themeColor="text1"/>
                <w:sz w:val="24"/>
              </w:rPr>
              <w:t>GB</w:t>
            </w:r>
          </w:p>
        </w:tc>
      </w:tr>
      <w:tr w:rsidR="00D966EF" w:rsidRPr="00565E42" w14:paraId="4C83984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9EA43E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936" w:type="pct"/>
            <w:tcBorders>
              <w:top w:val="single" w:sz="4" w:space="0" w:color="auto"/>
              <w:left w:val="single" w:sz="4" w:space="0" w:color="auto"/>
              <w:bottom w:val="single" w:sz="4" w:space="0" w:color="auto"/>
              <w:right w:val="single" w:sz="4" w:space="0" w:color="auto"/>
            </w:tcBorders>
            <w:vAlign w:val="center"/>
          </w:tcPr>
          <w:p w14:paraId="6B3ADED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DDR4</w:t>
            </w:r>
            <w:r w:rsidRPr="00565E42">
              <w:rPr>
                <w:rFonts w:ascii="宋体" w:hAnsi="宋体" w:hint="eastAsia"/>
                <w:color w:val="000000" w:themeColor="text1"/>
                <w:sz w:val="24"/>
              </w:rPr>
              <w:t xml:space="preserve"> 2400MHZ</w:t>
            </w:r>
            <w:r>
              <w:rPr>
                <w:rFonts w:ascii="宋体" w:hAnsi="宋体" w:hint="eastAsia"/>
                <w:color w:val="000000" w:themeColor="text1"/>
                <w:sz w:val="24"/>
              </w:rPr>
              <w:t>或以上</w:t>
            </w:r>
          </w:p>
        </w:tc>
      </w:tr>
      <w:tr w:rsidR="00D966EF" w:rsidRPr="00565E42" w14:paraId="3DD25DB5"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F74A74A"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936" w:type="pct"/>
            <w:tcBorders>
              <w:top w:val="single" w:sz="4" w:space="0" w:color="auto"/>
              <w:left w:val="single" w:sz="4" w:space="0" w:color="auto"/>
              <w:bottom w:val="single" w:sz="4" w:space="0" w:color="auto"/>
              <w:right w:val="single" w:sz="4" w:space="0" w:color="auto"/>
            </w:tcBorders>
            <w:vAlign w:val="center"/>
          </w:tcPr>
          <w:p w14:paraId="6942AC2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1T</w:t>
            </w:r>
            <w:r w:rsidRPr="00565E42">
              <w:rPr>
                <w:rFonts w:ascii="宋体" w:hAnsi="宋体"/>
                <w:color w:val="000000" w:themeColor="text1"/>
                <w:sz w:val="24"/>
              </w:rPr>
              <w:t>B</w:t>
            </w:r>
            <w:r>
              <w:rPr>
                <w:rFonts w:ascii="宋体" w:hAnsi="宋体"/>
                <w:color w:val="000000" w:themeColor="text1"/>
                <w:sz w:val="24"/>
              </w:rPr>
              <w:t>+256GB</w:t>
            </w:r>
            <w:r>
              <w:rPr>
                <w:rFonts w:ascii="宋体" w:hAnsi="宋体" w:hint="eastAsia"/>
                <w:color w:val="000000" w:themeColor="text1"/>
                <w:sz w:val="24"/>
              </w:rPr>
              <w:t>固态</w:t>
            </w:r>
          </w:p>
        </w:tc>
      </w:tr>
      <w:tr w:rsidR="00D966EF" w:rsidRPr="00565E42" w14:paraId="3A2DBDF3"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A61BBE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硬盘转速</w:t>
            </w:r>
          </w:p>
        </w:tc>
        <w:tc>
          <w:tcPr>
            <w:tcW w:w="3936" w:type="pct"/>
            <w:tcBorders>
              <w:top w:val="single" w:sz="4" w:space="0" w:color="auto"/>
              <w:left w:val="single" w:sz="4" w:space="0" w:color="auto"/>
              <w:bottom w:val="single" w:sz="4" w:space="0" w:color="auto"/>
              <w:right w:val="single" w:sz="4" w:space="0" w:color="auto"/>
            </w:tcBorders>
            <w:vAlign w:val="center"/>
          </w:tcPr>
          <w:p w14:paraId="22733E6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7200转</w:t>
            </w:r>
          </w:p>
        </w:tc>
      </w:tr>
      <w:tr w:rsidR="00D966EF" w:rsidRPr="00565E42" w14:paraId="3487790D"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7DCE68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936" w:type="pct"/>
            <w:tcBorders>
              <w:top w:val="single" w:sz="4" w:space="0" w:color="auto"/>
              <w:left w:val="single" w:sz="4" w:space="0" w:color="auto"/>
              <w:bottom w:val="single" w:sz="4" w:space="0" w:color="auto"/>
              <w:right w:val="single" w:sz="4" w:space="0" w:color="auto"/>
            </w:tcBorders>
            <w:vAlign w:val="center"/>
          </w:tcPr>
          <w:p w14:paraId="408474F4"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SATA</w:t>
            </w:r>
            <w:r>
              <w:rPr>
                <w:rFonts w:ascii="宋体" w:hAnsi="宋体"/>
                <w:color w:val="000000" w:themeColor="text1"/>
                <w:sz w:val="24"/>
              </w:rPr>
              <w:t>3</w:t>
            </w:r>
          </w:p>
        </w:tc>
      </w:tr>
      <w:tr w:rsidR="00D966EF" w:rsidRPr="00565E42" w14:paraId="48428203"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C3BBB5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936" w:type="pct"/>
            <w:tcBorders>
              <w:top w:val="single" w:sz="4" w:space="0" w:color="auto"/>
              <w:left w:val="single" w:sz="4" w:space="0" w:color="auto"/>
              <w:bottom w:val="single" w:sz="4" w:space="0" w:color="auto"/>
              <w:right w:val="single" w:sz="4" w:space="0" w:color="auto"/>
            </w:tcBorders>
            <w:vAlign w:val="center"/>
          </w:tcPr>
          <w:p w14:paraId="2A8EEDB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集成</w:t>
            </w:r>
          </w:p>
        </w:tc>
      </w:tr>
      <w:tr w:rsidR="00D966EF" w:rsidRPr="00565E42" w14:paraId="798C361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A82829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936" w:type="pct"/>
            <w:tcBorders>
              <w:top w:val="single" w:sz="4" w:space="0" w:color="auto"/>
              <w:left w:val="single" w:sz="4" w:space="0" w:color="auto"/>
              <w:bottom w:val="single" w:sz="4" w:space="0" w:color="auto"/>
              <w:right w:val="single" w:sz="4" w:space="0" w:color="auto"/>
            </w:tcBorders>
            <w:vAlign w:val="center"/>
          </w:tcPr>
          <w:p w14:paraId="3BD871A2"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共享</w:t>
            </w:r>
            <w:r w:rsidRPr="00565E42">
              <w:rPr>
                <w:rFonts w:ascii="宋体" w:hAnsi="宋体"/>
                <w:color w:val="000000" w:themeColor="text1"/>
                <w:sz w:val="24"/>
              </w:rPr>
              <w:t>内存</w:t>
            </w:r>
          </w:p>
        </w:tc>
      </w:tr>
      <w:tr w:rsidR="00D966EF" w:rsidRPr="00565E42" w14:paraId="1FE83E83"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303A27E"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936" w:type="pct"/>
            <w:tcBorders>
              <w:top w:val="single" w:sz="4" w:space="0" w:color="auto"/>
              <w:left w:val="single" w:sz="4" w:space="0" w:color="auto"/>
              <w:bottom w:val="single" w:sz="4" w:space="0" w:color="auto"/>
              <w:right w:val="single" w:sz="4" w:space="0" w:color="auto"/>
            </w:tcBorders>
            <w:vAlign w:val="center"/>
          </w:tcPr>
          <w:p w14:paraId="0D7D6DC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r w:rsidRPr="00565E42">
              <w:rPr>
                <w:rFonts w:ascii="宋体" w:hAnsi="宋体"/>
                <w:color w:val="000000" w:themeColor="text1"/>
                <w:sz w:val="24"/>
              </w:rPr>
              <w:t>（</w:t>
            </w:r>
            <w:r w:rsidRPr="00565E42">
              <w:rPr>
                <w:rFonts w:ascii="宋体" w:hAnsi="宋体" w:hint="eastAsia"/>
                <w:color w:val="000000" w:themeColor="text1"/>
                <w:sz w:val="24"/>
              </w:rPr>
              <w:t>可</w:t>
            </w:r>
            <w:r w:rsidRPr="00565E42">
              <w:rPr>
                <w:rFonts w:ascii="宋体" w:hAnsi="宋体"/>
                <w:color w:val="000000" w:themeColor="text1"/>
                <w:sz w:val="24"/>
              </w:rPr>
              <w:t>选配外接）</w:t>
            </w:r>
          </w:p>
        </w:tc>
      </w:tr>
      <w:tr w:rsidR="00D966EF" w:rsidRPr="00565E42" w14:paraId="1EEE0E9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BB2E05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936" w:type="pct"/>
            <w:tcBorders>
              <w:top w:val="single" w:sz="4" w:space="0" w:color="auto"/>
              <w:left w:val="single" w:sz="4" w:space="0" w:color="auto"/>
              <w:bottom w:val="single" w:sz="4" w:space="0" w:color="auto"/>
              <w:right w:val="single" w:sz="4" w:space="0" w:color="auto"/>
            </w:tcBorders>
            <w:vAlign w:val="center"/>
          </w:tcPr>
          <w:p w14:paraId="085423C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千兆有线</w:t>
            </w:r>
            <w:r w:rsidRPr="00565E42">
              <w:rPr>
                <w:rFonts w:ascii="宋体" w:hAnsi="宋体" w:cs="宋体" w:hint="eastAsia"/>
                <w:color w:val="000000" w:themeColor="text1"/>
                <w:kern w:val="0"/>
                <w:sz w:val="24"/>
              </w:rPr>
              <w:t>网卡</w:t>
            </w:r>
          </w:p>
        </w:tc>
      </w:tr>
      <w:tr w:rsidR="00D966EF" w:rsidRPr="00565E42" w14:paraId="2D558B3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DB1B92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936" w:type="pct"/>
            <w:tcBorders>
              <w:top w:val="single" w:sz="4" w:space="0" w:color="auto"/>
              <w:left w:val="single" w:sz="4" w:space="0" w:color="auto"/>
              <w:bottom w:val="single" w:sz="4" w:space="0" w:color="auto"/>
              <w:right w:val="single" w:sz="4" w:space="0" w:color="auto"/>
            </w:tcBorders>
            <w:vAlign w:val="center"/>
          </w:tcPr>
          <w:p w14:paraId="1617E269"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 xml:space="preserve">WIN10 </w:t>
            </w:r>
          </w:p>
        </w:tc>
      </w:tr>
      <w:tr w:rsidR="00D966EF" w:rsidRPr="00565E42" w14:paraId="33ACB7F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5C9C7B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936" w:type="pct"/>
            <w:tcBorders>
              <w:top w:val="single" w:sz="4" w:space="0" w:color="auto"/>
              <w:left w:val="single" w:sz="4" w:space="0" w:color="auto"/>
              <w:bottom w:val="single" w:sz="4" w:space="0" w:color="auto"/>
              <w:right w:val="single" w:sz="4" w:space="0" w:color="auto"/>
            </w:tcBorders>
            <w:vAlign w:val="center"/>
          </w:tcPr>
          <w:p w14:paraId="68FFAD6A"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液晶</w:t>
            </w:r>
          </w:p>
        </w:tc>
      </w:tr>
      <w:tr w:rsidR="00D966EF" w:rsidRPr="00565E42" w14:paraId="654D6C0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041A4D4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936" w:type="pct"/>
            <w:tcBorders>
              <w:top w:val="single" w:sz="4" w:space="0" w:color="auto"/>
              <w:left w:val="single" w:sz="4" w:space="0" w:color="auto"/>
              <w:bottom w:val="single" w:sz="4" w:space="0" w:color="auto"/>
              <w:right w:val="single" w:sz="4" w:space="0" w:color="auto"/>
            </w:tcBorders>
            <w:vAlign w:val="center"/>
          </w:tcPr>
          <w:p w14:paraId="00129E3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20</w:t>
            </w:r>
            <w:r w:rsidRPr="00565E42">
              <w:rPr>
                <w:rFonts w:ascii="宋体" w:hAnsi="宋体" w:hint="eastAsia"/>
                <w:color w:val="000000" w:themeColor="text1"/>
                <w:sz w:val="24"/>
              </w:rPr>
              <w:t>寸</w:t>
            </w:r>
            <w:r w:rsidRPr="00565E42">
              <w:rPr>
                <w:rFonts w:ascii="宋体" w:hAnsi="宋体"/>
                <w:color w:val="000000" w:themeColor="text1"/>
                <w:sz w:val="24"/>
              </w:rPr>
              <w:t>或以上</w:t>
            </w:r>
          </w:p>
        </w:tc>
      </w:tr>
      <w:tr w:rsidR="00D966EF" w:rsidRPr="00565E42" w14:paraId="15C0DDC3"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635B7D5" w14:textId="77777777" w:rsidR="00D966EF" w:rsidRPr="009E08AB" w:rsidRDefault="00D966EF" w:rsidP="001C02A2">
            <w:pPr>
              <w:tabs>
                <w:tab w:val="left" w:pos="210"/>
              </w:tabs>
              <w:autoSpaceDE w:val="0"/>
              <w:autoSpaceDN w:val="0"/>
              <w:adjustRightInd w:val="0"/>
              <w:snapToGrid w:val="0"/>
              <w:jc w:val="center"/>
              <w:rPr>
                <w:rFonts w:ascii="宋体" w:hAnsi="宋体"/>
                <w:sz w:val="24"/>
              </w:rPr>
            </w:pPr>
            <w:r w:rsidRPr="009E08AB">
              <w:rPr>
                <w:rFonts w:ascii="宋体" w:hAnsi="宋体" w:hint="eastAsia"/>
                <w:sz w:val="24"/>
              </w:rPr>
              <w:t>显示器样式</w:t>
            </w:r>
          </w:p>
        </w:tc>
        <w:tc>
          <w:tcPr>
            <w:tcW w:w="3936" w:type="pct"/>
            <w:tcBorders>
              <w:top w:val="single" w:sz="4" w:space="0" w:color="auto"/>
              <w:left w:val="single" w:sz="4" w:space="0" w:color="auto"/>
              <w:bottom w:val="single" w:sz="4" w:space="0" w:color="auto"/>
              <w:right w:val="single" w:sz="4" w:space="0" w:color="auto"/>
            </w:tcBorders>
            <w:vAlign w:val="center"/>
          </w:tcPr>
          <w:p w14:paraId="35DA60D0" w14:textId="77777777" w:rsidR="00D966EF" w:rsidRPr="009E08AB" w:rsidRDefault="00D966EF" w:rsidP="001C02A2">
            <w:pPr>
              <w:tabs>
                <w:tab w:val="left" w:pos="210"/>
              </w:tabs>
              <w:autoSpaceDE w:val="0"/>
              <w:autoSpaceDN w:val="0"/>
              <w:adjustRightInd w:val="0"/>
              <w:snapToGrid w:val="0"/>
              <w:jc w:val="left"/>
              <w:rPr>
                <w:rFonts w:ascii="宋体" w:hAnsi="宋体"/>
                <w:sz w:val="24"/>
              </w:rPr>
            </w:pPr>
            <w:r w:rsidRPr="009E08AB">
              <w:rPr>
                <w:rFonts w:ascii="宋体" w:hAnsi="宋体" w:hint="eastAsia"/>
                <w:sz w:val="24"/>
              </w:rPr>
              <w:t>宽屏16:9</w:t>
            </w:r>
            <w:r w:rsidRPr="009E08AB">
              <w:rPr>
                <w:rFonts w:ascii="宋体" w:hAnsi="宋体"/>
                <w:sz w:val="24"/>
              </w:rPr>
              <w:t xml:space="preserve">   </w:t>
            </w:r>
          </w:p>
        </w:tc>
      </w:tr>
      <w:tr w:rsidR="00D966EF" w:rsidRPr="00565E42" w14:paraId="0DA739EF"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3083F4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936" w:type="pct"/>
            <w:tcBorders>
              <w:top w:val="single" w:sz="4" w:space="0" w:color="auto"/>
              <w:left w:val="single" w:sz="4" w:space="0" w:color="auto"/>
              <w:bottom w:val="single" w:sz="4" w:space="0" w:color="auto"/>
              <w:right w:val="single" w:sz="4" w:space="0" w:color="auto"/>
            </w:tcBorders>
            <w:vAlign w:val="center"/>
          </w:tcPr>
          <w:p w14:paraId="0E7084E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D966EF" w:rsidRPr="00565E42" w14:paraId="73CEE1B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366392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936" w:type="pct"/>
            <w:tcBorders>
              <w:top w:val="single" w:sz="4" w:space="0" w:color="auto"/>
              <w:left w:val="single" w:sz="4" w:space="0" w:color="auto"/>
              <w:bottom w:val="single" w:sz="4" w:space="0" w:color="auto"/>
              <w:right w:val="single" w:sz="4" w:space="0" w:color="auto"/>
            </w:tcBorders>
            <w:vAlign w:val="center"/>
          </w:tcPr>
          <w:p w14:paraId="63AB50E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质保期为原厂3年免费硬件上门保修，3年硬盘维修不返还。</w:t>
            </w:r>
          </w:p>
          <w:p w14:paraId="3E4B8F8D" w14:textId="77777777" w:rsidR="00D966EF" w:rsidRPr="00565E42" w:rsidRDefault="00D966EF" w:rsidP="001C02A2">
            <w:pPr>
              <w:tabs>
                <w:tab w:val="left" w:pos="210"/>
              </w:tabs>
              <w:autoSpaceDE w:val="0"/>
              <w:autoSpaceDN w:val="0"/>
              <w:adjustRightInd w:val="0"/>
              <w:snapToGrid w:val="0"/>
              <w:ind w:left="360"/>
              <w:jc w:val="left"/>
              <w:rPr>
                <w:rFonts w:ascii="宋体" w:hAnsi="宋体"/>
                <w:color w:val="000000" w:themeColor="text1"/>
                <w:sz w:val="24"/>
              </w:rPr>
            </w:pPr>
          </w:p>
        </w:tc>
      </w:tr>
    </w:tbl>
    <w:p w14:paraId="1430A2BA" w14:textId="77777777" w:rsidR="00922DEF" w:rsidRDefault="00922DEF" w:rsidP="00342FCB">
      <w:pPr>
        <w:ind w:left="0" w:firstLine="0"/>
        <w:rPr>
          <w:rFonts w:ascii="宋体" w:hAnsi="宋体"/>
          <w:color w:val="000000" w:themeColor="text1"/>
          <w:sz w:val="24"/>
        </w:rPr>
      </w:pPr>
    </w:p>
    <w:p w14:paraId="28DF6CC0" w14:textId="77777777" w:rsidR="00922DEF" w:rsidRDefault="00922DEF" w:rsidP="00342FCB">
      <w:pPr>
        <w:ind w:left="0" w:firstLine="0"/>
        <w:rPr>
          <w:rFonts w:ascii="宋体" w:hAnsi="宋体"/>
          <w:color w:val="000000" w:themeColor="text1"/>
          <w:sz w:val="24"/>
        </w:rPr>
      </w:pPr>
    </w:p>
    <w:p w14:paraId="1E5BB78D" w14:textId="77777777" w:rsidR="00922DEF" w:rsidRDefault="00922DEF" w:rsidP="00342FCB">
      <w:pPr>
        <w:ind w:left="0" w:firstLine="0"/>
        <w:rPr>
          <w:rFonts w:ascii="宋体" w:hAnsi="宋体"/>
          <w:color w:val="000000" w:themeColor="text1"/>
          <w:sz w:val="24"/>
        </w:rPr>
      </w:pPr>
    </w:p>
    <w:p w14:paraId="3F9D5FBC" w14:textId="77777777" w:rsidR="00922DEF" w:rsidRDefault="00922DEF" w:rsidP="00342FCB">
      <w:pPr>
        <w:ind w:left="0" w:firstLine="0"/>
        <w:rPr>
          <w:rFonts w:ascii="宋体" w:hAnsi="宋体"/>
          <w:color w:val="000000" w:themeColor="text1"/>
          <w:sz w:val="24"/>
        </w:rPr>
      </w:pPr>
    </w:p>
    <w:p w14:paraId="136E7C07" w14:textId="77777777" w:rsidR="00922DEF" w:rsidRDefault="00922DEF" w:rsidP="00342FCB">
      <w:pPr>
        <w:ind w:left="0" w:firstLine="0"/>
        <w:rPr>
          <w:rFonts w:ascii="宋体" w:hAnsi="宋体"/>
          <w:color w:val="000000" w:themeColor="text1"/>
          <w:sz w:val="24"/>
        </w:rPr>
      </w:pPr>
    </w:p>
    <w:p w14:paraId="1098CC06" w14:textId="77777777" w:rsidR="00922DEF" w:rsidRDefault="00922DEF" w:rsidP="00342FCB">
      <w:pPr>
        <w:ind w:left="0" w:firstLine="0"/>
        <w:rPr>
          <w:rFonts w:ascii="宋体" w:hAnsi="宋体"/>
          <w:color w:val="000000" w:themeColor="text1"/>
          <w:sz w:val="24"/>
        </w:rPr>
      </w:pPr>
    </w:p>
    <w:p w14:paraId="281AFE27" w14:textId="77777777" w:rsidR="00342FCB" w:rsidRDefault="00342FCB" w:rsidP="000E3C66">
      <w:pPr>
        <w:ind w:left="0" w:firstLine="0"/>
        <w:rPr>
          <w:rFonts w:ascii="宋体" w:hAnsi="宋体"/>
          <w:color w:val="000000" w:themeColor="text1"/>
          <w:sz w:val="24"/>
        </w:rPr>
      </w:pPr>
    </w:p>
    <w:p w14:paraId="6BA012D2" w14:textId="77777777" w:rsidR="00D966EF" w:rsidRPr="00565E42" w:rsidRDefault="00D966EF" w:rsidP="00D966EF">
      <w:pPr>
        <w:ind w:hangingChars="175"/>
        <w:rPr>
          <w:rFonts w:ascii="宋体" w:hAnsi="宋体"/>
          <w:color w:val="000000" w:themeColor="text1"/>
          <w:sz w:val="24"/>
        </w:rPr>
      </w:pPr>
      <w:r w:rsidRPr="00565E42">
        <w:rPr>
          <w:rFonts w:ascii="宋体" w:hAnsi="宋体" w:hint="eastAsia"/>
          <w:color w:val="000000" w:themeColor="text1"/>
          <w:sz w:val="24"/>
        </w:rPr>
        <w:t>台式计算机需求</w:t>
      </w:r>
      <w:r>
        <w:rPr>
          <w:rFonts w:ascii="宋体" w:hAnsi="宋体"/>
          <w:color w:val="000000" w:themeColor="text1"/>
          <w:sz w:val="24"/>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132"/>
      </w:tblGrid>
      <w:tr w:rsidR="00D966EF" w:rsidRPr="00565E42" w14:paraId="635BE3E1" w14:textId="77777777" w:rsidTr="001C02A2">
        <w:trPr>
          <w:tblHeade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6FEEB3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936" w:type="pct"/>
            <w:tcBorders>
              <w:top w:val="single" w:sz="4" w:space="0" w:color="auto"/>
              <w:left w:val="single" w:sz="4" w:space="0" w:color="auto"/>
              <w:bottom w:val="single" w:sz="4" w:space="0" w:color="auto"/>
              <w:right w:val="single" w:sz="4" w:space="0" w:color="auto"/>
            </w:tcBorders>
            <w:vAlign w:val="center"/>
          </w:tcPr>
          <w:p w14:paraId="2C9175AB"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D966EF" w:rsidRPr="00565E42" w14:paraId="0BFAD3F5"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74228DF"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936" w:type="pct"/>
            <w:tcBorders>
              <w:top w:val="single" w:sz="4" w:space="0" w:color="auto"/>
              <w:left w:val="single" w:sz="4" w:space="0" w:color="auto"/>
              <w:bottom w:val="single" w:sz="4" w:space="0" w:color="auto"/>
              <w:right w:val="single" w:sz="4" w:space="0" w:color="auto"/>
            </w:tcBorders>
            <w:vAlign w:val="center"/>
          </w:tcPr>
          <w:p w14:paraId="2026CFB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台式机</w:t>
            </w:r>
            <w:r>
              <w:rPr>
                <w:rFonts w:ascii="宋体" w:hAnsi="宋体" w:hint="eastAsia"/>
                <w:color w:val="000000" w:themeColor="text1"/>
                <w:sz w:val="24"/>
              </w:rPr>
              <w:t>，</w:t>
            </w:r>
            <w:r>
              <w:rPr>
                <w:rFonts w:ascii="宋体" w:hAnsi="宋体"/>
                <w:color w:val="000000" w:themeColor="text1"/>
                <w:sz w:val="24"/>
              </w:rPr>
              <w:t>品牌：国际知名品牌</w:t>
            </w:r>
          </w:p>
        </w:tc>
      </w:tr>
      <w:tr w:rsidR="00D966EF" w:rsidRPr="00565E42" w14:paraId="708D3AB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0A20DE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936" w:type="pct"/>
            <w:tcBorders>
              <w:top w:val="single" w:sz="4" w:space="0" w:color="auto"/>
              <w:left w:val="single" w:sz="4" w:space="0" w:color="auto"/>
              <w:bottom w:val="single" w:sz="4" w:space="0" w:color="auto"/>
              <w:right w:val="single" w:sz="4" w:space="0" w:color="auto"/>
            </w:tcBorders>
            <w:vAlign w:val="center"/>
          </w:tcPr>
          <w:p w14:paraId="53FB7390"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lang w:val="sv-SE"/>
              </w:rPr>
              <w:t>i</w:t>
            </w:r>
            <w:r>
              <w:rPr>
                <w:rFonts w:ascii="宋体" w:hAnsi="宋体"/>
                <w:color w:val="000000" w:themeColor="text1"/>
                <w:sz w:val="24"/>
                <w:lang w:val="sv-SE"/>
              </w:rPr>
              <w:t>5</w:t>
            </w:r>
            <w:r>
              <w:rPr>
                <w:rFonts w:ascii="宋体" w:hAnsi="宋体" w:hint="eastAsia"/>
                <w:color w:val="000000" w:themeColor="text1"/>
                <w:sz w:val="24"/>
                <w:lang w:val="sv-SE"/>
              </w:rPr>
              <w:t>十代或以上</w:t>
            </w:r>
          </w:p>
        </w:tc>
      </w:tr>
      <w:tr w:rsidR="00D966EF" w:rsidRPr="00565E42" w14:paraId="71A9EC7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511A144"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936" w:type="pct"/>
            <w:tcBorders>
              <w:top w:val="single" w:sz="4" w:space="0" w:color="auto"/>
              <w:left w:val="single" w:sz="4" w:space="0" w:color="auto"/>
              <w:bottom w:val="single" w:sz="4" w:space="0" w:color="auto"/>
              <w:right w:val="single" w:sz="4" w:space="0" w:color="auto"/>
            </w:tcBorders>
            <w:vAlign w:val="center"/>
          </w:tcPr>
          <w:p w14:paraId="4064AF6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2D61846E"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EE085B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936" w:type="pct"/>
            <w:tcBorders>
              <w:top w:val="single" w:sz="4" w:space="0" w:color="auto"/>
              <w:left w:val="single" w:sz="4" w:space="0" w:color="auto"/>
              <w:bottom w:val="single" w:sz="4" w:space="0" w:color="auto"/>
              <w:right w:val="single" w:sz="4" w:space="0" w:color="auto"/>
            </w:tcBorders>
            <w:vAlign w:val="center"/>
          </w:tcPr>
          <w:p w14:paraId="26768F3B"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标配</w:t>
            </w:r>
          </w:p>
        </w:tc>
      </w:tr>
      <w:tr w:rsidR="00D966EF" w:rsidRPr="00565E42" w14:paraId="356CFACB"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1223A1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936" w:type="pct"/>
            <w:tcBorders>
              <w:top w:val="single" w:sz="4" w:space="0" w:color="auto"/>
              <w:left w:val="single" w:sz="4" w:space="0" w:color="auto"/>
              <w:bottom w:val="single" w:sz="4" w:space="0" w:color="auto"/>
              <w:right w:val="single" w:sz="4" w:space="0" w:color="auto"/>
            </w:tcBorders>
            <w:vAlign w:val="center"/>
          </w:tcPr>
          <w:p w14:paraId="691A6A4D" w14:textId="2677DFFA" w:rsidR="00D966EF" w:rsidRPr="00565E42" w:rsidRDefault="007967C6"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16</w:t>
            </w:r>
            <w:r w:rsidR="00D966EF" w:rsidRPr="00565E42">
              <w:rPr>
                <w:rFonts w:ascii="宋体" w:hAnsi="宋体" w:hint="eastAsia"/>
                <w:color w:val="000000" w:themeColor="text1"/>
                <w:sz w:val="24"/>
              </w:rPr>
              <w:t>GB</w:t>
            </w:r>
            <w:r w:rsidR="00D966EF" w:rsidRPr="00565E42">
              <w:rPr>
                <w:rFonts w:ascii="宋体" w:hAnsi="宋体"/>
                <w:color w:val="000000" w:themeColor="text1"/>
                <w:sz w:val="24"/>
              </w:rPr>
              <w:t xml:space="preserve"> </w:t>
            </w:r>
          </w:p>
        </w:tc>
      </w:tr>
      <w:tr w:rsidR="00D966EF" w:rsidRPr="00565E42" w14:paraId="3ABFF17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0DE0A06"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936" w:type="pct"/>
            <w:tcBorders>
              <w:top w:val="single" w:sz="4" w:space="0" w:color="auto"/>
              <w:left w:val="single" w:sz="4" w:space="0" w:color="auto"/>
              <w:bottom w:val="single" w:sz="4" w:space="0" w:color="auto"/>
              <w:right w:val="single" w:sz="4" w:space="0" w:color="auto"/>
            </w:tcBorders>
            <w:vAlign w:val="center"/>
          </w:tcPr>
          <w:p w14:paraId="51335E92"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DDR4 2400MHZ或</w:t>
            </w:r>
            <w:r w:rsidRPr="00565E42">
              <w:rPr>
                <w:rFonts w:ascii="宋体" w:hAnsi="宋体"/>
                <w:color w:val="000000" w:themeColor="text1"/>
                <w:sz w:val="24"/>
              </w:rPr>
              <w:t>以上</w:t>
            </w:r>
          </w:p>
        </w:tc>
      </w:tr>
      <w:tr w:rsidR="00D966EF" w:rsidRPr="00565E42" w14:paraId="21F0A4F5"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09E2CD4"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936" w:type="pct"/>
            <w:tcBorders>
              <w:top w:val="single" w:sz="4" w:space="0" w:color="auto"/>
              <w:left w:val="single" w:sz="4" w:space="0" w:color="auto"/>
              <w:bottom w:val="single" w:sz="4" w:space="0" w:color="auto"/>
              <w:right w:val="single" w:sz="4" w:space="0" w:color="auto"/>
            </w:tcBorders>
            <w:vAlign w:val="center"/>
          </w:tcPr>
          <w:p w14:paraId="7F2AA45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128GB固态+</w:t>
            </w:r>
            <w:r w:rsidRPr="00565E42">
              <w:rPr>
                <w:rFonts w:ascii="宋体" w:hAnsi="宋体" w:hint="eastAsia"/>
                <w:color w:val="000000" w:themeColor="text1"/>
                <w:sz w:val="24"/>
              </w:rPr>
              <w:t>1T</w:t>
            </w:r>
            <w:r w:rsidRPr="00565E42">
              <w:rPr>
                <w:rFonts w:ascii="宋体" w:hAnsi="宋体"/>
                <w:color w:val="000000" w:themeColor="text1"/>
                <w:sz w:val="24"/>
              </w:rPr>
              <w:t>B</w:t>
            </w:r>
            <w:r w:rsidRPr="00565E42">
              <w:rPr>
                <w:rFonts w:ascii="宋体" w:hAnsi="宋体" w:hint="eastAsia"/>
                <w:color w:val="000000" w:themeColor="text1"/>
                <w:sz w:val="24"/>
              </w:rPr>
              <w:t>机械</w:t>
            </w:r>
          </w:p>
        </w:tc>
      </w:tr>
      <w:tr w:rsidR="00D966EF" w:rsidRPr="00565E42" w14:paraId="25F4BAA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7F519C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硬盘转速</w:t>
            </w:r>
          </w:p>
        </w:tc>
        <w:tc>
          <w:tcPr>
            <w:tcW w:w="3936" w:type="pct"/>
            <w:tcBorders>
              <w:top w:val="single" w:sz="4" w:space="0" w:color="auto"/>
              <w:left w:val="single" w:sz="4" w:space="0" w:color="auto"/>
              <w:bottom w:val="single" w:sz="4" w:space="0" w:color="auto"/>
              <w:right w:val="single" w:sz="4" w:space="0" w:color="auto"/>
            </w:tcBorders>
            <w:vAlign w:val="center"/>
          </w:tcPr>
          <w:p w14:paraId="00E9D749"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7200转</w:t>
            </w:r>
          </w:p>
        </w:tc>
      </w:tr>
      <w:tr w:rsidR="00D966EF" w:rsidRPr="00565E42" w14:paraId="6BC83F01"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38A955D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936" w:type="pct"/>
            <w:tcBorders>
              <w:top w:val="single" w:sz="4" w:space="0" w:color="auto"/>
              <w:left w:val="single" w:sz="4" w:space="0" w:color="auto"/>
              <w:bottom w:val="single" w:sz="4" w:space="0" w:color="auto"/>
              <w:right w:val="single" w:sz="4" w:space="0" w:color="auto"/>
            </w:tcBorders>
            <w:vAlign w:val="center"/>
          </w:tcPr>
          <w:p w14:paraId="534DD3E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SATA</w:t>
            </w:r>
            <w:r>
              <w:rPr>
                <w:rFonts w:ascii="宋体" w:hAnsi="宋体"/>
                <w:color w:val="000000" w:themeColor="text1"/>
                <w:sz w:val="24"/>
              </w:rPr>
              <w:t>3</w:t>
            </w:r>
          </w:p>
        </w:tc>
      </w:tr>
      <w:tr w:rsidR="00D966EF" w:rsidRPr="00565E42" w14:paraId="02CA816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C25F8A1"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936" w:type="pct"/>
            <w:tcBorders>
              <w:top w:val="single" w:sz="4" w:space="0" w:color="auto"/>
              <w:left w:val="single" w:sz="4" w:space="0" w:color="auto"/>
              <w:bottom w:val="single" w:sz="4" w:space="0" w:color="auto"/>
              <w:right w:val="single" w:sz="4" w:space="0" w:color="auto"/>
            </w:tcBorders>
            <w:vAlign w:val="center"/>
          </w:tcPr>
          <w:p w14:paraId="57C02EA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集成</w:t>
            </w:r>
            <w:r w:rsidRPr="00565E42">
              <w:rPr>
                <w:rFonts w:ascii="宋体" w:hAnsi="宋体" w:hint="eastAsia"/>
                <w:color w:val="000000" w:themeColor="text1"/>
                <w:sz w:val="24"/>
              </w:rPr>
              <w:t>显卡</w:t>
            </w:r>
          </w:p>
        </w:tc>
      </w:tr>
      <w:tr w:rsidR="00D966EF" w:rsidRPr="00565E42" w14:paraId="2CCD79F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2DD22F5F"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936" w:type="pct"/>
            <w:tcBorders>
              <w:top w:val="single" w:sz="4" w:space="0" w:color="auto"/>
              <w:left w:val="single" w:sz="4" w:space="0" w:color="auto"/>
              <w:bottom w:val="single" w:sz="4" w:space="0" w:color="auto"/>
              <w:right w:val="single" w:sz="4" w:space="0" w:color="auto"/>
            </w:tcBorders>
            <w:vAlign w:val="center"/>
          </w:tcPr>
          <w:p w14:paraId="73700DC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共享内存</w:t>
            </w:r>
          </w:p>
        </w:tc>
      </w:tr>
      <w:tr w:rsidR="00D966EF" w:rsidRPr="00565E42" w14:paraId="235E478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1CCB72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936" w:type="pct"/>
            <w:tcBorders>
              <w:top w:val="single" w:sz="4" w:space="0" w:color="auto"/>
              <w:left w:val="single" w:sz="4" w:space="0" w:color="auto"/>
              <w:bottom w:val="single" w:sz="4" w:space="0" w:color="auto"/>
              <w:right w:val="single" w:sz="4" w:space="0" w:color="auto"/>
            </w:tcBorders>
            <w:vAlign w:val="center"/>
          </w:tcPr>
          <w:p w14:paraId="059AEC0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r w:rsidRPr="00565E42">
              <w:rPr>
                <w:rFonts w:ascii="宋体" w:hAnsi="宋体"/>
                <w:color w:val="000000" w:themeColor="text1"/>
                <w:sz w:val="24"/>
              </w:rPr>
              <w:t>（</w:t>
            </w:r>
            <w:r w:rsidRPr="00565E42">
              <w:rPr>
                <w:rFonts w:ascii="宋体" w:hAnsi="宋体" w:hint="eastAsia"/>
                <w:color w:val="000000" w:themeColor="text1"/>
                <w:sz w:val="24"/>
              </w:rPr>
              <w:t>可</w:t>
            </w:r>
            <w:r w:rsidRPr="00565E42">
              <w:rPr>
                <w:rFonts w:ascii="宋体" w:hAnsi="宋体"/>
                <w:color w:val="000000" w:themeColor="text1"/>
                <w:sz w:val="24"/>
              </w:rPr>
              <w:t>选配外接光驱）</w:t>
            </w:r>
          </w:p>
        </w:tc>
      </w:tr>
      <w:tr w:rsidR="00D966EF" w:rsidRPr="00565E42" w14:paraId="01A6767E"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2EABE3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936" w:type="pct"/>
            <w:tcBorders>
              <w:top w:val="single" w:sz="4" w:space="0" w:color="auto"/>
              <w:left w:val="single" w:sz="4" w:space="0" w:color="auto"/>
              <w:bottom w:val="single" w:sz="4" w:space="0" w:color="auto"/>
              <w:right w:val="single" w:sz="4" w:space="0" w:color="auto"/>
            </w:tcBorders>
            <w:vAlign w:val="center"/>
          </w:tcPr>
          <w:p w14:paraId="32910CD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千兆无线</w:t>
            </w:r>
            <w:r w:rsidRPr="00565E42">
              <w:rPr>
                <w:rFonts w:ascii="宋体" w:hAnsi="宋体" w:cs="宋体" w:hint="eastAsia"/>
                <w:color w:val="000000" w:themeColor="text1"/>
                <w:kern w:val="0"/>
                <w:sz w:val="24"/>
              </w:rPr>
              <w:t>网卡</w:t>
            </w:r>
          </w:p>
        </w:tc>
      </w:tr>
      <w:tr w:rsidR="00D966EF" w:rsidRPr="00565E42" w14:paraId="52C433E8"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A1C5FD7"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936" w:type="pct"/>
            <w:tcBorders>
              <w:top w:val="single" w:sz="4" w:space="0" w:color="auto"/>
              <w:left w:val="single" w:sz="4" w:space="0" w:color="auto"/>
              <w:bottom w:val="single" w:sz="4" w:space="0" w:color="auto"/>
              <w:right w:val="single" w:sz="4" w:space="0" w:color="auto"/>
            </w:tcBorders>
            <w:vAlign w:val="center"/>
          </w:tcPr>
          <w:p w14:paraId="5D95B16B"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WIN10</w:t>
            </w:r>
          </w:p>
        </w:tc>
      </w:tr>
      <w:tr w:rsidR="00D966EF" w:rsidRPr="00565E42" w14:paraId="4CFBE58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C08238C"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936" w:type="pct"/>
            <w:tcBorders>
              <w:top w:val="single" w:sz="4" w:space="0" w:color="auto"/>
              <w:left w:val="single" w:sz="4" w:space="0" w:color="auto"/>
              <w:bottom w:val="single" w:sz="4" w:space="0" w:color="auto"/>
              <w:right w:val="single" w:sz="4" w:space="0" w:color="auto"/>
            </w:tcBorders>
            <w:vAlign w:val="center"/>
          </w:tcPr>
          <w:p w14:paraId="6F488AA6"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液晶</w:t>
            </w:r>
          </w:p>
        </w:tc>
      </w:tr>
      <w:tr w:rsidR="00D966EF" w:rsidRPr="00565E42" w14:paraId="65D799D1"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6A098F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936" w:type="pct"/>
            <w:tcBorders>
              <w:top w:val="single" w:sz="4" w:space="0" w:color="auto"/>
              <w:left w:val="single" w:sz="4" w:space="0" w:color="auto"/>
              <w:bottom w:val="single" w:sz="4" w:space="0" w:color="auto"/>
              <w:right w:val="single" w:sz="4" w:space="0" w:color="auto"/>
            </w:tcBorders>
            <w:vAlign w:val="center"/>
          </w:tcPr>
          <w:p w14:paraId="0A186B4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olor w:val="000000" w:themeColor="text1"/>
                <w:sz w:val="24"/>
              </w:rPr>
              <w:t>20</w:t>
            </w:r>
            <w:r w:rsidRPr="00565E42">
              <w:rPr>
                <w:rFonts w:ascii="宋体" w:hAnsi="宋体" w:hint="eastAsia"/>
                <w:color w:val="000000" w:themeColor="text1"/>
                <w:sz w:val="24"/>
              </w:rPr>
              <w:t>寸</w:t>
            </w:r>
            <w:r w:rsidRPr="00565E42">
              <w:rPr>
                <w:rFonts w:ascii="宋体" w:hAnsi="宋体"/>
                <w:color w:val="000000" w:themeColor="text1"/>
                <w:sz w:val="24"/>
              </w:rPr>
              <w:t>或以上</w:t>
            </w:r>
          </w:p>
        </w:tc>
      </w:tr>
      <w:tr w:rsidR="00D966EF" w:rsidRPr="00565E42" w14:paraId="4E3D0B92"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B34D4C6" w14:textId="77777777" w:rsidR="00D966EF" w:rsidRPr="009E08AB" w:rsidRDefault="00D966EF" w:rsidP="001C02A2">
            <w:pPr>
              <w:tabs>
                <w:tab w:val="left" w:pos="210"/>
              </w:tabs>
              <w:autoSpaceDE w:val="0"/>
              <w:autoSpaceDN w:val="0"/>
              <w:adjustRightInd w:val="0"/>
              <w:snapToGrid w:val="0"/>
              <w:jc w:val="center"/>
              <w:rPr>
                <w:rFonts w:ascii="宋体" w:hAnsi="宋体"/>
                <w:sz w:val="24"/>
              </w:rPr>
            </w:pPr>
            <w:r w:rsidRPr="009E08AB">
              <w:rPr>
                <w:rFonts w:ascii="宋体" w:hAnsi="宋体" w:hint="eastAsia"/>
                <w:sz w:val="24"/>
              </w:rPr>
              <w:t>显示器样式</w:t>
            </w:r>
          </w:p>
        </w:tc>
        <w:tc>
          <w:tcPr>
            <w:tcW w:w="3936" w:type="pct"/>
            <w:tcBorders>
              <w:top w:val="single" w:sz="4" w:space="0" w:color="auto"/>
              <w:left w:val="single" w:sz="4" w:space="0" w:color="auto"/>
              <w:bottom w:val="single" w:sz="4" w:space="0" w:color="auto"/>
              <w:right w:val="single" w:sz="4" w:space="0" w:color="auto"/>
            </w:tcBorders>
            <w:vAlign w:val="center"/>
          </w:tcPr>
          <w:p w14:paraId="54D36E58" w14:textId="77777777" w:rsidR="00D966EF" w:rsidRPr="009E08AB" w:rsidRDefault="00D966EF" w:rsidP="001C02A2">
            <w:pPr>
              <w:tabs>
                <w:tab w:val="left" w:pos="210"/>
              </w:tabs>
              <w:autoSpaceDE w:val="0"/>
              <w:autoSpaceDN w:val="0"/>
              <w:adjustRightInd w:val="0"/>
              <w:snapToGrid w:val="0"/>
              <w:jc w:val="left"/>
              <w:rPr>
                <w:rFonts w:ascii="宋体" w:hAnsi="宋体"/>
                <w:sz w:val="24"/>
              </w:rPr>
            </w:pPr>
            <w:r w:rsidRPr="009E08AB">
              <w:rPr>
                <w:rFonts w:ascii="宋体" w:hAnsi="宋体" w:hint="eastAsia"/>
                <w:sz w:val="24"/>
              </w:rPr>
              <w:t>宽屏16:9</w:t>
            </w:r>
            <w:r w:rsidRPr="009E08AB">
              <w:rPr>
                <w:rFonts w:ascii="宋体" w:hAnsi="宋体"/>
                <w:sz w:val="24"/>
              </w:rPr>
              <w:t xml:space="preserve"> </w:t>
            </w:r>
          </w:p>
        </w:tc>
      </w:tr>
      <w:tr w:rsidR="00D966EF" w:rsidRPr="00565E42" w14:paraId="16A2227B"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6F1C592" w14:textId="77777777" w:rsidR="00D966EF" w:rsidRPr="009E08AB" w:rsidRDefault="00D966EF" w:rsidP="001C02A2">
            <w:pPr>
              <w:tabs>
                <w:tab w:val="left" w:pos="210"/>
              </w:tabs>
              <w:autoSpaceDE w:val="0"/>
              <w:autoSpaceDN w:val="0"/>
              <w:adjustRightInd w:val="0"/>
              <w:snapToGrid w:val="0"/>
              <w:jc w:val="center"/>
              <w:rPr>
                <w:rFonts w:ascii="宋体" w:hAnsi="宋体"/>
                <w:sz w:val="24"/>
              </w:rPr>
            </w:pPr>
            <w:r w:rsidRPr="009E08AB">
              <w:rPr>
                <w:rFonts w:ascii="宋体" w:hAnsi="宋体" w:hint="eastAsia"/>
                <w:sz w:val="24"/>
              </w:rPr>
              <w:t>还原功能</w:t>
            </w:r>
          </w:p>
        </w:tc>
        <w:tc>
          <w:tcPr>
            <w:tcW w:w="3936" w:type="pct"/>
            <w:tcBorders>
              <w:top w:val="single" w:sz="4" w:space="0" w:color="auto"/>
              <w:left w:val="single" w:sz="4" w:space="0" w:color="auto"/>
              <w:bottom w:val="single" w:sz="4" w:space="0" w:color="auto"/>
              <w:right w:val="single" w:sz="4" w:space="0" w:color="auto"/>
            </w:tcBorders>
            <w:vAlign w:val="center"/>
          </w:tcPr>
          <w:p w14:paraId="54352A3C" w14:textId="77777777" w:rsidR="00D966EF" w:rsidRPr="009E08AB" w:rsidRDefault="00D966EF" w:rsidP="001C02A2">
            <w:pPr>
              <w:tabs>
                <w:tab w:val="left" w:pos="210"/>
              </w:tabs>
              <w:autoSpaceDE w:val="0"/>
              <w:autoSpaceDN w:val="0"/>
              <w:adjustRightInd w:val="0"/>
              <w:snapToGrid w:val="0"/>
              <w:jc w:val="left"/>
              <w:rPr>
                <w:rFonts w:ascii="宋体" w:hAnsi="宋体"/>
                <w:sz w:val="24"/>
              </w:rPr>
            </w:pPr>
            <w:r w:rsidRPr="009E08AB">
              <w:rPr>
                <w:rFonts w:ascii="宋体" w:hAnsi="宋体" w:hint="eastAsia"/>
                <w:sz w:val="24"/>
              </w:rPr>
              <w:t>无</w:t>
            </w:r>
          </w:p>
        </w:tc>
      </w:tr>
      <w:tr w:rsidR="00D966EF" w:rsidRPr="00565E42" w14:paraId="2EFF177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51184A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936" w:type="pct"/>
            <w:tcBorders>
              <w:top w:val="single" w:sz="4" w:space="0" w:color="auto"/>
              <w:left w:val="single" w:sz="4" w:space="0" w:color="auto"/>
              <w:bottom w:val="single" w:sz="4" w:space="0" w:color="auto"/>
              <w:right w:val="single" w:sz="4" w:space="0" w:color="auto"/>
            </w:tcBorders>
            <w:vAlign w:val="center"/>
          </w:tcPr>
          <w:p w14:paraId="6C19D3F3"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质保期为原厂3年免费硬件上门保修，3年硬盘维修不返还。</w:t>
            </w:r>
          </w:p>
          <w:p w14:paraId="35E50BB6" w14:textId="77777777" w:rsidR="00D966EF" w:rsidRPr="00565E42" w:rsidRDefault="00D966EF" w:rsidP="001C02A2">
            <w:pPr>
              <w:tabs>
                <w:tab w:val="left" w:pos="210"/>
              </w:tabs>
              <w:autoSpaceDE w:val="0"/>
              <w:autoSpaceDN w:val="0"/>
              <w:adjustRightInd w:val="0"/>
              <w:snapToGrid w:val="0"/>
              <w:ind w:left="360"/>
              <w:jc w:val="left"/>
              <w:rPr>
                <w:rFonts w:ascii="宋体" w:hAnsi="宋体"/>
                <w:color w:val="000000" w:themeColor="text1"/>
                <w:sz w:val="24"/>
              </w:rPr>
            </w:pPr>
          </w:p>
        </w:tc>
      </w:tr>
    </w:tbl>
    <w:p w14:paraId="0B33FB9D" w14:textId="77777777" w:rsidR="00D966EF" w:rsidRDefault="00D966EF" w:rsidP="00D966EF">
      <w:pPr>
        <w:ind w:hangingChars="175"/>
        <w:rPr>
          <w:rFonts w:ascii="宋体" w:hAnsi="宋体"/>
          <w:color w:val="000000" w:themeColor="text1"/>
          <w:sz w:val="24"/>
        </w:rPr>
      </w:pPr>
    </w:p>
    <w:p w14:paraId="64485F2B" w14:textId="77777777" w:rsidR="00D966EF" w:rsidRDefault="00D966EF" w:rsidP="00D966EF">
      <w:pPr>
        <w:ind w:hangingChars="175"/>
        <w:rPr>
          <w:rFonts w:ascii="宋体" w:hAnsi="宋体"/>
          <w:color w:val="000000" w:themeColor="text1"/>
          <w:sz w:val="24"/>
        </w:rPr>
      </w:pPr>
    </w:p>
    <w:p w14:paraId="4777EA1C" w14:textId="77777777" w:rsidR="00D966EF" w:rsidRDefault="00D966EF" w:rsidP="00D966EF">
      <w:pPr>
        <w:ind w:hangingChars="175"/>
        <w:rPr>
          <w:rFonts w:ascii="宋体" w:hAnsi="宋体"/>
          <w:color w:val="000000" w:themeColor="text1"/>
          <w:sz w:val="24"/>
        </w:rPr>
      </w:pPr>
    </w:p>
    <w:p w14:paraId="5E5D06D1" w14:textId="77777777" w:rsidR="00D966EF" w:rsidRDefault="00D966EF" w:rsidP="00D966EF">
      <w:pPr>
        <w:ind w:hangingChars="175"/>
        <w:rPr>
          <w:rFonts w:ascii="宋体" w:hAnsi="宋体"/>
          <w:color w:val="000000" w:themeColor="text1"/>
          <w:sz w:val="24"/>
        </w:rPr>
      </w:pPr>
    </w:p>
    <w:p w14:paraId="31DB672E" w14:textId="77777777" w:rsidR="00D966EF" w:rsidRDefault="00D966EF" w:rsidP="00D966EF">
      <w:pPr>
        <w:ind w:hangingChars="175"/>
        <w:rPr>
          <w:rFonts w:ascii="宋体" w:hAnsi="宋体"/>
          <w:color w:val="000000" w:themeColor="text1"/>
          <w:sz w:val="24"/>
        </w:rPr>
      </w:pPr>
    </w:p>
    <w:p w14:paraId="49120EBA" w14:textId="77777777" w:rsidR="00D966EF" w:rsidRDefault="00D966EF" w:rsidP="00D966EF">
      <w:pPr>
        <w:ind w:hangingChars="175"/>
        <w:rPr>
          <w:rFonts w:ascii="宋体" w:hAnsi="宋体"/>
          <w:color w:val="000000" w:themeColor="text1"/>
          <w:sz w:val="24"/>
        </w:rPr>
      </w:pPr>
    </w:p>
    <w:p w14:paraId="5013FA14" w14:textId="77777777" w:rsidR="00D966EF" w:rsidRDefault="00D966EF" w:rsidP="00D966EF">
      <w:pPr>
        <w:ind w:left="0" w:firstLine="0"/>
        <w:rPr>
          <w:rFonts w:ascii="宋体" w:hAnsi="宋体"/>
          <w:color w:val="000000" w:themeColor="text1"/>
          <w:sz w:val="24"/>
        </w:rPr>
      </w:pPr>
    </w:p>
    <w:p w14:paraId="296DBAD7" w14:textId="77777777" w:rsidR="00D966EF" w:rsidRPr="00565E42" w:rsidRDefault="00D966EF" w:rsidP="00D966EF">
      <w:pPr>
        <w:ind w:hangingChars="175"/>
        <w:rPr>
          <w:rFonts w:ascii="宋体" w:hAnsi="宋体"/>
          <w:color w:val="000000" w:themeColor="text1"/>
          <w:sz w:val="24"/>
        </w:rPr>
      </w:pPr>
      <w:r w:rsidRPr="00565E42">
        <w:rPr>
          <w:rFonts w:ascii="宋体" w:hAnsi="宋体" w:hint="eastAsia"/>
          <w:color w:val="000000" w:themeColor="text1"/>
          <w:sz w:val="24"/>
        </w:rPr>
        <w:t>台式计算机需求</w:t>
      </w:r>
      <w:r>
        <w:rPr>
          <w:rFonts w:ascii="宋体" w:hAnsi="宋体"/>
          <w:color w:val="000000" w:themeColor="text1"/>
          <w:sz w:val="24"/>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7132"/>
      </w:tblGrid>
      <w:tr w:rsidR="00D966EF" w:rsidRPr="00565E42" w14:paraId="52D975C8" w14:textId="77777777" w:rsidTr="001C02A2">
        <w:trPr>
          <w:tblHeade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1A5A15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技术要求名称</w:t>
            </w:r>
          </w:p>
        </w:tc>
        <w:tc>
          <w:tcPr>
            <w:tcW w:w="3936" w:type="pct"/>
            <w:tcBorders>
              <w:top w:val="single" w:sz="4" w:space="0" w:color="auto"/>
              <w:left w:val="single" w:sz="4" w:space="0" w:color="auto"/>
              <w:bottom w:val="single" w:sz="4" w:space="0" w:color="auto"/>
              <w:right w:val="single" w:sz="4" w:space="0" w:color="auto"/>
            </w:tcBorders>
            <w:vAlign w:val="center"/>
          </w:tcPr>
          <w:p w14:paraId="7A2AB11C"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参数要求</w:t>
            </w:r>
          </w:p>
        </w:tc>
      </w:tr>
      <w:tr w:rsidR="00D966EF" w:rsidRPr="00565E42" w14:paraId="242E089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B88682C"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机器类型</w:t>
            </w:r>
          </w:p>
        </w:tc>
        <w:tc>
          <w:tcPr>
            <w:tcW w:w="3936" w:type="pct"/>
            <w:tcBorders>
              <w:top w:val="single" w:sz="4" w:space="0" w:color="auto"/>
              <w:left w:val="single" w:sz="4" w:space="0" w:color="auto"/>
              <w:bottom w:val="single" w:sz="4" w:space="0" w:color="auto"/>
              <w:right w:val="single" w:sz="4" w:space="0" w:color="auto"/>
            </w:tcBorders>
            <w:vAlign w:val="center"/>
          </w:tcPr>
          <w:p w14:paraId="3B115D1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台式机</w:t>
            </w:r>
            <w:r>
              <w:rPr>
                <w:rFonts w:ascii="宋体" w:hAnsi="宋体" w:hint="eastAsia"/>
                <w:color w:val="000000" w:themeColor="text1"/>
                <w:sz w:val="24"/>
              </w:rPr>
              <w:t>，</w:t>
            </w:r>
            <w:r>
              <w:rPr>
                <w:rFonts w:ascii="宋体" w:hAnsi="宋体"/>
                <w:color w:val="000000" w:themeColor="text1"/>
                <w:sz w:val="24"/>
              </w:rPr>
              <w:t>品牌：国际知名品牌</w:t>
            </w:r>
          </w:p>
        </w:tc>
      </w:tr>
      <w:tr w:rsidR="00D966EF" w:rsidRPr="00565E42" w14:paraId="6C0D4829"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50B4CCA"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CPU</w:t>
            </w:r>
          </w:p>
        </w:tc>
        <w:tc>
          <w:tcPr>
            <w:tcW w:w="3936" w:type="pct"/>
            <w:tcBorders>
              <w:top w:val="single" w:sz="4" w:space="0" w:color="auto"/>
              <w:left w:val="single" w:sz="4" w:space="0" w:color="auto"/>
              <w:bottom w:val="single" w:sz="4" w:space="0" w:color="auto"/>
              <w:right w:val="single" w:sz="4" w:space="0" w:color="auto"/>
            </w:tcBorders>
            <w:vAlign w:val="center"/>
          </w:tcPr>
          <w:p w14:paraId="6D8D980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 xml:space="preserve">Intel </w:t>
            </w:r>
            <w:r w:rsidRPr="00565E42">
              <w:rPr>
                <w:rFonts w:ascii="宋体" w:hAnsi="宋体" w:hint="eastAsia"/>
                <w:color w:val="000000" w:themeColor="text1"/>
                <w:sz w:val="24"/>
                <w:lang w:val="sv-SE"/>
              </w:rPr>
              <w:t>i</w:t>
            </w:r>
            <w:r>
              <w:rPr>
                <w:rFonts w:ascii="宋体" w:hAnsi="宋体"/>
                <w:color w:val="000000" w:themeColor="text1"/>
                <w:sz w:val="24"/>
                <w:lang w:val="sv-SE"/>
              </w:rPr>
              <w:t>5</w:t>
            </w:r>
            <w:r>
              <w:rPr>
                <w:rFonts w:ascii="宋体" w:hAnsi="宋体" w:hint="eastAsia"/>
                <w:color w:val="000000" w:themeColor="text1"/>
                <w:sz w:val="24"/>
                <w:lang w:val="sv-SE"/>
              </w:rPr>
              <w:t>十代或以上</w:t>
            </w:r>
          </w:p>
        </w:tc>
      </w:tr>
      <w:tr w:rsidR="00D966EF" w:rsidRPr="00565E42" w14:paraId="47B58FAD"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4963904"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标称频率</w:t>
            </w:r>
          </w:p>
        </w:tc>
        <w:tc>
          <w:tcPr>
            <w:tcW w:w="3936" w:type="pct"/>
            <w:tcBorders>
              <w:top w:val="single" w:sz="4" w:space="0" w:color="auto"/>
              <w:left w:val="single" w:sz="4" w:space="0" w:color="auto"/>
              <w:bottom w:val="single" w:sz="4" w:space="0" w:color="auto"/>
              <w:right w:val="single" w:sz="4" w:space="0" w:color="auto"/>
            </w:tcBorders>
            <w:vAlign w:val="center"/>
          </w:tcPr>
          <w:p w14:paraId="22162C7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标配</w:t>
            </w:r>
          </w:p>
        </w:tc>
      </w:tr>
      <w:tr w:rsidR="00D966EF" w:rsidRPr="00565E42" w14:paraId="08B07D99"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B55B8A4"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主板芯片组</w:t>
            </w:r>
          </w:p>
        </w:tc>
        <w:tc>
          <w:tcPr>
            <w:tcW w:w="3936" w:type="pct"/>
            <w:tcBorders>
              <w:top w:val="single" w:sz="4" w:space="0" w:color="auto"/>
              <w:left w:val="single" w:sz="4" w:space="0" w:color="auto"/>
              <w:bottom w:val="single" w:sz="4" w:space="0" w:color="auto"/>
              <w:right w:val="single" w:sz="4" w:space="0" w:color="auto"/>
            </w:tcBorders>
            <w:vAlign w:val="center"/>
          </w:tcPr>
          <w:p w14:paraId="4299286C"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标配</w:t>
            </w:r>
          </w:p>
        </w:tc>
      </w:tr>
      <w:tr w:rsidR="00D966EF" w:rsidRPr="00565E42" w14:paraId="101E7455"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5CEF93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内存容量</w:t>
            </w:r>
          </w:p>
        </w:tc>
        <w:tc>
          <w:tcPr>
            <w:tcW w:w="3936" w:type="pct"/>
            <w:tcBorders>
              <w:top w:val="single" w:sz="4" w:space="0" w:color="auto"/>
              <w:left w:val="single" w:sz="4" w:space="0" w:color="auto"/>
              <w:bottom w:val="single" w:sz="4" w:space="0" w:color="auto"/>
              <w:right w:val="single" w:sz="4" w:space="0" w:color="auto"/>
            </w:tcBorders>
            <w:vAlign w:val="center"/>
          </w:tcPr>
          <w:p w14:paraId="203AF039" w14:textId="52CF7681" w:rsidR="00D966EF" w:rsidRPr="00565E42" w:rsidRDefault="000E3C66"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8</w:t>
            </w:r>
            <w:r w:rsidR="00D966EF" w:rsidRPr="00565E42">
              <w:rPr>
                <w:rFonts w:ascii="宋体" w:hAnsi="宋体" w:hint="eastAsia"/>
                <w:color w:val="000000" w:themeColor="text1"/>
                <w:sz w:val="24"/>
              </w:rPr>
              <w:t>GB</w:t>
            </w:r>
            <w:r w:rsidR="00D966EF" w:rsidRPr="00565E42">
              <w:rPr>
                <w:rFonts w:ascii="宋体" w:hAnsi="宋体"/>
                <w:color w:val="000000" w:themeColor="text1"/>
                <w:sz w:val="24"/>
              </w:rPr>
              <w:t xml:space="preserve"> </w:t>
            </w:r>
          </w:p>
        </w:tc>
      </w:tr>
      <w:tr w:rsidR="00D966EF" w:rsidRPr="00565E42" w14:paraId="0008CB39"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B618823"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内存类型</w:t>
            </w:r>
          </w:p>
        </w:tc>
        <w:tc>
          <w:tcPr>
            <w:tcW w:w="3936" w:type="pct"/>
            <w:tcBorders>
              <w:top w:val="single" w:sz="4" w:space="0" w:color="auto"/>
              <w:left w:val="single" w:sz="4" w:space="0" w:color="auto"/>
              <w:bottom w:val="single" w:sz="4" w:space="0" w:color="auto"/>
              <w:right w:val="single" w:sz="4" w:space="0" w:color="auto"/>
            </w:tcBorders>
            <w:vAlign w:val="center"/>
          </w:tcPr>
          <w:p w14:paraId="67B0ADCF"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DDR4 2400MHZ或</w:t>
            </w:r>
            <w:r w:rsidRPr="00565E42">
              <w:rPr>
                <w:rFonts w:ascii="宋体" w:hAnsi="宋体"/>
                <w:color w:val="000000" w:themeColor="text1"/>
                <w:sz w:val="24"/>
              </w:rPr>
              <w:t>以上</w:t>
            </w:r>
          </w:p>
        </w:tc>
      </w:tr>
      <w:tr w:rsidR="00D966EF" w:rsidRPr="00565E42" w14:paraId="1AAEE56B"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C690832"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硬盘容量</w:t>
            </w:r>
          </w:p>
        </w:tc>
        <w:tc>
          <w:tcPr>
            <w:tcW w:w="3936" w:type="pct"/>
            <w:tcBorders>
              <w:top w:val="single" w:sz="4" w:space="0" w:color="auto"/>
              <w:left w:val="single" w:sz="4" w:space="0" w:color="auto"/>
              <w:bottom w:val="single" w:sz="4" w:space="0" w:color="auto"/>
              <w:right w:val="single" w:sz="4" w:space="0" w:color="auto"/>
            </w:tcBorders>
            <w:vAlign w:val="center"/>
          </w:tcPr>
          <w:p w14:paraId="146C52B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olor w:val="000000" w:themeColor="text1"/>
                <w:sz w:val="24"/>
              </w:rPr>
              <w:t>128GB固态+</w:t>
            </w:r>
            <w:r w:rsidRPr="00565E42">
              <w:rPr>
                <w:rFonts w:ascii="宋体" w:hAnsi="宋体" w:hint="eastAsia"/>
                <w:color w:val="000000" w:themeColor="text1"/>
                <w:sz w:val="24"/>
              </w:rPr>
              <w:t>1T</w:t>
            </w:r>
            <w:r w:rsidRPr="00565E42">
              <w:rPr>
                <w:rFonts w:ascii="宋体" w:hAnsi="宋体"/>
                <w:color w:val="000000" w:themeColor="text1"/>
                <w:sz w:val="24"/>
              </w:rPr>
              <w:t>B</w:t>
            </w:r>
            <w:r w:rsidRPr="00565E42">
              <w:rPr>
                <w:rFonts w:ascii="宋体" w:hAnsi="宋体" w:hint="eastAsia"/>
                <w:color w:val="000000" w:themeColor="text1"/>
                <w:sz w:val="24"/>
              </w:rPr>
              <w:t>机械</w:t>
            </w:r>
          </w:p>
        </w:tc>
      </w:tr>
      <w:tr w:rsidR="00D966EF" w:rsidRPr="00565E42" w14:paraId="47B49DDF"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2A3FBA9"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硬盘转速</w:t>
            </w:r>
          </w:p>
        </w:tc>
        <w:tc>
          <w:tcPr>
            <w:tcW w:w="3936" w:type="pct"/>
            <w:tcBorders>
              <w:top w:val="single" w:sz="4" w:space="0" w:color="auto"/>
              <w:left w:val="single" w:sz="4" w:space="0" w:color="auto"/>
              <w:bottom w:val="single" w:sz="4" w:space="0" w:color="auto"/>
              <w:right w:val="single" w:sz="4" w:space="0" w:color="auto"/>
            </w:tcBorders>
            <w:vAlign w:val="center"/>
          </w:tcPr>
          <w:p w14:paraId="27FA484E"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7200转</w:t>
            </w:r>
          </w:p>
        </w:tc>
      </w:tr>
      <w:tr w:rsidR="00D966EF" w:rsidRPr="00565E42" w14:paraId="6135F7AD"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77193D10"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硬盘接口</w:t>
            </w:r>
          </w:p>
        </w:tc>
        <w:tc>
          <w:tcPr>
            <w:tcW w:w="3936" w:type="pct"/>
            <w:tcBorders>
              <w:top w:val="single" w:sz="4" w:space="0" w:color="auto"/>
              <w:left w:val="single" w:sz="4" w:space="0" w:color="auto"/>
              <w:bottom w:val="single" w:sz="4" w:space="0" w:color="auto"/>
              <w:right w:val="single" w:sz="4" w:space="0" w:color="auto"/>
            </w:tcBorders>
            <w:vAlign w:val="center"/>
          </w:tcPr>
          <w:p w14:paraId="1E4892D7"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SATA</w:t>
            </w:r>
            <w:r>
              <w:rPr>
                <w:rFonts w:ascii="宋体" w:hAnsi="宋体"/>
                <w:color w:val="000000" w:themeColor="text1"/>
                <w:sz w:val="24"/>
              </w:rPr>
              <w:t>3</w:t>
            </w:r>
          </w:p>
        </w:tc>
      </w:tr>
      <w:tr w:rsidR="00D966EF" w:rsidRPr="00565E42" w14:paraId="263F354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E6BA32D"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显卡类型</w:t>
            </w:r>
          </w:p>
        </w:tc>
        <w:tc>
          <w:tcPr>
            <w:tcW w:w="3936" w:type="pct"/>
            <w:tcBorders>
              <w:top w:val="single" w:sz="4" w:space="0" w:color="auto"/>
              <w:left w:val="single" w:sz="4" w:space="0" w:color="auto"/>
              <w:bottom w:val="single" w:sz="4" w:space="0" w:color="auto"/>
              <w:right w:val="single" w:sz="4" w:space="0" w:color="auto"/>
            </w:tcBorders>
            <w:vAlign w:val="center"/>
          </w:tcPr>
          <w:p w14:paraId="325FF4C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集成</w:t>
            </w:r>
            <w:r w:rsidRPr="00565E42">
              <w:rPr>
                <w:rFonts w:ascii="宋体" w:hAnsi="宋体" w:hint="eastAsia"/>
                <w:color w:val="000000" w:themeColor="text1"/>
                <w:sz w:val="24"/>
              </w:rPr>
              <w:t>显卡</w:t>
            </w:r>
          </w:p>
        </w:tc>
      </w:tr>
      <w:tr w:rsidR="00D966EF" w:rsidRPr="00565E42" w14:paraId="4D9B6853"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1EB2E8B"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显卡闪存</w:t>
            </w:r>
          </w:p>
        </w:tc>
        <w:tc>
          <w:tcPr>
            <w:tcW w:w="3936" w:type="pct"/>
            <w:tcBorders>
              <w:top w:val="single" w:sz="4" w:space="0" w:color="auto"/>
              <w:left w:val="single" w:sz="4" w:space="0" w:color="auto"/>
              <w:bottom w:val="single" w:sz="4" w:space="0" w:color="auto"/>
              <w:right w:val="single" w:sz="4" w:space="0" w:color="auto"/>
            </w:tcBorders>
            <w:vAlign w:val="center"/>
          </w:tcPr>
          <w:p w14:paraId="1665773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hint="eastAsia"/>
                <w:color w:val="000000" w:themeColor="text1"/>
                <w:sz w:val="24"/>
              </w:rPr>
              <w:t>共享内存</w:t>
            </w:r>
          </w:p>
        </w:tc>
      </w:tr>
      <w:tr w:rsidR="00D966EF" w:rsidRPr="00565E42" w14:paraId="008DD3E6"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DFE0ED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光驱类型</w:t>
            </w:r>
          </w:p>
        </w:tc>
        <w:tc>
          <w:tcPr>
            <w:tcW w:w="3936" w:type="pct"/>
            <w:tcBorders>
              <w:top w:val="single" w:sz="4" w:space="0" w:color="auto"/>
              <w:left w:val="single" w:sz="4" w:space="0" w:color="auto"/>
              <w:bottom w:val="single" w:sz="4" w:space="0" w:color="auto"/>
              <w:right w:val="single" w:sz="4" w:space="0" w:color="auto"/>
            </w:tcBorders>
            <w:vAlign w:val="center"/>
          </w:tcPr>
          <w:p w14:paraId="768C5460"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r w:rsidRPr="00565E42">
              <w:rPr>
                <w:rFonts w:ascii="宋体" w:hAnsi="宋体"/>
                <w:color w:val="000000" w:themeColor="text1"/>
                <w:sz w:val="24"/>
              </w:rPr>
              <w:t>（</w:t>
            </w:r>
            <w:r w:rsidRPr="00565E42">
              <w:rPr>
                <w:rFonts w:ascii="宋体" w:hAnsi="宋体" w:hint="eastAsia"/>
                <w:color w:val="000000" w:themeColor="text1"/>
                <w:sz w:val="24"/>
              </w:rPr>
              <w:t>可</w:t>
            </w:r>
            <w:r w:rsidRPr="00565E42">
              <w:rPr>
                <w:rFonts w:ascii="宋体" w:hAnsi="宋体"/>
                <w:color w:val="000000" w:themeColor="text1"/>
                <w:sz w:val="24"/>
              </w:rPr>
              <w:t>选配外接光驱）</w:t>
            </w:r>
          </w:p>
        </w:tc>
      </w:tr>
      <w:tr w:rsidR="00D966EF" w:rsidRPr="00565E42" w14:paraId="3CECA070"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C06DD1E"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网卡类型</w:t>
            </w:r>
          </w:p>
        </w:tc>
        <w:tc>
          <w:tcPr>
            <w:tcW w:w="3936" w:type="pct"/>
            <w:tcBorders>
              <w:top w:val="single" w:sz="4" w:space="0" w:color="auto"/>
              <w:left w:val="single" w:sz="4" w:space="0" w:color="auto"/>
              <w:bottom w:val="single" w:sz="4" w:space="0" w:color="auto"/>
              <w:right w:val="single" w:sz="4" w:space="0" w:color="auto"/>
            </w:tcBorders>
            <w:vAlign w:val="center"/>
          </w:tcPr>
          <w:p w14:paraId="0E5DBB71"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s="宋体" w:hint="eastAsia"/>
                <w:color w:val="000000" w:themeColor="text1"/>
                <w:kern w:val="0"/>
                <w:sz w:val="24"/>
              </w:rPr>
              <w:t>千兆无线</w:t>
            </w:r>
            <w:r w:rsidRPr="00565E42">
              <w:rPr>
                <w:rFonts w:ascii="宋体" w:hAnsi="宋体" w:cs="宋体" w:hint="eastAsia"/>
                <w:color w:val="000000" w:themeColor="text1"/>
                <w:kern w:val="0"/>
                <w:sz w:val="24"/>
              </w:rPr>
              <w:t>网卡</w:t>
            </w:r>
          </w:p>
        </w:tc>
      </w:tr>
      <w:tr w:rsidR="00D966EF" w:rsidRPr="00565E42" w14:paraId="2F14E39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CD3BFFA"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操作系统类型</w:t>
            </w:r>
          </w:p>
        </w:tc>
        <w:tc>
          <w:tcPr>
            <w:tcW w:w="3936" w:type="pct"/>
            <w:tcBorders>
              <w:top w:val="single" w:sz="4" w:space="0" w:color="auto"/>
              <w:left w:val="single" w:sz="4" w:space="0" w:color="auto"/>
              <w:bottom w:val="single" w:sz="4" w:space="0" w:color="auto"/>
              <w:right w:val="single" w:sz="4" w:space="0" w:color="auto"/>
            </w:tcBorders>
            <w:vAlign w:val="center"/>
          </w:tcPr>
          <w:p w14:paraId="4278CB1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cs="宋体" w:hint="eastAsia"/>
                <w:color w:val="000000" w:themeColor="text1"/>
                <w:kern w:val="0"/>
                <w:sz w:val="24"/>
              </w:rPr>
              <w:t>预装正版</w:t>
            </w:r>
            <w:r w:rsidRPr="00565E42">
              <w:rPr>
                <w:rFonts w:ascii="宋体" w:hAnsi="宋体" w:cs="Arial" w:hint="eastAsia"/>
                <w:color w:val="000000" w:themeColor="text1"/>
                <w:sz w:val="24"/>
              </w:rPr>
              <w:t>WIN10</w:t>
            </w:r>
          </w:p>
        </w:tc>
      </w:tr>
      <w:tr w:rsidR="00D966EF" w:rsidRPr="00565E42" w14:paraId="316F4D2B"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F6BD958"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显示器类型</w:t>
            </w:r>
          </w:p>
        </w:tc>
        <w:tc>
          <w:tcPr>
            <w:tcW w:w="3936" w:type="pct"/>
            <w:tcBorders>
              <w:top w:val="single" w:sz="4" w:space="0" w:color="auto"/>
              <w:left w:val="single" w:sz="4" w:space="0" w:color="auto"/>
              <w:bottom w:val="single" w:sz="4" w:space="0" w:color="auto"/>
              <w:right w:val="single" w:sz="4" w:space="0" w:color="auto"/>
            </w:tcBorders>
            <w:vAlign w:val="center"/>
          </w:tcPr>
          <w:p w14:paraId="777DD55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液晶</w:t>
            </w:r>
          </w:p>
        </w:tc>
      </w:tr>
      <w:tr w:rsidR="00D966EF" w:rsidRPr="00565E42" w14:paraId="38F27E3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15F0322E"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显示器尺寸</w:t>
            </w:r>
          </w:p>
        </w:tc>
        <w:tc>
          <w:tcPr>
            <w:tcW w:w="3936" w:type="pct"/>
            <w:tcBorders>
              <w:top w:val="single" w:sz="4" w:space="0" w:color="auto"/>
              <w:left w:val="single" w:sz="4" w:space="0" w:color="auto"/>
              <w:bottom w:val="single" w:sz="4" w:space="0" w:color="auto"/>
              <w:right w:val="single" w:sz="4" w:space="0" w:color="auto"/>
            </w:tcBorders>
            <w:vAlign w:val="center"/>
          </w:tcPr>
          <w:p w14:paraId="3AC1D418"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Pr>
                <w:rFonts w:ascii="宋体" w:hAnsi="宋体"/>
                <w:color w:val="000000" w:themeColor="text1"/>
                <w:sz w:val="24"/>
              </w:rPr>
              <w:t>20</w:t>
            </w:r>
            <w:r w:rsidRPr="00565E42">
              <w:rPr>
                <w:rFonts w:ascii="宋体" w:hAnsi="宋体" w:hint="eastAsia"/>
                <w:color w:val="000000" w:themeColor="text1"/>
                <w:sz w:val="24"/>
              </w:rPr>
              <w:t>寸</w:t>
            </w:r>
            <w:r w:rsidRPr="00565E42">
              <w:rPr>
                <w:rFonts w:ascii="宋体" w:hAnsi="宋体"/>
                <w:color w:val="000000" w:themeColor="text1"/>
                <w:sz w:val="24"/>
              </w:rPr>
              <w:t>或以上</w:t>
            </w:r>
          </w:p>
        </w:tc>
      </w:tr>
      <w:tr w:rsidR="00D966EF" w:rsidRPr="00565E42" w14:paraId="1BCE3914"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49E0506E" w14:textId="77777777" w:rsidR="00D966EF" w:rsidRPr="009E08AB" w:rsidRDefault="00D966EF" w:rsidP="001C02A2">
            <w:pPr>
              <w:tabs>
                <w:tab w:val="left" w:pos="210"/>
              </w:tabs>
              <w:autoSpaceDE w:val="0"/>
              <w:autoSpaceDN w:val="0"/>
              <w:adjustRightInd w:val="0"/>
              <w:snapToGrid w:val="0"/>
              <w:jc w:val="center"/>
              <w:rPr>
                <w:rFonts w:ascii="宋体" w:hAnsi="宋体"/>
                <w:sz w:val="24"/>
              </w:rPr>
            </w:pPr>
            <w:r w:rsidRPr="009E08AB">
              <w:rPr>
                <w:rFonts w:ascii="宋体" w:hAnsi="宋体" w:hint="eastAsia"/>
                <w:sz w:val="24"/>
              </w:rPr>
              <w:t>显示器样式</w:t>
            </w:r>
          </w:p>
        </w:tc>
        <w:tc>
          <w:tcPr>
            <w:tcW w:w="3936" w:type="pct"/>
            <w:tcBorders>
              <w:top w:val="single" w:sz="4" w:space="0" w:color="auto"/>
              <w:left w:val="single" w:sz="4" w:space="0" w:color="auto"/>
              <w:bottom w:val="single" w:sz="4" w:space="0" w:color="auto"/>
              <w:right w:val="single" w:sz="4" w:space="0" w:color="auto"/>
            </w:tcBorders>
            <w:vAlign w:val="center"/>
          </w:tcPr>
          <w:p w14:paraId="3D7A6700" w14:textId="77777777" w:rsidR="00D966EF" w:rsidRPr="009E08AB" w:rsidRDefault="00D966EF" w:rsidP="001C02A2">
            <w:pPr>
              <w:tabs>
                <w:tab w:val="left" w:pos="210"/>
              </w:tabs>
              <w:autoSpaceDE w:val="0"/>
              <w:autoSpaceDN w:val="0"/>
              <w:adjustRightInd w:val="0"/>
              <w:snapToGrid w:val="0"/>
              <w:jc w:val="left"/>
              <w:rPr>
                <w:rFonts w:ascii="宋体" w:hAnsi="宋体"/>
                <w:sz w:val="24"/>
              </w:rPr>
            </w:pPr>
            <w:r w:rsidRPr="009E08AB">
              <w:rPr>
                <w:rFonts w:ascii="宋体" w:hAnsi="宋体" w:hint="eastAsia"/>
                <w:sz w:val="24"/>
              </w:rPr>
              <w:t>宽屏16:9</w:t>
            </w:r>
            <w:r w:rsidRPr="009E08AB">
              <w:rPr>
                <w:rFonts w:ascii="宋体" w:hAnsi="宋体"/>
                <w:sz w:val="24"/>
              </w:rPr>
              <w:t xml:space="preserve">  </w:t>
            </w:r>
          </w:p>
        </w:tc>
      </w:tr>
      <w:tr w:rsidR="00D966EF" w:rsidRPr="00565E42" w14:paraId="52645BF7"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51707215"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还原功能</w:t>
            </w:r>
          </w:p>
        </w:tc>
        <w:tc>
          <w:tcPr>
            <w:tcW w:w="3936" w:type="pct"/>
            <w:tcBorders>
              <w:top w:val="single" w:sz="4" w:space="0" w:color="auto"/>
              <w:left w:val="single" w:sz="4" w:space="0" w:color="auto"/>
              <w:bottom w:val="single" w:sz="4" w:space="0" w:color="auto"/>
              <w:right w:val="single" w:sz="4" w:space="0" w:color="auto"/>
            </w:tcBorders>
            <w:vAlign w:val="center"/>
          </w:tcPr>
          <w:p w14:paraId="61D563D9"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无</w:t>
            </w:r>
          </w:p>
        </w:tc>
      </w:tr>
      <w:tr w:rsidR="00D966EF" w:rsidRPr="00565E42" w14:paraId="1AFFFEFD" w14:textId="77777777" w:rsidTr="001C02A2">
        <w:trPr>
          <w:jc w:val="center"/>
        </w:trPr>
        <w:tc>
          <w:tcPr>
            <w:tcW w:w="1064" w:type="pct"/>
            <w:tcBorders>
              <w:top w:val="single" w:sz="4" w:space="0" w:color="auto"/>
              <w:left w:val="single" w:sz="4" w:space="0" w:color="auto"/>
              <w:bottom w:val="single" w:sz="4" w:space="0" w:color="auto"/>
              <w:right w:val="single" w:sz="4" w:space="0" w:color="auto"/>
            </w:tcBorders>
            <w:vAlign w:val="center"/>
          </w:tcPr>
          <w:p w14:paraId="6F28EE4A" w14:textId="77777777" w:rsidR="00D966EF" w:rsidRPr="00565E42" w:rsidRDefault="00D966EF" w:rsidP="001C02A2">
            <w:pPr>
              <w:tabs>
                <w:tab w:val="left" w:pos="210"/>
              </w:tabs>
              <w:autoSpaceDE w:val="0"/>
              <w:autoSpaceDN w:val="0"/>
              <w:adjustRightInd w:val="0"/>
              <w:snapToGrid w:val="0"/>
              <w:jc w:val="center"/>
              <w:rPr>
                <w:rFonts w:ascii="宋体" w:hAnsi="宋体"/>
                <w:color w:val="000000" w:themeColor="text1"/>
                <w:sz w:val="24"/>
              </w:rPr>
            </w:pPr>
            <w:r w:rsidRPr="00565E42">
              <w:rPr>
                <w:rFonts w:ascii="宋体" w:hAnsi="宋体" w:hint="eastAsia"/>
                <w:color w:val="000000" w:themeColor="text1"/>
                <w:sz w:val="24"/>
              </w:rPr>
              <w:t>服务</w:t>
            </w:r>
          </w:p>
        </w:tc>
        <w:tc>
          <w:tcPr>
            <w:tcW w:w="3936" w:type="pct"/>
            <w:tcBorders>
              <w:top w:val="single" w:sz="4" w:space="0" w:color="auto"/>
              <w:left w:val="single" w:sz="4" w:space="0" w:color="auto"/>
              <w:bottom w:val="single" w:sz="4" w:space="0" w:color="auto"/>
              <w:right w:val="single" w:sz="4" w:space="0" w:color="auto"/>
            </w:tcBorders>
            <w:vAlign w:val="center"/>
          </w:tcPr>
          <w:p w14:paraId="104A8BBD" w14:textId="77777777" w:rsidR="00D966EF" w:rsidRPr="00565E42" w:rsidRDefault="00D966EF" w:rsidP="001C02A2">
            <w:pPr>
              <w:tabs>
                <w:tab w:val="left" w:pos="210"/>
              </w:tabs>
              <w:autoSpaceDE w:val="0"/>
              <w:autoSpaceDN w:val="0"/>
              <w:adjustRightInd w:val="0"/>
              <w:snapToGrid w:val="0"/>
              <w:jc w:val="left"/>
              <w:rPr>
                <w:rFonts w:ascii="宋体" w:hAnsi="宋体"/>
                <w:color w:val="000000" w:themeColor="text1"/>
                <w:sz w:val="24"/>
              </w:rPr>
            </w:pPr>
            <w:r w:rsidRPr="00565E42">
              <w:rPr>
                <w:rFonts w:ascii="宋体" w:hAnsi="宋体" w:hint="eastAsia"/>
                <w:color w:val="000000" w:themeColor="text1"/>
                <w:sz w:val="24"/>
              </w:rPr>
              <w:t>质保期为原厂3年免费硬件上门保修，3年硬盘维修不返还。</w:t>
            </w:r>
          </w:p>
          <w:p w14:paraId="16DF9912" w14:textId="77777777" w:rsidR="00D966EF" w:rsidRPr="00565E42" w:rsidRDefault="00D966EF" w:rsidP="001C02A2">
            <w:pPr>
              <w:tabs>
                <w:tab w:val="left" w:pos="210"/>
              </w:tabs>
              <w:autoSpaceDE w:val="0"/>
              <w:autoSpaceDN w:val="0"/>
              <w:adjustRightInd w:val="0"/>
              <w:snapToGrid w:val="0"/>
              <w:ind w:left="360"/>
              <w:jc w:val="left"/>
              <w:rPr>
                <w:rFonts w:ascii="宋体" w:hAnsi="宋体"/>
                <w:color w:val="000000" w:themeColor="text1"/>
                <w:sz w:val="24"/>
              </w:rPr>
            </w:pPr>
          </w:p>
        </w:tc>
      </w:tr>
    </w:tbl>
    <w:p w14:paraId="40DFC5B7" w14:textId="77777777" w:rsidR="003A020C" w:rsidRPr="00436F13" w:rsidRDefault="003A020C" w:rsidP="003A020C">
      <w:pPr>
        <w:jc w:val="left"/>
        <w:rPr>
          <w:rFonts w:ascii="Cambria" w:hAnsi="Cambria"/>
          <w:b/>
          <w:bCs/>
          <w:color w:val="000000" w:themeColor="text1"/>
          <w:kern w:val="28"/>
          <w:sz w:val="32"/>
          <w:szCs w:val="32"/>
        </w:rPr>
      </w:pPr>
    </w:p>
    <w:p w14:paraId="63B0C5A2" w14:textId="77777777" w:rsidR="003A020C" w:rsidRDefault="003A020C" w:rsidP="003A020C">
      <w:pPr>
        <w:jc w:val="left"/>
        <w:rPr>
          <w:rFonts w:ascii="Cambria" w:hAnsi="Cambria"/>
          <w:b/>
          <w:bCs/>
          <w:color w:val="000000" w:themeColor="text1"/>
          <w:kern w:val="28"/>
          <w:sz w:val="32"/>
          <w:szCs w:val="32"/>
        </w:rPr>
      </w:pPr>
    </w:p>
    <w:p w14:paraId="0CDE79CE" w14:textId="77777777" w:rsidR="00436F13" w:rsidRDefault="00436F13" w:rsidP="003A020C">
      <w:pPr>
        <w:jc w:val="left"/>
        <w:rPr>
          <w:rFonts w:ascii="Cambria" w:hAnsi="Cambria"/>
          <w:b/>
          <w:bCs/>
          <w:color w:val="000000" w:themeColor="text1"/>
          <w:kern w:val="28"/>
          <w:sz w:val="32"/>
          <w:szCs w:val="32"/>
        </w:rPr>
      </w:pPr>
    </w:p>
    <w:p w14:paraId="4DF3940D" w14:textId="77777777" w:rsidR="00436F13" w:rsidRDefault="00436F13" w:rsidP="003A020C">
      <w:pPr>
        <w:jc w:val="left"/>
        <w:rPr>
          <w:rFonts w:ascii="Cambria" w:hAnsi="Cambria"/>
          <w:b/>
          <w:bCs/>
          <w:color w:val="000000" w:themeColor="text1"/>
          <w:kern w:val="28"/>
          <w:sz w:val="32"/>
          <w:szCs w:val="32"/>
        </w:rPr>
      </w:pPr>
    </w:p>
    <w:p w14:paraId="148383C0" w14:textId="77777777" w:rsidR="00436F13" w:rsidRDefault="00436F13" w:rsidP="003A020C">
      <w:pPr>
        <w:jc w:val="left"/>
        <w:rPr>
          <w:rFonts w:ascii="Cambria" w:hAnsi="Cambria"/>
          <w:b/>
          <w:bCs/>
          <w:color w:val="000000" w:themeColor="text1"/>
          <w:kern w:val="28"/>
          <w:sz w:val="32"/>
          <w:szCs w:val="32"/>
        </w:rPr>
      </w:pPr>
    </w:p>
    <w:p w14:paraId="14622C1A" w14:textId="77777777" w:rsidR="00436F13" w:rsidRDefault="00436F13" w:rsidP="003A020C">
      <w:pPr>
        <w:jc w:val="left"/>
        <w:rPr>
          <w:rFonts w:ascii="Cambria" w:hAnsi="Cambria"/>
          <w:b/>
          <w:bCs/>
          <w:color w:val="000000" w:themeColor="text1"/>
          <w:kern w:val="28"/>
          <w:sz w:val="32"/>
          <w:szCs w:val="32"/>
        </w:rPr>
      </w:pPr>
    </w:p>
    <w:tbl>
      <w:tblPr>
        <w:tblW w:w="8472" w:type="dxa"/>
        <w:tblInd w:w="10" w:type="dxa"/>
        <w:tblLook w:val="04A0" w:firstRow="1" w:lastRow="0" w:firstColumn="1" w:lastColumn="0" w:noHBand="0" w:noVBand="1"/>
      </w:tblPr>
      <w:tblGrid>
        <w:gridCol w:w="876"/>
        <w:gridCol w:w="5839"/>
        <w:gridCol w:w="1858"/>
      </w:tblGrid>
      <w:tr w:rsidR="00436F13" w:rsidRPr="00436F13" w14:paraId="737BE118" w14:textId="77777777" w:rsidTr="00436F13">
        <w:trPr>
          <w:trHeight w:val="272"/>
        </w:trPr>
        <w:tc>
          <w:tcPr>
            <w:tcW w:w="8472" w:type="dxa"/>
            <w:gridSpan w:val="3"/>
            <w:tcBorders>
              <w:top w:val="nil"/>
              <w:left w:val="nil"/>
              <w:bottom w:val="nil"/>
              <w:right w:val="nil"/>
            </w:tcBorders>
            <w:shd w:val="clear" w:color="auto" w:fill="auto"/>
            <w:noWrap/>
            <w:vAlign w:val="center"/>
            <w:hideMark/>
          </w:tcPr>
          <w:p w14:paraId="24C9F9AB" w14:textId="5D58BAC4" w:rsidR="00436F13" w:rsidRPr="00436F13" w:rsidRDefault="00342FCB" w:rsidP="00436F13">
            <w:pPr>
              <w:ind w:hangingChars="175"/>
              <w:rPr>
                <w:rFonts w:ascii="宋体" w:hAnsi="宋体" w:cs="宋体"/>
                <w:color w:val="000000"/>
                <w:kern w:val="0"/>
                <w:sz w:val="22"/>
                <w:szCs w:val="22"/>
              </w:rPr>
            </w:pPr>
            <w:r>
              <w:rPr>
                <w:rFonts w:ascii="宋体" w:hAnsi="宋体" w:hint="eastAsia"/>
                <w:color w:val="000000" w:themeColor="text1"/>
                <w:sz w:val="24"/>
              </w:rPr>
              <w:t>台式计算机</w:t>
            </w:r>
            <w:r w:rsidR="00436F13" w:rsidRPr="00436F13">
              <w:rPr>
                <w:rFonts w:ascii="宋体" w:hAnsi="宋体" w:hint="eastAsia"/>
                <w:color w:val="000000" w:themeColor="text1"/>
                <w:sz w:val="24"/>
              </w:rPr>
              <w:t xml:space="preserve"> </w:t>
            </w:r>
            <w:r>
              <w:rPr>
                <w:rFonts w:ascii="宋体" w:hAnsi="宋体"/>
                <w:color w:val="000000" w:themeColor="text1"/>
                <w:sz w:val="24"/>
              </w:rPr>
              <w:t>-</w:t>
            </w:r>
            <w:r w:rsidR="00436F13" w:rsidRPr="00436F13">
              <w:rPr>
                <w:rFonts w:ascii="宋体" w:hAnsi="宋体" w:hint="eastAsia"/>
                <w:color w:val="000000" w:themeColor="text1"/>
                <w:sz w:val="24"/>
              </w:rPr>
              <w:t>可选配置</w:t>
            </w:r>
            <w:r w:rsidR="001F5AF9">
              <w:rPr>
                <w:rFonts w:ascii="宋体" w:hAnsi="宋体" w:hint="eastAsia"/>
                <w:color w:val="000000" w:themeColor="text1"/>
                <w:sz w:val="24"/>
              </w:rPr>
              <w:t>清单</w:t>
            </w:r>
          </w:p>
        </w:tc>
      </w:tr>
      <w:tr w:rsidR="00436F13" w:rsidRPr="00436F13" w14:paraId="53750608" w14:textId="77777777" w:rsidTr="00436F13">
        <w:trPr>
          <w:trHeight w:val="272"/>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75CF6"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序号</w:t>
            </w:r>
          </w:p>
        </w:tc>
        <w:tc>
          <w:tcPr>
            <w:tcW w:w="5839" w:type="dxa"/>
            <w:tcBorders>
              <w:top w:val="single" w:sz="4" w:space="0" w:color="auto"/>
              <w:left w:val="nil"/>
              <w:bottom w:val="single" w:sz="4" w:space="0" w:color="auto"/>
              <w:right w:val="single" w:sz="4" w:space="0" w:color="auto"/>
            </w:tcBorders>
            <w:shd w:val="clear" w:color="auto" w:fill="auto"/>
            <w:noWrap/>
            <w:vAlign w:val="center"/>
            <w:hideMark/>
          </w:tcPr>
          <w:p w14:paraId="68364453"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可选配置</w:t>
            </w:r>
          </w:p>
        </w:tc>
        <w:tc>
          <w:tcPr>
            <w:tcW w:w="1858" w:type="dxa"/>
            <w:tcBorders>
              <w:top w:val="single" w:sz="4" w:space="0" w:color="auto"/>
              <w:left w:val="nil"/>
              <w:bottom w:val="single" w:sz="4" w:space="0" w:color="auto"/>
              <w:right w:val="single" w:sz="4" w:space="0" w:color="auto"/>
            </w:tcBorders>
            <w:shd w:val="clear" w:color="auto" w:fill="auto"/>
            <w:noWrap/>
            <w:vAlign w:val="center"/>
            <w:hideMark/>
          </w:tcPr>
          <w:p w14:paraId="04E800D8"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价格（元）</w:t>
            </w:r>
          </w:p>
        </w:tc>
      </w:tr>
      <w:tr w:rsidR="00436F13" w:rsidRPr="00436F13" w14:paraId="267A8FAD"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B753726"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w:t>
            </w:r>
          </w:p>
        </w:tc>
        <w:tc>
          <w:tcPr>
            <w:tcW w:w="5839" w:type="dxa"/>
            <w:tcBorders>
              <w:top w:val="nil"/>
              <w:left w:val="nil"/>
              <w:bottom w:val="single" w:sz="4" w:space="0" w:color="auto"/>
              <w:right w:val="single" w:sz="4" w:space="0" w:color="auto"/>
            </w:tcBorders>
            <w:shd w:val="clear" w:color="auto" w:fill="auto"/>
            <w:noWrap/>
            <w:vAlign w:val="center"/>
            <w:hideMark/>
          </w:tcPr>
          <w:p w14:paraId="6AD1894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1TB机械硬盘7200转</w:t>
            </w:r>
          </w:p>
        </w:tc>
        <w:tc>
          <w:tcPr>
            <w:tcW w:w="1858" w:type="dxa"/>
            <w:tcBorders>
              <w:top w:val="nil"/>
              <w:left w:val="nil"/>
              <w:bottom w:val="single" w:sz="4" w:space="0" w:color="auto"/>
              <w:right w:val="single" w:sz="4" w:space="0" w:color="auto"/>
            </w:tcBorders>
            <w:shd w:val="clear" w:color="auto" w:fill="auto"/>
            <w:noWrap/>
            <w:vAlign w:val="center"/>
            <w:hideMark/>
          </w:tcPr>
          <w:p w14:paraId="038BD517"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21DF5B23"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6E69BCA"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w:t>
            </w:r>
          </w:p>
        </w:tc>
        <w:tc>
          <w:tcPr>
            <w:tcW w:w="5839" w:type="dxa"/>
            <w:tcBorders>
              <w:top w:val="nil"/>
              <w:left w:val="nil"/>
              <w:bottom w:val="single" w:sz="4" w:space="0" w:color="auto"/>
              <w:right w:val="single" w:sz="4" w:space="0" w:color="auto"/>
            </w:tcBorders>
            <w:shd w:val="clear" w:color="auto" w:fill="auto"/>
            <w:noWrap/>
            <w:vAlign w:val="center"/>
            <w:hideMark/>
          </w:tcPr>
          <w:p w14:paraId="17F37A37"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128固态硬盘</w:t>
            </w:r>
          </w:p>
        </w:tc>
        <w:tc>
          <w:tcPr>
            <w:tcW w:w="1858" w:type="dxa"/>
            <w:tcBorders>
              <w:top w:val="nil"/>
              <w:left w:val="nil"/>
              <w:bottom w:val="single" w:sz="4" w:space="0" w:color="auto"/>
              <w:right w:val="single" w:sz="4" w:space="0" w:color="auto"/>
            </w:tcBorders>
            <w:shd w:val="clear" w:color="auto" w:fill="auto"/>
            <w:noWrap/>
            <w:vAlign w:val="center"/>
            <w:hideMark/>
          </w:tcPr>
          <w:p w14:paraId="72A43DAF"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6C0884CD"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0B80B3C"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3</w:t>
            </w:r>
          </w:p>
        </w:tc>
        <w:tc>
          <w:tcPr>
            <w:tcW w:w="5839" w:type="dxa"/>
            <w:tcBorders>
              <w:top w:val="nil"/>
              <w:left w:val="nil"/>
              <w:bottom w:val="single" w:sz="4" w:space="0" w:color="auto"/>
              <w:right w:val="single" w:sz="4" w:space="0" w:color="auto"/>
            </w:tcBorders>
            <w:shd w:val="clear" w:color="auto" w:fill="auto"/>
            <w:noWrap/>
            <w:vAlign w:val="center"/>
            <w:hideMark/>
          </w:tcPr>
          <w:p w14:paraId="7F93B52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256固态硬盘</w:t>
            </w:r>
          </w:p>
        </w:tc>
        <w:tc>
          <w:tcPr>
            <w:tcW w:w="1858" w:type="dxa"/>
            <w:tcBorders>
              <w:top w:val="nil"/>
              <w:left w:val="nil"/>
              <w:bottom w:val="single" w:sz="4" w:space="0" w:color="auto"/>
              <w:right w:val="single" w:sz="4" w:space="0" w:color="auto"/>
            </w:tcBorders>
            <w:shd w:val="clear" w:color="auto" w:fill="auto"/>
            <w:noWrap/>
            <w:vAlign w:val="center"/>
            <w:hideMark/>
          </w:tcPr>
          <w:p w14:paraId="609916B2"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20489446"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DDB9A05"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4</w:t>
            </w:r>
          </w:p>
        </w:tc>
        <w:tc>
          <w:tcPr>
            <w:tcW w:w="5839" w:type="dxa"/>
            <w:tcBorders>
              <w:top w:val="nil"/>
              <w:left w:val="nil"/>
              <w:bottom w:val="single" w:sz="4" w:space="0" w:color="auto"/>
              <w:right w:val="single" w:sz="4" w:space="0" w:color="auto"/>
            </w:tcBorders>
            <w:shd w:val="clear" w:color="auto" w:fill="auto"/>
            <w:noWrap/>
            <w:vAlign w:val="center"/>
            <w:hideMark/>
          </w:tcPr>
          <w:p w14:paraId="0CB07AE0"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512固态硬盘</w:t>
            </w:r>
          </w:p>
        </w:tc>
        <w:tc>
          <w:tcPr>
            <w:tcW w:w="1858" w:type="dxa"/>
            <w:tcBorders>
              <w:top w:val="nil"/>
              <w:left w:val="nil"/>
              <w:bottom w:val="single" w:sz="4" w:space="0" w:color="auto"/>
              <w:right w:val="single" w:sz="4" w:space="0" w:color="auto"/>
            </w:tcBorders>
            <w:shd w:val="clear" w:color="auto" w:fill="auto"/>
            <w:noWrap/>
            <w:vAlign w:val="center"/>
            <w:hideMark/>
          </w:tcPr>
          <w:p w14:paraId="69669AAB"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16A9090E"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1B6D0877"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5</w:t>
            </w:r>
          </w:p>
        </w:tc>
        <w:tc>
          <w:tcPr>
            <w:tcW w:w="5839" w:type="dxa"/>
            <w:tcBorders>
              <w:top w:val="nil"/>
              <w:left w:val="nil"/>
              <w:bottom w:val="single" w:sz="4" w:space="0" w:color="auto"/>
              <w:right w:val="single" w:sz="4" w:space="0" w:color="auto"/>
            </w:tcBorders>
            <w:shd w:val="clear" w:color="auto" w:fill="auto"/>
            <w:noWrap/>
            <w:vAlign w:val="center"/>
            <w:hideMark/>
          </w:tcPr>
          <w:p w14:paraId="40EA7833"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内存单条4G</w:t>
            </w:r>
          </w:p>
        </w:tc>
        <w:tc>
          <w:tcPr>
            <w:tcW w:w="1858" w:type="dxa"/>
            <w:tcBorders>
              <w:top w:val="nil"/>
              <w:left w:val="nil"/>
              <w:bottom w:val="single" w:sz="4" w:space="0" w:color="auto"/>
              <w:right w:val="single" w:sz="4" w:space="0" w:color="auto"/>
            </w:tcBorders>
            <w:shd w:val="clear" w:color="auto" w:fill="auto"/>
            <w:noWrap/>
            <w:vAlign w:val="center"/>
            <w:hideMark/>
          </w:tcPr>
          <w:p w14:paraId="7E12147D"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5FBB79A5"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DCD2B7C"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6</w:t>
            </w:r>
          </w:p>
        </w:tc>
        <w:tc>
          <w:tcPr>
            <w:tcW w:w="5839" w:type="dxa"/>
            <w:tcBorders>
              <w:top w:val="nil"/>
              <w:left w:val="nil"/>
              <w:bottom w:val="single" w:sz="4" w:space="0" w:color="auto"/>
              <w:right w:val="single" w:sz="4" w:space="0" w:color="auto"/>
            </w:tcBorders>
            <w:shd w:val="clear" w:color="auto" w:fill="auto"/>
            <w:noWrap/>
            <w:vAlign w:val="center"/>
            <w:hideMark/>
          </w:tcPr>
          <w:p w14:paraId="730A263C"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内存单条8G</w:t>
            </w:r>
          </w:p>
        </w:tc>
        <w:tc>
          <w:tcPr>
            <w:tcW w:w="1858" w:type="dxa"/>
            <w:tcBorders>
              <w:top w:val="nil"/>
              <w:left w:val="nil"/>
              <w:bottom w:val="single" w:sz="4" w:space="0" w:color="auto"/>
              <w:right w:val="single" w:sz="4" w:space="0" w:color="auto"/>
            </w:tcBorders>
            <w:shd w:val="clear" w:color="auto" w:fill="auto"/>
            <w:noWrap/>
            <w:vAlign w:val="center"/>
            <w:hideMark/>
          </w:tcPr>
          <w:p w14:paraId="6769C51B"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75FE9CFA"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36368ACE"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7</w:t>
            </w:r>
          </w:p>
        </w:tc>
        <w:tc>
          <w:tcPr>
            <w:tcW w:w="5839" w:type="dxa"/>
            <w:tcBorders>
              <w:top w:val="nil"/>
              <w:left w:val="nil"/>
              <w:bottom w:val="single" w:sz="4" w:space="0" w:color="auto"/>
              <w:right w:val="single" w:sz="4" w:space="0" w:color="auto"/>
            </w:tcBorders>
            <w:shd w:val="clear" w:color="auto" w:fill="auto"/>
            <w:noWrap/>
            <w:vAlign w:val="center"/>
            <w:hideMark/>
          </w:tcPr>
          <w:p w14:paraId="6577CED6"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内存单条16G</w:t>
            </w:r>
          </w:p>
        </w:tc>
        <w:tc>
          <w:tcPr>
            <w:tcW w:w="1858" w:type="dxa"/>
            <w:tcBorders>
              <w:top w:val="nil"/>
              <w:left w:val="nil"/>
              <w:bottom w:val="single" w:sz="4" w:space="0" w:color="auto"/>
              <w:right w:val="single" w:sz="4" w:space="0" w:color="auto"/>
            </w:tcBorders>
            <w:shd w:val="clear" w:color="auto" w:fill="auto"/>
            <w:noWrap/>
            <w:vAlign w:val="center"/>
            <w:hideMark/>
          </w:tcPr>
          <w:p w14:paraId="4046C4F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53D32EAB"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43D928F1"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8</w:t>
            </w:r>
          </w:p>
        </w:tc>
        <w:tc>
          <w:tcPr>
            <w:tcW w:w="5839" w:type="dxa"/>
            <w:tcBorders>
              <w:top w:val="nil"/>
              <w:left w:val="nil"/>
              <w:bottom w:val="single" w:sz="4" w:space="0" w:color="auto"/>
              <w:right w:val="single" w:sz="4" w:space="0" w:color="auto"/>
            </w:tcBorders>
            <w:shd w:val="clear" w:color="auto" w:fill="auto"/>
            <w:noWrap/>
            <w:vAlign w:val="center"/>
            <w:hideMark/>
          </w:tcPr>
          <w:p w14:paraId="7D0484C8"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21寸液晶显示器（16：9）</w:t>
            </w:r>
          </w:p>
        </w:tc>
        <w:tc>
          <w:tcPr>
            <w:tcW w:w="1858" w:type="dxa"/>
            <w:tcBorders>
              <w:top w:val="nil"/>
              <w:left w:val="nil"/>
              <w:bottom w:val="single" w:sz="4" w:space="0" w:color="auto"/>
              <w:right w:val="single" w:sz="4" w:space="0" w:color="auto"/>
            </w:tcBorders>
            <w:shd w:val="clear" w:color="auto" w:fill="auto"/>
            <w:noWrap/>
            <w:vAlign w:val="center"/>
            <w:hideMark/>
          </w:tcPr>
          <w:p w14:paraId="3166E7B1"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12D072E0"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7B226E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9</w:t>
            </w:r>
          </w:p>
        </w:tc>
        <w:tc>
          <w:tcPr>
            <w:tcW w:w="5839" w:type="dxa"/>
            <w:tcBorders>
              <w:top w:val="nil"/>
              <w:left w:val="nil"/>
              <w:bottom w:val="single" w:sz="4" w:space="0" w:color="auto"/>
              <w:right w:val="single" w:sz="4" w:space="0" w:color="auto"/>
            </w:tcBorders>
            <w:shd w:val="clear" w:color="auto" w:fill="auto"/>
            <w:noWrap/>
            <w:vAlign w:val="center"/>
            <w:hideMark/>
          </w:tcPr>
          <w:p w14:paraId="388AF1B0"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23寸液晶显示器（16：9）</w:t>
            </w:r>
          </w:p>
        </w:tc>
        <w:tc>
          <w:tcPr>
            <w:tcW w:w="1858" w:type="dxa"/>
            <w:tcBorders>
              <w:top w:val="nil"/>
              <w:left w:val="nil"/>
              <w:bottom w:val="single" w:sz="4" w:space="0" w:color="auto"/>
              <w:right w:val="single" w:sz="4" w:space="0" w:color="auto"/>
            </w:tcBorders>
            <w:shd w:val="clear" w:color="auto" w:fill="auto"/>
            <w:noWrap/>
            <w:vAlign w:val="center"/>
            <w:hideMark/>
          </w:tcPr>
          <w:p w14:paraId="4566C641"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3EF24AE4"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61D3A4E2"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10</w:t>
            </w:r>
          </w:p>
        </w:tc>
        <w:tc>
          <w:tcPr>
            <w:tcW w:w="5839" w:type="dxa"/>
            <w:tcBorders>
              <w:top w:val="nil"/>
              <w:left w:val="nil"/>
              <w:bottom w:val="single" w:sz="4" w:space="0" w:color="auto"/>
              <w:right w:val="single" w:sz="4" w:space="0" w:color="auto"/>
            </w:tcBorders>
            <w:shd w:val="clear" w:color="auto" w:fill="auto"/>
            <w:noWrap/>
            <w:vAlign w:val="center"/>
            <w:hideMark/>
          </w:tcPr>
          <w:p w14:paraId="0F696412"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27寸液晶显示器（16：9）</w:t>
            </w:r>
          </w:p>
        </w:tc>
        <w:tc>
          <w:tcPr>
            <w:tcW w:w="1858" w:type="dxa"/>
            <w:tcBorders>
              <w:top w:val="nil"/>
              <w:left w:val="nil"/>
              <w:bottom w:val="single" w:sz="4" w:space="0" w:color="auto"/>
              <w:right w:val="single" w:sz="4" w:space="0" w:color="auto"/>
            </w:tcBorders>
            <w:shd w:val="clear" w:color="auto" w:fill="auto"/>
            <w:noWrap/>
            <w:vAlign w:val="center"/>
            <w:hideMark/>
          </w:tcPr>
          <w:p w14:paraId="5930C49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0B20D477"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702FE098"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11</w:t>
            </w:r>
          </w:p>
        </w:tc>
        <w:tc>
          <w:tcPr>
            <w:tcW w:w="5839" w:type="dxa"/>
            <w:tcBorders>
              <w:top w:val="nil"/>
              <w:left w:val="nil"/>
              <w:bottom w:val="single" w:sz="4" w:space="0" w:color="auto"/>
              <w:right w:val="single" w:sz="4" w:space="0" w:color="auto"/>
            </w:tcBorders>
            <w:shd w:val="clear" w:color="auto" w:fill="auto"/>
            <w:noWrap/>
            <w:vAlign w:val="center"/>
            <w:hideMark/>
          </w:tcPr>
          <w:p w14:paraId="77C82A44"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DYD刻录光驱</w:t>
            </w:r>
          </w:p>
        </w:tc>
        <w:tc>
          <w:tcPr>
            <w:tcW w:w="1858" w:type="dxa"/>
            <w:tcBorders>
              <w:top w:val="nil"/>
              <w:left w:val="nil"/>
              <w:bottom w:val="single" w:sz="4" w:space="0" w:color="auto"/>
              <w:right w:val="single" w:sz="4" w:space="0" w:color="auto"/>
            </w:tcBorders>
            <w:shd w:val="clear" w:color="auto" w:fill="auto"/>
            <w:noWrap/>
            <w:vAlign w:val="center"/>
            <w:hideMark/>
          </w:tcPr>
          <w:p w14:paraId="550A6711"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1D9E41F1"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0583922E"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12</w:t>
            </w:r>
          </w:p>
        </w:tc>
        <w:tc>
          <w:tcPr>
            <w:tcW w:w="5839" w:type="dxa"/>
            <w:tcBorders>
              <w:top w:val="nil"/>
              <w:left w:val="nil"/>
              <w:bottom w:val="single" w:sz="4" w:space="0" w:color="auto"/>
              <w:right w:val="single" w:sz="4" w:space="0" w:color="auto"/>
            </w:tcBorders>
            <w:shd w:val="clear" w:color="auto" w:fill="auto"/>
            <w:noWrap/>
            <w:vAlign w:val="center"/>
            <w:hideMark/>
          </w:tcPr>
          <w:p w14:paraId="238BA3FD"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安装1GB独立显卡　可支持双屏显示</w:t>
            </w:r>
          </w:p>
        </w:tc>
        <w:tc>
          <w:tcPr>
            <w:tcW w:w="1858" w:type="dxa"/>
            <w:tcBorders>
              <w:top w:val="nil"/>
              <w:left w:val="nil"/>
              <w:bottom w:val="single" w:sz="4" w:space="0" w:color="auto"/>
              <w:right w:val="single" w:sz="4" w:space="0" w:color="auto"/>
            </w:tcBorders>
            <w:shd w:val="clear" w:color="auto" w:fill="auto"/>
            <w:noWrap/>
            <w:vAlign w:val="center"/>
            <w:hideMark/>
          </w:tcPr>
          <w:p w14:paraId="3F1EDA02"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251EE2A4"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5B546B67"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13</w:t>
            </w:r>
          </w:p>
        </w:tc>
        <w:tc>
          <w:tcPr>
            <w:tcW w:w="5839" w:type="dxa"/>
            <w:tcBorders>
              <w:top w:val="nil"/>
              <w:left w:val="nil"/>
              <w:bottom w:val="single" w:sz="4" w:space="0" w:color="auto"/>
              <w:right w:val="single" w:sz="4" w:space="0" w:color="auto"/>
            </w:tcBorders>
            <w:shd w:val="clear" w:color="auto" w:fill="auto"/>
            <w:noWrap/>
            <w:vAlign w:val="center"/>
            <w:hideMark/>
          </w:tcPr>
          <w:p w14:paraId="50A938BE"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安装2GB独立显卡  可支持双屏显示</w:t>
            </w:r>
          </w:p>
        </w:tc>
        <w:tc>
          <w:tcPr>
            <w:tcW w:w="1858" w:type="dxa"/>
            <w:tcBorders>
              <w:top w:val="nil"/>
              <w:left w:val="nil"/>
              <w:bottom w:val="single" w:sz="4" w:space="0" w:color="auto"/>
              <w:right w:val="single" w:sz="4" w:space="0" w:color="auto"/>
            </w:tcBorders>
            <w:shd w:val="clear" w:color="auto" w:fill="auto"/>
            <w:noWrap/>
            <w:vAlign w:val="center"/>
            <w:hideMark/>
          </w:tcPr>
          <w:p w14:paraId="06F2A133"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r w:rsidR="00436F13" w:rsidRPr="00436F13" w14:paraId="452CB8AC" w14:textId="77777777" w:rsidTr="00436F13">
        <w:trPr>
          <w:trHeight w:val="272"/>
        </w:trPr>
        <w:tc>
          <w:tcPr>
            <w:tcW w:w="773" w:type="dxa"/>
            <w:tcBorders>
              <w:top w:val="nil"/>
              <w:left w:val="single" w:sz="4" w:space="0" w:color="auto"/>
              <w:bottom w:val="single" w:sz="4" w:space="0" w:color="auto"/>
              <w:right w:val="single" w:sz="4" w:space="0" w:color="auto"/>
            </w:tcBorders>
            <w:shd w:val="clear" w:color="auto" w:fill="auto"/>
            <w:noWrap/>
            <w:vAlign w:val="center"/>
            <w:hideMark/>
          </w:tcPr>
          <w:p w14:paraId="2CE98180"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14</w:t>
            </w:r>
          </w:p>
        </w:tc>
        <w:tc>
          <w:tcPr>
            <w:tcW w:w="5839" w:type="dxa"/>
            <w:tcBorders>
              <w:top w:val="nil"/>
              <w:left w:val="nil"/>
              <w:bottom w:val="single" w:sz="4" w:space="0" w:color="auto"/>
              <w:right w:val="single" w:sz="4" w:space="0" w:color="auto"/>
            </w:tcBorders>
            <w:shd w:val="clear" w:color="auto" w:fill="auto"/>
            <w:noWrap/>
            <w:vAlign w:val="center"/>
            <w:hideMark/>
          </w:tcPr>
          <w:p w14:paraId="1519CFC3"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安装4GB独立显卡  可支持双屏显示</w:t>
            </w:r>
          </w:p>
        </w:tc>
        <w:tc>
          <w:tcPr>
            <w:tcW w:w="1858" w:type="dxa"/>
            <w:tcBorders>
              <w:top w:val="nil"/>
              <w:left w:val="nil"/>
              <w:bottom w:val="single" w:sz="4" w:space="0" w:color="auto"/>
              <w:right w:val="single" w:sz="4" w:space="0" w:color="auto"/>
            </w:tcBorders>
            <w:shd w:val="clear" w:color="auto" w:fill="auto"/>
            <w:noWrap/>
            <w:vAlign w:val="center"/>
            <w:hideMark/>
          </w:tcPr>
          <w:p w14:paraId="1A443187"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r w:rsidRPr="00436F13">
              <w:rPr>
                <w:rFonts w:ascii="宋体" w:hAnsi="宋体" w:hint="eastAsia"/>
                <w:color w:val="000000" w:themeColor="text1"/>
                <w:sz w:val="24"/>
              </w:rPr>
              <w:t xml:space="preserve">　</w:t>
            </w:r>
          </w:p>
        </w:tc>
      </w:tr>
    </w:tbl>
    <w:p w14:paraId="3865FBBE" w14:textId="77777777" w:rsidR="00436F13" w:rsidRPr="00436F13" w:rsidRDefault="00436F13" w:rsidP="00436F13">
      <w:pPr>
        <w:tabs>
          <w:tab w:val="left" w:pos="210"/>
        </w:tabs>
        <w:autoSpaceDE w:val="0"/>
        <w:autoSpaceDN w:val="0"/>
        <w:adjustRightInd w:val="0"/>
        <w:snapToGrid w:val="0"/>
        <w:jc w:val="center"/>
        <w:rPr>
          <w:rFonts w:ascii="宋体" w:hAnsi="宋体"/>
          <w:color w:val="000000" w:themeColor="text1"/>
          <w:sz w:val="24"/>
        </w:rPr>
      </w:pPr>
    </w:p>
    <w:p w14:paraId="42AD1FB1" w14:textId="77777777" w:rsidR="0009266A" w:rsidRDefault="0009266A" w:rsidP="00D536E6">
      <w:pPr>
        <w:jc w:val="center"/>
        <w:rPr>
          <w:rFonts w:ascii="Cambria" w:hAnsi="Cambria"/>
          <w:b/>
          <w:bCs/>
          <w:color w:val="000000" w:themeColor="text1"/>
          <w:kern w:val="28"/>
          <w:sz w:val="32"/>
          <w:szCs w:val="32"/>
        </w:rPr>
      </w:pPr>
    </w:p>
    <w:p w14:paraId="0266F897" w14:textId="77777777" w:rsidR="00436F13" w:rsidRPr="00565E42" w:rsidRDefault="00436F13" w:rsidP="00436F13">
      <w:pPr>
        <w:rPr>
          <w:rFonts w:ascii="Cambria" w:hAnsi="Cambria"/>
          <w:b/>
          <w:bCs/>
          <w:color w:val="000000" w:themeColor="text1"/>
          <w:kern w:val="28"/>
          <w:sz w:val="32"/>
          <w:szCs w:val="32"/>
        </w:rPr>
        <w:sectPr w:rsidR="00436F13" w:rsidRPr="00565E42" w:rsidSect="00510109">
          <w:pgSz w:w="11906" w:h="16838"/>
          <w:pgMar w:top="1418" w:right="1418" w:bottom="1418" w:left="1418" w:header="851" w:footer="851" w:gutter="0"/>
          <w:cols w:space="720"/>
          <w:docGrid w:linePitch="312"/>
        </w:sectPr>
      </w:pPr>
    </w:p>
    <w:p w14:paraId="06A5ACF6" w14:textId="2B11CCFF" w:rsidR="00D536E6" w:rsidRPr="00565E42" w:rsidRDefault="00445DF4" w:rsidP="00D536E6">
      <w:pPr>
        <w:jc w:val="center"/>
        <w:rPr>
          <w:rFonts w:ascii="Cambria" w:hAnsi="Cambria"/>
          <w:b/>
          <w:bCs/>
          <w:color w:val="000000" w:themeColor="text1"/>
          <w:kern w:val="28"/>
          <w:sz w:val="32"/>
          <w:szCs w:val="32"/>
        </w:rPr>
      </w:pPr>
      <w:r w:rsidRPr="00565E42">
        <w:rPr>
          <w:rFonts w:ascii="Cambria" w:hAnsi="Cambria" w:hint="eastAsia"/>
          <w:b/>
          <w:bCs/>
          <w:color w:val="000000" w:themeColor="text1"/>
          <w:kern w:val="28"/>
          <w:sz w:val="32"/>
          <w:szCs w:val="32"/>
        </w:rPr>
        <w:lastRenderedPageBreak/>
        <w:t>第</w:t>
      </w:r>
      <w:r w:rsidR="002E4FAF" w:rsidRPr="00565E42">
        <w:rPr>
          <w:rFonts w:ascii="Cambria" w:hAnsi="Cambria" w:hint="eastAsia"/>
          <w:b/>
          <w:bCs/>
          <w:color w:val="000000" w:themeColor="text1"/>
          <w:kern w:val="28"/>
          <w:sz w:val="32"/>
          <w:szCs w:val="32"/>
        </w:rPr>
        <w:t>五</w:t>
      </w:r>
      <w:r w:rsidR="00751C97" w:rsidRPr="00565E42">
        <w:rPr>
          <w:rFonts w:ascii="Cambria" w:hAnsi="Cambria" w:hint="eastAsia"/>
          <w:b/>
          <w:bCs/>
          <w:color w:val="000000" w:themeColor="text1"/>
          <w:kern w:val="28"/>
          <w:sz w:val="32"/>
          <w:szCs w:val="32"/>
        </w:rPr>
        <w:t>章</w:t>
      </w:r>
      <w:r w:rsidR="00AF045B" w:rsidRPr="00565E42">
        <w:rPr>
          <w:rFonts w:ascii="Cambria" w:hAnsi="Cambria" w:hint="eastAsia"/>
          <w:b/>
          <w:bCs/>
          <w:color w:val="000000" w:themeColor="text1"/>
          <w:kern w:val="28"/>
          <w:sz w:val="32"/>
          <w:szCs w:val="32"/>
        </w:rPr>
        <w:t xml:space="preserve">  </w:t>
      </w:r>
      <w:r w:rsidR="00751C97" w:rsidRPr="00565E42">
        <w:rPr>
          <w:rFonts w:ascii="Cambria" w:hAnsi="Cambria" w:hint="eastAsia"/>
          <w:b/>
          <w:bCs/>
          <w:color w:val="000000" w:themeColor="text1"/>
          <w:kern w:val="28"/>
          <w:sz w:val="32"/>
          <w:szCs w:val="32"/>
        </w:rPr>
        <w:t>报价</w:t>
      </w:r>
      <w:bookmarkEnd w:id="3"/>
      <w:r w:rsidR="0003354E" w:rsidRPr="00565E42">
        <w:rPr>
          <w:rFonts w:ascii="Cambria" w:hAnsi="Cambria" w:hint="eastAsia"/>
          <w:b/>
          <w:bCs/>
          <w:color w:val="000000" w:themeColor="text1"/>
          <w:kern w:val="28"/>
          <w:sz w:val="32"/>
          <w:szCs w:val="32"/>
        </w:rPr>
        <w:t>要求</w:t>
      </w:r>
    </w:p>
    <w:p w14:paraId="1CE8FCD0" w14:textId="089FA56E" w:rsidR="00F76ACB" w:rsidRPr="00565E42" w:rsidRDefault="001D42D2" w:rsidP="00510109">
      <w:pPr>
        <w:ind w:left="0" w:firstLineChars="200" w:firstLine="480"/>
        <w:rPr>
          <w:rFonts w:ascii="宋体" w:hAnsi="宋体"/>
          <w:bCs/>
          <w:color w:val="000000" w:themeColor="text1"/>
          <w:sz w:val="24"/>
          <w:szCs w:val="24"/>
        </w:rPr>
      </w:pPr>
      <w:r w:rsidRPr="00565E42">
        <w:rPr>
          <w:rFonts w:ascii="宋体" w:hAnsi="宋体" w:hint="eastAsia"/>
          <w:bCs/>
          <w:color w:val="000000" w:themeColor="text1"/>
          <w:sz w:val="24"/>
          <w:szCs w:val="24"/>
        </w:rPr>
        <w:t>各参选单位首先签订承诺书</w:t>
      </w:r>
      <w:r w:rsidR="00B66395" w:rsidRPr="00565E42">
        <w:rPr>
          <w:rFonts w:ascii="宋体" w:hAnsi="宋体" w:hint="eastAsia"/>
          <w:bCs/>
          <w:color w:val="000000" w:themeColor="text1"/>
          <w:sz w:val="24"/>
          <w:szCs w:val="24"/>
        </w:rPr>
        <w:t>(见</w:t>
      </w:r>
      <w:r w:rsidR="00970487" w:rsidRPr="00565E42">
        <w:rPr>
          <w:rFonts w:ascii="宋体" w:hAnsi="宋体" w:hint="eastAsia"/>
          <w:bCs/>
          <w:color w:val="000000" w:themeColor="text1"/>
          <w:sz w:val="24"/>
          <w:szCs w:val="24"/>
        </w:rPr>
        <w:t>附件1)</w:t>
      </w:r>
      <w:r w:rsidRPr="00565E42">
        <w:rPr>
          <w:rFonts w:ascii="宋体" w:hAnsi="宋体" w:hint="eastAsia"/>
          <w:bCs/>
          <w:color w:val="000000" w:themeColor="text1"/>
          <w:sz w:val="24"/>
          <w:szCs w:val="24"/>
        </w:rPr>
        <w:t>，</w:t>
      </w:r>
      <w:r w:rsidR="00445DF4" w:rsidRPr="00565E42">
        <w:rPr>
          <w:rFonts w:ascii="宋体" w:hAnsi="宋体" w:hint="eastAsia"/>
          <w:bCs/>
          <w:color w:val="000000" w:themeColor="text1"/>
          <w:sz w:val="24"/>
          <w:szCs w:val="24"/>
        </w:rPr>
        <w:t>按照设备需求明细，分别提供</w:t>
      </w:r>
      <w:r w:rsidR="00D536E6" w:rsidRPr="00565E42">
        <w:rPr>
          <w:rFonts w:ascii="宋体" w:hAnsi="宋体" w:hint="eastAsia"/>
          <w:bCs/>
          <w:color w:val="000000" w:themeColor="text1"/>
          <w:sz w:val="24"/>
          <w:szCs w:val="24"/>
        </w:rPr>
        <w:t>每种</w:t>
      </w:r>
      <w:r w:rsidR="00445DF4" w:rsidRPr="00565E42">
        <w:rPr>
          <w:rFonts w:ascii="宋体" w:hAnsi="宋体" w:hint="eastAsia"/>
          <w:bCs/>
          <w:color w:val="000000" w:themeColor="text1"/>
          <w:sz w:val="24"/>
          <w:szCs w:val="24"/>
        </w:rPr>
        <w:t>设备的报价</w:t>
      </w:r>
      <w:r w:rsidR="000C7307" w:rsidRPr="00565E42">
        <w:rPr>
          <w:rFonts w:ascii="宋体" w:hAnsi="宋体" w:hint="eastAsia"/>
          <w:bCs/>
          <w:color w:val="000000" w:themeColor="text1"/>
          <w:sz w:val="24"/>
          <w:szCs w:val="24"/>
        </w:rPr>
        <w:t>。</w:t>
      </w:r>
      <w:bookmarkStart w:id="30" w:name="_Toc19607661"/>
      <w:r w:rsidR="00D536E6" w:rsidRPr="00565E42">
        <w:rPr>
          <w:rFonts w:ascii="宋体" w:hAnsi="宋体" w:hint="eastAsia"/>
          <w:bCs/>
          <w:color w:val="000000" w:themeColor="text1"/>
          <w:sz w:val="24"/>
          <w:szCs w:val="24"/>
        </w:rPr>
        <w:t>其中，每种设备报价应包含设备总价及</w:t>
      </w:r>
      <w:r w:rsidR="0038581D" w:rsidRPr="00565E42">
        <w:rPr>
          <w:rFonts w:ascii="宋体" w:hAnsi="宋体" w:hint="eastAsia"/>
          <w:bCs/>
          <w:color w:val="000000" w:themeColor="text1"/>
          <w:sz w:val="24"/>
          <w:szCs w:val="24"/>
        </w:rPr>
        <w:t>单项</w:t>
      </w:r>
      <w:r w:rsidR="00D536E6" w:rsidRPr="00565E42">
        <w:rPr>
          <w:rFonts w:ascii="宋体" w:hAnsi="宋体" w:hint="eastAsia"/>
          <w:bCs/>
          <w:color w:val="000000" w:themeColor="text1"/>
          <w:sz w:val="24"/>
          <w:szCs w:val="24"/>
        </w:rPr>
        <w:t>报价</w:t>
      </w:r>
      <w:bookmarkEnd w:id="30"/>
      <w:r w:rsidR="003A0464" w:rsidRPr="00565E42">
        <w:rPr>
          <w:rFonts w:ascii="宋体" w:hAnsi="宋体" w:hint="eastAsia"/>
          <w:bCs/>
          <w:color w:val="000000" w:themeColor="text1"/>
          <w:sz w:val="24"/>
          <w:szCs w:val="24"/>
        </w:rPr>
        <w:t>等，</w:t>
      </w:r>
      <w:r w:rsidR="00B66395" w:rsidRPr="00565E42">
        <w:rPr>
          <w:rFonts w:ascii="宋体" w:hAnsi="宋体" w:hint="eastAsia"/>
          <w:bCs/>
          <w:color w:val="000000" w:themeColor="text1"/>
          <w:sz w:val="24"/>
          <w:szCs w:val="24"/>
        </w:rPr>
        <w:t>(</w:t>
      </w:r>
      <w:r w:rsidRPr="00565E42">
        <w:rPr>
          <w:rFonts w:ascii="宋体" w:hAnsi="宋体" w:hint="eastAsia"/>
          <w:bCs/>
          <w:color w:val="000000" w:themeColor="text1"/>
          <w:sz w:val="24"/>
          <w:szCs w:val="24"/>
        </w:rPr>
        <w:t>具体</w:t>
      </w:r>
      <w:r w:rsidR="003A0464" w:rsidRPr="00565E42">
        <w:rPr>
          <w:rFonts w:ascii="宋体" w:hAnsi="宋体" w:hint="eastAsia"/>
          <w:bCs/>
          <w:color w:val="000000" w:themeColor="text1"/>
          <w:sz w:val="24"/>
          <w:szCs w:val="24"/>
        </w:rPr>
        <w:t>格式见附件</w:t>
      </w:r>
      <w:r w:rsidR="00B66395" w:rsidRPr="00565E42">
        <w:rPr>
          <w:rFonts w:ascii="宋体" w:hAnsi="宋体" w:hint="eastAsia"/>
          <w:bCs/>
          <w:color w:val="000000" w:themeColor="text1"/>
          <w:sz w:val="24"/>
          <w:szCs w:val="24"/>
        </w:rPr>
        <w:t>)</w:t>
      </w:r>
      <w:r w:rsidR="004A74E1">
        <w:rPr>
          <w:rFonts w:ascii="宋体" w:hAnsi="宋体"/>
          <w:bCs/>
          <w:color w:val="000000" w:themeColor="text1"/>
          <w:sz w:val="24"/>
          <w:szCs w:val="24"/>
        </w:rPr>
        <w:t xml:space="preserve"> </w:t>
      </w:r>
    </w:p>
    <w:p w14:paraId="313767D1" w14:textId="77777777" w:rsidR="00AD41C6" w:rsidRPr="00565E42" w:rsidRDefault="00AD41C6" w:rsidP="00B66395">
      <w:pPr>
        <w:rPr>
          <w:color w:val="000000" w:themeColor="text1"/>
          <w:sz w:val="24"/>
          <w:szCs w:val="24"/>
        </w:rPr>
      </w:pPr>
    </w:p>
    <w:p w14:paraId="5C137527" w14:textId="77777777" w:rsidR="003A020C" w:rsidRPr="00565E42" w:rsidRDefault="003A020C" w:rsidP="001F5AF9">
      <w:pPr>
        <w:ind w:left="0" w:firstLine="0"/>
        <w:rPr>
          <w:color w:val="000000" w:themeColor="text1"/>
          <w:sz w:val="24"/>
          <w:szCs w:val="24"/>
        </w:rPr>
      </w:pPr>
    </w:p>
    <w:p w14:paraId="359695DE" w14:textId="5BE7AF03" w:rsidR="00AD41C6" w:rsidRPr="00565E42" w:rsidRDefault="005869C8" w:rsidP="00AD41C6">
      <w:pPr>
        <w:jc w:val="center"/>
        <w:rPr>
          <w:rFonts w:ascii="Cambria" w:hAnsi="Cambria"/>
          <w:b/>
          <w:bCs/>
          <w:color w:val="000000" w:themeColor="text1"/>
          <w:kern w:val="28"/>
          <w:sz w:val="32"/>
          <w:szCs w:val="32"/>
        </w:rPr>
      </w:pPr>
      <w:r w:rsidRPr="00565E42">
        <w:rPr>
          <w:rFonts w:ascii="Cambria" w:hAnsi="Cambria" w:hint="eastAsia"/>
          <w:b/>
          <w:bCs/>
          <w:color w:val="000000" w:themeColor="text1"/>
          <w:kern w:val="28"/>
          <w:sz w:val="32"/>
          <w:szCs w:val="32"/>
        </w:rPr>
        <w:t>第</w:t>
      </w:r>
      <w:r w:rsidR="003A020C" w:rsidRPr="00565E42">
        <w:rPr>
          <w:rFonts w:ascii="Cambria" w:hAnsi="Cambria" w:hint="eastAsia"/>
          <w:b/>
          <w:bCs/>
          <w:color w:val="000000" w:themeColor="text1"/>
          <w:kern w:val="28"/>
          <w:sz w:val="32"/>
          <w:szCs w:val="32"/>
        </w:rPr>
        <w:t>六</w:t>
      </w:r>
      <w:r w:rsidRPr="00565E42">
        <w:rPr>
          <w:rFonts w:ascii="Cambria" w:hAnsi="Cambria" w:hint="eastAsia"/>
          <w:b/>
          <w:bCs/>
          <w:color w:val="000000" w:themeColor="text1"/>
          <w:kern w:val="28"/>
          <w:sz w:val="32"/>
          <w:szCs w:val="32"/>
        </w:rPr>
        <w:t>章</w:t>
      </w:r>
      <w:r w:rsidRPr="00565E42">
        <w:rPr>
          <w:rFonts w:ascii="Cambria" w:hAnsi="Cambria" w:hint="eastAsia"/>
          <w:b/>
          <w:bCs/>
          <w:color w:val="000000" w:themeColor="text1"/>
          <w:kern w:val="28"/>
          <w:sz w:val="32"/>
          <w:szCs w:val="32"/>
        </w:rPr>
        <w:t xml:space="preserve">  </w:t>
      </w:r>
      <w:r w:rsidR="00AD41C6" w:rsidRPr="00565E42">
        <w:rPr>
          <w:rFonts w:ascii="Cambria" w:hAnsi="Cambria" w:hint="eastAsia"/>
          <w:b/>
          <w:bCs/>
          <w:color w:val="000000" w:themeColor="text1"/>
          <w:kern w:val="28"/>
          <w:sz w:val="32"/>
          <w:szCs w:val="32"/>
        </w:rPr>
        <w:t>附件</w:t>
      </w:r>
    </w:p>
    <w:p w14:paraId="6D00306D" w14:textId="77777777" w:rsidR="00970487" w:rsidRPr="00565E42" w:rsidRDefault="00970487" w:rsidP="00B66395">
      <w:pPr>
        <w:rPr>
          <w:color w:val="000000" w:themeColor="text1"/>
          <w:sz w:val="24"/>
          <w:szCs w:val="24"/>
        </w:rPr>
      </w:pPr>
      <w:r w:rsidRPr="00565E42">
        <w:rPr>
          <w:rFonts w:hint="eastAsia"/>
          <w:color w:val="000000" w:themeColor="text1"/>
          <w:sz w:val="24"/>
          <w:szCs w:val="24"/>
        </w:rPr>
        <w:t>附件</w:t>
      </w:r>
      <w:r w:rsidRPr="00565E42">
        <w:rPr>
          <w:rFonts w:hint="eastAsia"/>
          <w:color w:val="000000" w:themeColor="text1"/>
          <w:sz w:val="24"/>
          <w:szCs w:val="24"/>
        </w:rPr>
        <w:t>1</w:t>
      </w:r>
      <w:r w:rsidR="00510109" w:rsidRPr="00565E42">
        <w:rPr>
          <w:rFonts w:hint="eastAsia"/>
          <w:color w:val="000000" w:themeColor="text1"/>
          <w:sz w:val="24"/>
          <w:szCs w:val="24"/>
        </w:rPr>
        <w:t>：</w:t>
      </w:r>
      <w:r w:rsidRPr="00565E42">
        <w:rPr>
          <w:color w:val="000000" w:themeColor="text1"/>
          <w:sz w:val="24"/>
          <w:szCs w:val="24"/>
        </w:rPr>
        <w:t>承诺书</w:t>
      </w:r>
      <w:r w:rsidR="00BF2566" w:rsidRPr="00565E42">
        <w:rPr>
          <w:rFonts w:hint="eastAsia"/>
          <w:color w:val="000000" w:themeColor="text1"/>
          <w:sz w:val="24"/>
          <w:szCs w:val="24"/>
        </w:rPr>
        <w:t>格式</w:t>
      </w:r>
    </w:p>
    <w:p w14:paraId="3B4EAA14" w14:textId="77777777" w:rsidR="00970487" w:rsidRPr="00565E42" w:rsidRDefault="00970487" w:rsidP="00B66395">
      <w:pPr>
        <w:rPr>
          <w:color w:val="000000" w:themeColor="text1"/>
          <w:sz w:val="24"/>
          <w:szCs w:val="24"/>
        </w:rPr>
      </w:pPr>
      <w:r w:rsidRPr="00565E42">
        <w:rPr>
          <w:rFonts w:hint="eastAsia"/>
          <w:color w:val="000000" w:themeColor="text1"/>
          <w:sz w:val="24"/>
          <w:szCs w:val="24"/>
        </w:rPr>
        <w:t>附件</w:t>
      </w:r>
      <w:r w:rsidRPr="00565E42">
        <w:rPr>
          <w:rFonts w:hint="eastAsia"/>
          <w:color w:val="000000" w:themeColor="text1"/>
          <w:sz w:val="24"/>
          <w:szCs w:val="24"/>
        </w:rPr>
        <w:t>2</w:t>
      </w:r>
      <w:r w:rsidR="004C6C3F" w:rsidRPr="00565E42">
        <w:rPr>
          <w:rFonts w:hint="eastAsia"/>
          <w:color w:val="000000" w:themeColor="text1"/>
          <w:sz w:val="24"/>
          <w:szCs w:val="24"/>
        </w:rPr>
        <w:t>：</w:t>
      </w:r>
      <w:r w:rsidR="00B66395" w:rsidRPr="00565E42">
        <w:rPr>
          <w:rFonts w:hint="eastAsia"/>
          <w:color w:val="000000" w:themeColor="text1"/>
          <w:sz w:val="24"/>
          <w:szCs w:val="24"/>
        </w:rPr>
        <w:t>报价格式</w:t>
      </w:r>
    </w:p>
    <w:p w14:paraId="53DF8B12" w14:textId="77777777" w:rsidR="00B66395" w:rsidRPr="00565E42" w:rsidRDefault="00B66395" w:rsidP="00B66395">
      <w:pPr>
        <w:rPr>
          <w:color w:val="000000" w:themeColor="text1"/>
          <w:sz w:val="24"/>
          <w:szCs w:val="24"/>
        </w:rPr>
      </w:pPr>
      <w:r w:rsidRPr="00565E42">
        <w:rPr>
          <w:rFonts w:hint="eastAsia"/>
          <w:color w:val="000000" w:themeColor="text1"/>
          <w:sz w:val="24"/>
          <w:szCs w:val="24"/>
        </w:rPr>
        <w:t>附件</w:t>
      </w:r>
      <w:r w:rsidRPr="00565E42">
        <w:rPr>
          <w:rFonts w:hint="eastAsia"/>
          <w:color w:val="000000" w:themeColor="text1"/>
          <w:sz w:val="24"/>
          <w:szCs w:val="24"/>
        </w:rPr>
        <w:t>3</w:t>
      </w:r>
      <w:r w:rsidR="00510109" w:rsidRPr="00565E42">
        <w:rPr>
          <w:rFonts w:hint="eastAsia"/>
          <w:color w:val="000000" w:themeColor="text1"/>
          <w:sz w:val="24"/>
          <w:szCs w:val="24"/>
        </w:rPr>
        <w:t>：</w:t>
      </w:r>
      <w:r w:rsidRPr="00565E42">
        <w:rPr>
          <w:rFonts w:hint="eastAsia"/>
          <w:color w:val="000000" w:themeColor="text1"/>
          <w:sz w:val="24"/>
          <w:szCs w:val="24"/>
        </w:rPr>
        <w:t>法定代表人身份证明</w:t>
      </w:r>
      <w:r w:rsidR="00BF2566" w:rsidRPr="00565E42">
        <w:rPr>
          <w:rFonts w:hint="eastAsia"/>
          <w:color w:val="000000" w:themeColor="text1"/>
          <w:sz w:val="24"/>
          <w:szCs w:val="24"/>
        </w:rPr>
        <w:t>、</w:t>
      </w:r>
      <w:r w:rsidRPr="00565E42">
        <w:rPr>
          <w:rFonts w:hint="eastAsia"/>
          <w:color w:val="000000" w:themeColor="text1"/>
          <w:sz w:val="24"/>
          <w:szCs w:val="24"/>
        </w:rPr>
        <w:t>法定代表人授权委托书</w:t>
      </w:r>
      <w:r w:rsidR="00BF2566" w:rsidRPr="00565E42">
        <w:rPr>
          <w:rFonts w:hint="eastAsia"/>
          <w:color w:val="000000" w:themeColor="text1"/>
          <w:sz w:val="24"/>
          <w:szCs w:val="24"/>
        </w:rPr>
        <w:t>格式</w:t>
      </w:r>
    </w:p>
    <w:p w14:paraId="41E70828" w14:textId="77777777" w:rsidR="00791C95" w:rsidRPr="00565E42" w:rsidRDefault="00824816" w:rsidP="00B66395">
      <w:pPr>
        <w:rPr>
          <w:color w:val="000000" w:themeColor="text1"/>
          <w:sz w:val="24"/>
          <w:szCs w:val="24"/>
        </w:rPr>
      </w:pPr>
      <w:r w:rsidRPr="00565E42">
        <w:rPr>
          <w:rFonts w:hint="eastAsia"/>
          <w:color w:val="000000" w:themeColor="text1"/>
          <w:sz w:val="24"/>
          <w:szCs w:val="24"/>
        </w:rPr>
        <w:t>附件</w:t>
      </w:r>
      <w:r w:rsidRPr="00565E42">
        <w:rPr>
          <w:rFonts w:hint="eastAsia"/>
          <w:color w:val="000000" w:themeColor="text1"/>
          <w:sz w:val="24"/>
          <w:szCs w:val="24"/>
        </w:rPr>
        <w:t>4</w:t>
      </w:r>
      <w:r w:rsidRPr="00565E42">
        <w:rPr>
          <w:rFonts w:hint="eastAsia"/>
          <w:color w:val="000000" w:themeColor="text1"/>
          <w:sz w:val="24"/>
          <w:szCs w:val="24"/>
        </w:rPr>
        <w:t>：</w:t>
      </w:r>
      <w:r w:rsidR="00791C95" w:rsidRPr="00565E42">
        <w:rPr>
          <w:rFonts w:hint="eastAsia"/>
          <w:color w:val="000000" w:themeColor="text1"/>
          <w:sz w:val="24"/>
          <w:szCs w:val="24"/>
        </w:rPr>
        <w:t>力神公司《诚信声明和承诺</w:t>
      </w:r>
      <w:r w:rsidR="00791C95" w:rsidRPr="00565E42">
        <w:rPr>
          <w:rFonts w:hint="eastAsia"/>
          <w:color w:val="000000" w:themeColor="text1"/>
          <w:sz w:val="24"/>
          <w:szCs w:val="24"/>
        </w:rPr>
        <w:t>-</w:t>
      </w:r>
      <w:r w:rsidR="00791C95" w:rsidRPr="00565E42">
        <w:rPr>
          <w:rFonts w:hint="eastAsia"/>
          <w:color w:val="000000" w:themeColor="text1"/>
          <w:sz w:val="24"/>
          <w:szCs w:val="24"/>
        </w:rPr>
        <w:t>阳光协议》</w:t>
      </w:r>
    </w:p>
    <w:p w14:paraId="5730BF78" w14:textId="77777777" w:rsidR="00FE43FA" w:rsidRPr="00565E42" w:rsidRDefault="00FE43FA" w:rsidP="00FE43FA">
      <w:pPr>
        <w:rPr>
          <w:color w:val="000000" w:themeColor="text1"/>
          <w:sz w:val="24"/>
          <w:szCs w:val="24"/>
        </w:rPr>
      </w:pPr>
      <w:r w:rsidRPr="00565E42">
        <w:rPr>
          <w:rFonts w:hint="eastAsia"/>
          <w:color w:val="000000" w:themeColor="text1"/>
          <w:sz w:val="24"/>
          <w:szCs w:val="24"/>
        </w:rPr>
        <w:t>附件</w:t>
      </w:r>
      <w:r w:rsidRPr="00565E42">
        <w:rPr>
          <w:color w:val="000000" w:themeColor="text1"/>
          <w:sz w:val="24"/>
          <w:szCs w:val="24"/>
        </w:rPr>
        <w:t>5</w:t>
      </w:r>
      <w:r w:rsidRPr="00565E42">
        <w:rPr>
          <w:rFonts w:hint="eastAsia"/>
          <w:color w:val="000000" w:themeColor="text1"/>
          <w:sz w:val="24"/>
          <w:szCs w:val="24"/>
        </w:rPr>
        <w:t>：力神公司《保密协议》</w:t>
      </w:r>
    </w:p>
    <w:p w14:paraId="042E4FBD" w14:textId="77777777" w:rsidR="00A57939" w:rsidRPr="00565E42" w:rsidRDefault="00A57939" w:rsidP="001D42D2">
      <w:pPr>
        <w:rPr>
          <w:b/>
          <w:color w:val="000000" w:themeColor="text1"/>
          <w:sz w:val="28"/>
          <w:szCs w:val="28"/>
        </w:rPr>
        <w:sectPr w:rsidR="00A57939" w:rsidRPr="00565E42" w:rsidSect="00510109">
          <w:pgSz w:w="11906" w:h="16838"/>
          <w:pgMar w:top="1418" w:right="1418" w:bottom="1418" w:left="1418" w:header="851" w:footer="851" w:gutter="0"/>
          <w:cols w:space="720"/>
          <w:docGrid w:linePitch="312"/>
        </w:sectPr>
      </w:pPr>
      <w:bookmarkStart w:id="31" w:name="_Toc75410179"/>
      <w:bookmarkStart w:id="32" w:name="_Toc484168368"/>
      <w:bookmarkStart w:id="33" w:name="_Toc165187792"/>
      <w:bookmarkStart w:id="34" w:name="_Toc41103288"/>
      <w:bookmarkStart w:id="35" w:name="_Toc34735315"/>
      <w:bookmarkStart w:id="36" w:name="_Toc35662965"/>
      <w:bookmarkStart w:id="37" w:name="_Toc34708629"/>
      <w:bookmarkStart w:id="38" w:name="_Toc34734873"/>
      <w:bookmarkStart w:id="39" w:name="_Toc34732980"/>
      <w:bookmarkStart w:id="40" w:name="_Toc41103046"/>
      <w:bookmarkStart w:id="41" w:name="_Toc499306163"/>
    </w:p>
    <w:p w14:paraId="7FB5C3C6" w14:textId="77777777" w:rsidR="001D42D2" w:rsidRPr="00565E42" w:rsidRDefault="004C6C3F" w:rsidP="001D42D2">
      <w:pPr>
        <w:rPr>
          <w:b/>
          <w:color w:val="000000" w:themeColor="text1"/>
          <w:sz w:val="28"/>
          <w:szCs w:val="28"/>
        </w:rPr>
      </w:pPr>
      <w:r w:rsidRPr="00565E42">
        <w:rPr>
          <w:rFonts w:hint="eastAsia"/>
          <w:b/>
          <w:color w:val="000000" w:themeColor="text1"/>
          <w:sz w:val="28"/>
          <w:szCs w:val="28"/>
        </w:rPr>
        <w:lastRenderedPageBreak/>
        <w:t>附件</w:t>
      </w:r>
      <w:r w:rsidRPr="00565E42">
        <w:rPr>
          <w:rFonts w:hint="eastAsia"/>
          <w:b/>
          <w:color w:val="000000" w:themeColor="text1"/>
          <w:sz w:val="28"/>
          <w:szCs w:val="28"/>
        </w:rPr>
        <w:t>1</w:t>
      </w:r>
    </w:p>
    <w:p w14:paraId="7B247305" w14:textId="77777777" w:rsidR="003A0464" w:rsidRPr="00565E42" w:rsidRDefault="003A0464" w:rsidP="001D42D2">
      <w:pPr>
        <w:jc w:val="center"/>
        <w:rPr>
          <w:color w:val="000000" w:themeColor="text1"/>
          <w:sz w:val="30"/>
          <w:szCs w:val="30"/>
        </w:rPr>
      </w:pPr>
      <w:r w:rsidRPr="00565E42">
        <w:rPr>
          <w:color w:val="000000" w:themeColor="text1"/>
          <w:sz w:val="30"/>
          <w:szCs w:val="30"/>
        </w:rPr>
        <w:t>承诺书</w:t>
      </w:r>
      <w:bookmarkEnd w:id="31"/>
      <w:bookmarkEnd w:id="32"/>
      <w:bookmarkEnd w:id="33"/>
      <w:bookmarkEnd w:id="34"/>
      <w:bookmarkEnd w:id="35"/>
      <w:bookmarkEnd w:id="36"/>
      <w:bookmarkEnd w:id="37"/>
      <w:bookmarkEnd w:id="38"/>
      <w:bookmarkEnd w:id="39"/>
      <w:bookmarkEnd w:id="40"/>
      <w:bookmarkEnd w:id="41"/>
    </w:p>
    <w:p w14:paraId="405D7CD4" w14:textId="6CCDFC63" w:rsidR="003A0464" w:rsidRPr="00565E42" w:rsidRDefault="003A0464" w:rsidP="003A0464">
      <w:pPr>
        <w:rPr>
          <w:rFonts w:ascii="Arial" w:eastAsia="新宋体" w:hAnsi="Arial" w:cs="Arial"/>
          <w:color w:val="000000" w:themeColor="text1"/>
          <w:sz w:val="24"/>
          <w:u w:val="single"/>
        </w:rPr>
      </w:pPr>
      <w:r w:rsidRPr="00565E42">
        <w:rPr>
          <w:rFonts w:ascii="Arial" w:eastAsia="新宋体" w:hAnsi="新宋体" w:cs="Arial"/>
          <w:color w:val="000000" w:themeColor="text1"/>
          <w:sz w:val="24"/>
        </w:rPr>
        <w:t>致：</w:t>
      </w:r>
      <w:r w:rsidR="00E8595D" w:rsidRPr="00565E42">
        <w:rPr>
          <w:rFonts w:hint="eastAsia"/>
          <w:color w:val="000000" w:themeColor="text1"/>
          <w:sz w:val="24"/>
          <w:u w:val="single"/>
        </w:rPr>
        <w:t>天津</w:t>
      </w:r>
      <w:r w:rsidR="00E8595D" w:rsidRPr="00565E42">
        <w:rPr>
          <w:color w:val="000000" w:themeColor="text1"/>
          <w:sz w:val="24"/>
          <w:u w:val="single"/>
        </w:rPr>
        <w:t>力神电池股份</w:t>
      </w:r>
      <w:r w:rsidR="00A57939" w:rsidRPr="00565E42">
        <w:rPr>
          <w:rFonts w:hint="eastAsia"/>
          <w:color w:val="000000" w:themeColor="text1"/>
          <w:sz w:val="24"/>
          <w:u w:val="single"/>
        </w:rPr>
        <w:t>有限</w:t>
      </w:r>
      <w:r w:rsidR="00E8595D" w:rsidRPr="00565E42">
        <w:rPr>
          <w:color w:val="000000" w:themeColor="text1"/>
          <w:sz w:val="24"/>
          <w:u w:val="single"/>
        </w:rPr>
        <w:t>公司</w:t>
      </w:r>
    </w:p>
    <w:p w14:paraId="5D8AAE26" w14:textId="77777777" w:rsidR="003A0464" w:rsidRPr="00565E42" w:rsidRDefault="003A0464" w:rsidP="003A0464">
      <w:pPr>
        <w:ind w:firstLineChars="200" w:firstLine="480"/>
        <w:rPr>
          <w:rFonts w:ascii="Arial" w:eastAsia="新宋体" w:hAnsi="Arial" w:cs="Arial"/>
          <w:color w:val="000000" w:themeColor="text1"/>
          <w:sz w:val="24"/>
        </w:rPr>
      </w:pPr>
      <w:r w:rsidRPr="00565E42">
        <w:rPr>
          <w:rFonts w:ascii="Arial" w:eastAsia="新宋体" w:hAnsi="新宋体" w:cs="Arial"/>
          <w:color w:val="000000" w:themeColor="text1"/>
          <w:sz w:val="24"/>
        </w:rPr>
        <w:t>我方根据已收到的</w:t>
      </w:r>
      <w:r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文件，经研究决定就以下内容分别做出承诺：</w:t>
      </w:r>
    </w:p>
    <w:p w14:paraId="2C47DF8B" w14:textId="77777777" w:rsidR="003A0464" w:rsidRPr="00565E42" w:rsidRDefault="003A0464" w:rsidP="008D2693">
      <w:pPr>
        <w:numPr>
          <w:ilvl w:val="1"/>
          <w:numId w:val="2"/>
        </w:numPr>
        <w:tabs>
          <w:tab w:val="clear" w:pos="780"/>
          <w:tab w:val="left" w:pos="0"/>
        </w:tabs>
        <w:ind w:left="0" w:firstLine="420"/>
        <w:rPr>
          <w:rFonts w:ascii="Arial" w:eastAsia="新宋体" w:hAnsi="Arial" w:cs="Arial"/>
          <w:color w:val="000000" w:themeColor="text1"/>
          <w:sz w:val="24"/>
        </w:rPr>
      </w:pPr>
      <w:r w:rsidRPr="00565E42">
        <w:rPr>
          <w:rFonts w:ascii="Arial" w:eastAsia="新宋体" w:hAnsi="新宋体" w:cs="Arial"/>
          <w:color w:val="000000" w:themeColor="text1"/>
          <w:sz w:val="24"/>
        </w:rPr>
        <w:t>我方已理解了该</w:t>
      </w:r>
      <w:r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文件的全部内容，决定参加</w:t>
      </w:r>
      <w:r w:rsidR="000F0229" w:rsidRPr="00565E42">
        <w:rPr>
          <w:rFonts w:ascii="Arial" w:eastAsia="新宋体" w:hAnsi="新宋体" w:cs="Arial" w:hint="eastAsia"/>
          <w:color w:val="000000" w:themeColor="text1"/>
          <w:sz w:val="24"/>
        </w:rPr>
        <w:t>竞价</w:t>
      </w:r>
      <w:r w:rsidRPr="00565E42">
        <w:rPr>
          <w:rFonts w:ascii="Arial" w:eastAsia="新宋体" w:hAnsi="新宋体" w:cs="Arial"/>
          <w:color w:val="000000" w:themeColor="text1"/>
          <w:sz w:val="24"/>
        </w:rPr>
        <w:t>，并保证按</w:t>
      </w:r>
      <w:r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文件要求完成设备的制造、供应、技术服务等全部工作；</w:t>
      </w:r>
    </w:p>
    <w:p w14:paraId="5C579503" w14:textId="77777777" w:rsidR="003A0464" w:rsidRPr="00565E42" w:rsidRDefault="003A0464" w:rsidP="008D2693">
      <w:pPr>
        <w:numPr>
          <w:ilvl w:val="1"/>
          <w:numId w:val="2"/>
        </w:numPr>
        <w:tabs>
          <w:tab w:val="clear" w:pos="780"/>
          <w:tab w:val="left" w:pos="0"/>
        </w:tabs>
        <w:ind w:left="0" w:firstLine="420"/>
        <w:rPr>
          <w:rFonts w:ascii="Arial" w:eastAsia="新宋体" w:hAnsi="Arial" w:cs="Arial"/>
          <w:color w:val="000000" w:themeColor="text1"/>
          <w:sz w:val="24"/>
        </w:rPr>
      </w:pPr>
      <w:r w:rsidRPr="00565E42">
        <w:rPr>
          <w:rFonts w:ascii="Arial" w:eastAsia="新宋体" w:hAnsi="新宋体" w:cs="Arial"/>
          <w:color w:val="000000" w:themeColor="text1"/>
          <w:sz w:val="24"/>
        </w:rPr>
        <w:t>我方承诺我们的</w:t>
      </w:r>
      <w:r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文件中有关资格资信的证明文件、技术文件及相关陈述全部是真实的准确的，若有违背，我方将承担由此造成的一切后果；</w:t>
      </w:r>
    </w:p>
    <w:p w14:paraId="26FC72CD" w14:textId="77777777" w:rsidR="003A0464" w:rsidRPr="00565E42" w:rsidRDefault="003A0464" w:rsidP="008D2693">
      <w:pPr>
        <w:numPr>
          <w:ilvl w:val="1"/>
          <w:numId w:val="2"/>
        </w:numPr>
        <w:tabs>
          <w:tab w:val="clear" w:pos="780"/>
          <w:tab w:val="left" w:pos="0"/>
        </w:tabs>
        <w:ind w:left="0" w:firstLine="420"/>
        <w:rPr>
          <w:rFonts w:ascii="Arial" w:eastAsia="新宋体" w:hAnsi="Arial" w:cs="Arial"/>
          <w:color w:val="000000" w:themeColor="text1"/>
          <w:sz w:val="24"/>
        </w:rPr>
      </w:pPr>
      <w:r w:rsidRPr="00565E42">
        <w:rPr>
          <w:rFonts w:ascii="Arial" w:eastAsia="新宋体" w:hAnsi="新宋体" w:cs="Arial"/>
          <w:color w:val="000000" w:themeColor="text1"/>
          <w:sz w:val="24"/>
        </w:rPr>
        <w:t>我方承诺我们的</w:t>
      </w:r>
      <w:r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报价在有效期内固定不变</w:t>
      </w:r>
      <w:r w:rsidR="000F0229" w:rsidRPr="00565E42">
        <w:rPr>
          <w:rFonts w:ascii="Arial" w:eastAsia="新宋体" w:hAnsi="新宋体" w:cs="Arial" w:hint="eastAsia"/>
          <w:color w:val="000000" w:themeColor="text1"/>
          <w:sz w:val="24"/>
        </w:rPr>
        <w:t>，报价有效期</w:t>
      </w:r>
      <w:r w:rsidR="00BC04F0" w:rsidRPr="00565E42">
        <w:rPr>
          <w:rFonts w:ascii="Arial" w:eastAsia="新宋体" w:hAnsi="新宋体" w:cs="Arial" w:hint="eastAsia"/>
          <w:color w:val="000000" w:themeColor="text1"/>
          <w:sz w:val="24"/>
        </w:rPr>
        <w:t>为，提供密封报价后的</w:t>
      </w:r>
      <w:r w:rsidR="000F0229" w:rsidRPr="00565E42">
        <w:rPr>
          <w:rFonts w:ascii="Arial" w:eastAsia="新宋体" w:hAnsi="新宋体" w:cs="Arial" w:hint="eastAsia"/>
          <w:color w:val="000000" w:themeColor="text1"/>
          <w:sz w:val="24"/>
        </w:rPr>
        <w:t>60</w:t>
      </w:r>
      <w:r w:rsidR="000F0229" w:rsidRPr="00565E42">
        <w:rPr>
          <w:rFonts w:ascii="Arial" w:eastAsia="新宋体" w:hAnsi="新宋体" w:cs="Arial" w:hint="eastAsia"/>
          <w:color w:val="000000" w:themeColor="text1"/>
          <w:sz w:val="24"/>
        </w:rPr>
        <w:t>天</w:t>
      </w:r>
      <w:r w:rsidR="00BC04F0" w:rsidRPr="00565E42">
        <w:rPr>
          <w:rFonts w:ascii="Arial" w:eastAsia="新宋体" w:hAnsi="新宋体" w:cs="Arial" w:hint="eastAsia"/>
          <w:color w:val="000000" w:themeColor="text1"/>
          <w:sz w:val="24"/>
        </w:rPr>
        <w:t>内</w:t>
      </w:r>
      <w:r w:rsidRPr="00565E42">
        <w:rPr>
          <w:rFonts w:ascii="Arial" w:eastAsia="新宋体" w:hAnsi="新宋体" w:cs="Arial"/>
          <w:color w:val="000000" w:themeColor="text1"/>
          <w:sz w:val="24"/>
        </w:rPr>
        <w:t>；</w:t>
      </w:r>
    </w:p>
    <w:p w14:paraId="3DCCECBA" w14:textId="77777777" w:rsidR="003A0464" w:rsidRPr="00565E42" w:rsidRDefault="003A0464" w:rsidP="008D2693">
      <w:pPr>
        <w:numPr>
          <w:ilvl w:val="1"/>
          <w:numId w:val="2"/>
        </w:numPr>
        <w:tabs>
          <w:tab w:val="clear" w:pos="780"/>
          <w:tab w:val="left" w:pos="0"/>
        </w:tabs>
        <w:ind w:left="0" w:firstLine="420"/>
        <w:rPr>
          <w:rFonts w:ascii="Arial" w:eastAsia="新宋体" w:hAnsi="Arial" w:cs="Arial"/>
          <w:color w:val="000000" w:themeColor="text1"/>
          <w:sz w:val="24"/>
        </w:rPr>
      </w:pPr>
      <w:r w:rsidRPr="00565E42">
        <w:rPr>
          <w:rFonts w:ascii="Arial" w:eastAsia="新宋体" w:hAnsi="新宋体" w:cs="Arial"/>
          <w:color w:val="000000" w:themeColor="text1"/>
          <w:sz w:val="24"/>
        </w:rPr>
        <w:t>如果我方</w:t>
      </w:r>
      <w:r w:rsidRPr="00565E42">
        <w:rPr>
          <w:rFonts w:ascii="Arial" w:eastAsia="新宋体" w:hAnsi="新宋体" w:cs="Arial" w:hint="eastAsia"/>
          <w:color w:val="000000" w:themeColor="text1"/>
          <w:sz w:val="24"/>
        </w:rPr>
        <w:t>胜出</w:t>
      </w:r>
      <w:r w:rsidR="00D21509" w:rsidRPr="00565E42">
        <w:rPr>
          <w:rFonts w:ascii="Arial" w:eastAsia="新宋体" w:hAnsi="新宋体" w:cs="Arial"/>
          <w:color w:val="000000" w:themeColor="text1"/>
          <w:sz w:val="24"/>
        </w:rPr>
        <w:t>，我们将按</w:t>
      </w:r>
      <w:r w:rsidR="00D21509" w:rsidRPr="00565E42">
        <w:rPr>
          <w:rFonts w:ascii="Arial" w:eastAsia="新宋体" w:hAnsi="新宋体" w:cs="Arial" w:hint="eastAsia"/>
          <w:color w:val="000000" w:themeColor="text1"/>
          <w:sz w:val="24"/>
        </w:rPr>
        <w:t>比价</w:t>
      </w:r>
      <w:r w:rsidRPr="00565E42">
        <w:rPr>
          <w:rFonts w:ascii="Arial" w:eastAsia="新宋体" w:hAnsi="新宋体" w:cs="Arial"/>
          <w:color w:val="000000" w:themeColor="text1"/>
          <w:sz w:val="24"/>
        </w:rPr>
        <w:t>文件规定的内容和</w:t>
      </w:r>
      <w:r w:rsidR="00BC04F0" w:rsidRPr="00565E42">
        <w:rPr>
          <w:rFonts w:ascii="Arial" w:eastAsia="新宋体" w:hAnsi="新宋体" w:cs="Arial" w:hint="eastAsia"/>
          <w:color w:val="000000" w:themeColor="text1"/>
          <w:sz w:val="24"/>
        </w:rPr>
        <w:t>技术要求</w:t>
      </w:r>
      <w:r w:rsidRPr="00565E42">
        <w:rPr>
          <w:rFonts w:ascii="Arial" w:eastAsia="新宋体" w:hAnsi="新宋体" w:cs="Arial"/>
          <w:color w:val="000000" w:themeColor="text1"/>
          <w:sz w:val="24"/>
        </w:rPr>
        <w:t>与</w:t>
      </w:r>
      <w:r w:rsidR="00D21509" w:rsidRPr="00565E42">
        <w:rPr>
          <w:rFonts w:ascii="Arial" w:eastAsia="新宋体" w:hAnsi="新宋体" w:cs="Arial" w:hint="eastAsia"/>
          <w:color w:val="000000" w:themeColor="text1"/>
          <w:sz w:val="24"/>
        </w:rPr>
        <w:t>贵公司</w:t>
      </w:r>
      <w:r w:rsidRPr="00565E42">
        <w:rPr>
          <w:rFonts w:ascii="Arial" w:eastAsia="新宋体" w:hAnsi="新宋体" w:cs="Arial"/>
          <w:color w:val="000000" w:themeColor="text1"/>
          <w:sz w:val="24"/>
        </w:rPr>
        <w:t>签订合同；我方保证在</w:t>
      </w:r>
      <w:r w:rsidR="000F0229" w:rsidRPr="00565E42">
        <w:rPr>
          <w:rFonts w:ascii="Arial" w:eastAsia="新宋体" w:hAnsi="新宋体" w:cs="Arial" w:hint="eastAsia"/>
          <w:color w:val="000000" w:themeColor="text1"/>
          <w:sz w:val="24"/>
        </w:rPr>
        <w:t>合同</w:t>
      </w:r>
      <w:r w:rsidRPr="00565E42">
        <w:rPr>
          <w:rFonts w:ascii="Arial" w:eastAsia="新宋体" w:hAnsi="新宋体" w:cs="Arial"/>
          <w:color w:val="000000" w:themeColor="text1"/>
          <w:sz w:val="24"/>
        </w:rPr>
        <w:t>文件规定的日期内交货；并保证我们的供货设备及相关服务满足</w:t>
      </w:r>
      <w:r w:rsidR="00D21509" w:rsidRPr="00565E42">
        <w:rPr>
          <w:rFonts w:ascii="Arial" w:eastAsia="新宋体" w:hAnsi="新宋体" w:cs="Arial" w:hint="eastAsia"/>
          <w:color w:val="000000" w:themeColor="text1"/>
          <w:sz w:val="24"/>
        </w:rPr>
        <w:t>贵公司的技术</w:t>
      </w:r>
      <w:r w:rsidRPr="00565E42">
        <w:rPr>
          <w:rFonts w:ascii="Arial" w:eastAsia="新宋体" w:hAnsi="新宋体" w:cs="Arial"/>
          <w:color w:val="000000" w:themeColor="text1"/>
          <w:sz w:val="24"/>
        </w:rPr>
        <w:t>要求。</w:t>
      </w:r>
    </w:p>
    <w:p w14:paraId="79A275A2" w14:textId="77777777" w:rsidR="00D16608" w:rsidRPr="00565E42" w:rsidRDefault="00D16608" w:rsidP="008D2693">
      <w:pPr>
        <w:numPr>
          <w:ilvl w:val="1"/>
          <w:numId w:val="2"/>
        </w:numPr>
        <w:tabs>
          <w:tab w:val="clear" w:pos="780"/>
          <w:tab w:val="left" w:pos="0"/>
        </w:tabs>
        <w:ind w:left="0" w:firstLine="420"/>
        <w:rPr>
          <w:rFonts w:cs="Arial"/>
          <w:color w:val="000000" w:themeColor="text1"/>
          <w:sz w:val="24"/>
        </w:rPr>
      </w:pPr>
      <w:r w:rsidRPr="00565E42">
        <w:rPr>
          <w:rFonts w:ascii="Arial" w:eastAsia="新宋体" w:hAnsi="新宋体" w:cs="Arial"/>
          <w:color w:val="000000" w:themeColor="text1"/>
          <w:sz w:val="24"/>
        </w:rPr>
        <w:t>如果</w:t>
      </w:r>
      <w:r w:rsidRPr="00565E42">
        <w:rPr>
          <w:rFonts w:cs="Arial"/>
          <w:color w:val="000000" w:themeColor="text1"/>
          <w:sz w:val="24"/>
        </w:rPr>
        <w:t>我方</w:t>
      </w:r>
      <w:r w:rsidRPr="00565E42">
        <w:rPr>
          <w:rFonts w:cs="Arial" w:hint="eastAsia"/>
          <w:color w:val="000000" w:themeColor="text1"/>
          <w:sz w:val="24"/>
        </w:rPr>
        <w:t>胜出</w:t>
      </w:r>
      <w:r w:rsidRPr="00565E42">
        <w:rPr>
          <w:rFonts w:cs="Arial"/>
          <w:color w:val="000000" w:themeColor="text1"/>
          <w:sz w:val="24"/>
        </w:rPr>
        <w:t>，我方保证</w:t>
      </w:r>
      <w:r w:rsidRPr="00565E42">
        <w:rPr>
          <w:rFonts w:cs="Arial" w:hint="eastAsia"/>
          <w:color w:val="000000" w:themeColor="text1"/>
          <w:sz w:val="24"/>
        </w:rPr>
        <w:t>设备出厂后不</w:t>
      </w:r>
      <w:r w:rsidR="00BC04F0" w:rsidRPr="00565E42">
        <w:rPr>
          <w:rFonts w:cs="Arial" w:hint="eastAsia"/>
          <w:color w:val="000000" w:themeColor="text1"/>
          <w:sz w:val="24"/>
        </w:rPr>
        <w:t>会</w:t>
      </w:r>
      <w:r w:rsidRPr="00565E42">
        <w:rPr>
          <w:rFonts w:cs="Arial" w:hint="eastAsia"/>
          <w:color w:val="000000" w:themeColor="text1"/>
          <w:sz w:val="24"/>
        </w:rPr>
        <w:t>私自设置设备密码</w:t>
      </w:r>
      <w:r w:rsidR="00BC04F0" w:rsidRPr="00565E42">
        <w:rPr>
          <w:rFonts w:cs="Arial" w:hint="eastAsia"/>
          <w:color w:val="000000" w:themeColor="text1"/>
          <w:sz w:val="24"/>
        </w:rPr>
        <w:t>及源程序密码</w:t>
      </w:r>
      <w:r w:rsidR="00A57939" w:rsidRPr="00565E42">
        <w:rPr>
          <w:rFonts w:cs="Arial" w:hint="eastAsia"/>
          <w:color w:val="000000" w:themeColor="text1"/>
          <w:sz w:val="24"/>
        </w:rPr>
        <w:t>，</w:t>
      </w:r>
      <w:r w:rsidRPr="00565E42">
        <w:rPr>
          <w:rFonts w:cs="Arial" w:hint="eastAsia"/>
          <w:color w:val="000000" w:themeColor="text1"/>
          <w:sz w:val="24"/>
        </w:rPr>
        <w:t>若有违背</w:t>
      </w:r>
      <w:r w:rsidR="00A57939" w:rsidRPr="00565E42">
        <w:rPr>
          <w:rFonts w:cs="Arial" w:hint="eastAsia"/>
          <w:color w:val="000000" w:themeColor="text1"/>
          <w:sz w:val="24"/>
        </w:rPr>
        <w:t>，</w:t>
      </w:r>
      <w:r w:rsidRPr="00565E42">
        <w:rPr>
          <w:rFonts w:cs="Arial" w:hint="eastAsia"/>
          <w:color w:val="000000" w:themeColor="text1"/>
          <w:sz w:val="24"/>
        </w:rPr>
        <w:t>我方将承担由此造成的一切后果。</w:t>
      </w:r>
    </w:p>
    <w:p w14:paraId="6887AE6D" w14:textId="77777777" w:rsidR="003D3739" w:rsidRPr="00565E42" w:rsidRDefault="003D3739" w:rsidP="008D2693">
      <w:pPr>
        <w:numPr>
          <w:ilvl w:val="1"/>
          <w:numId w:val="2"/>
        </w:numPr>
        <w:tabs>
          <w:tab w:val="clear" w:pos="780"/>
          <w:tab w:val="left" w:pos="0"/>
        </w:tabs>
        <w:ind w:left="0" w:firstLine="420"/>
        <w:rPr>
          <w:rFonts w:cs="Arial"/>
          <w:color w:val="000000" w:themeColor="text1"/>
          <w:sz w:val="24"/>
        </w:rPr>
      </w:pPr>
      <w:r w:rsidRPr="00565E42">
        <w:rPr>
          <w:rFonts w:cs="Arial" w:hint="eastAsia"/>
          <w:color w:val="000000" w:themeColor="text1"/>
          <w:sz w:val="24"/>
        </w:rPr>
        <w:t>我方承诺</w:t>
      </w:r>
      <w:r w:rsidR="00BC04F0" w:rsidRPr="00565E42">
        <w:rPr>
          <w:rFonts w:cs="Arial" w:hint="eastAsia"/>
          <w:color w:val="000000" w:themeColor="text1"/>
          <w:sz w:val="24"/>
        </w:rPr>
        <w:t>严格遵守</w:t>
      </w:r>
      <w:r w:rsidRPr="00565E42">
        <w:rPr>
          <w:rFonts w:cs="Arial" w:hint="eastAsia"/>
          <w:color w:val="000000" w:themeColor="text1"/>
          <w:sz w:val="24"/>
        </w:rPr>
        <w:t>本次项目中的商业和技术等秘密保密，若有违背</w:t>
      </w:r>
      <w:r w:rsidR="00A57939" w:rsidRPr="00565E42">
        <w:rPr>
          <w:rFonts w:cs="Arial" w:hint="eastAsia"/>
          <w:color w:val="000000" w:themeColor="text1"/>
          <w:sz w:val="24"/>
        </w:rPr>
        <w:t>，</w:t>
      </w:r>
      <w:r w:rsidRPr="00565E42">
        <w:rPr>
          <w:rFonts w:cs="Arial" w:hint="eastAsia"/>
          <w:color w:val="000000" w:themeColor="text1"/>
          <w:sz w:val="24"/>
        </w:rPr>
        <w:t>我方将承担由此造成后果的法律责任。</w:t>
      </w:r>
    </w:p>
    <w:p w14:paraId="383B7F10" w14:textId="77777777" w:rsidR="00BC04F0" w:rsidRPr="00565E42" w:rsidRDefault="00BC04F0" w:rsidP="008D2693">
      <w:pPr>
        <w:numPr>
          <w:ilvl w:val="1"/>
          <w:numId w:val="2"/>
        </w:numPr>
        <w:tabs>
          <w:tab w:val="clear" w:pos="780"/>
          <w:tab w:val="left" w:pos="0"/>
        </w:tabs>
        <w:ind w:left="0" w:firstLine="420"/>
        <w:rPr>
          <w:rFonts w:cs="Arial"/>
          <w:color w:val="000000" w:themeColor="text1"/>
          <w:sz w:val="24"/>
        </w:rPr>
      </w:pPr>
      <w:r w:rsidRPr="00565E42">
        <w:rPr>
          <w:rFonts w:cs="Arial" w:hint="eastAsia"/>
          <w:color w:val="000000" w:themeColor="text1"/>
          <w:sz w:val="24"/>
        </w:rPr>
        <w:t>我方承诺</w:t>
      </w:r>
      <w:r w:rsidRPr="00565E42">
        <w:rPr>
          <w:rFonts w:cs="Arial"/>
          <w:color w:val="000000" w:themeColor="text1"/>
          <w:sz w:val="24"/>
        </w:rPr>
        <w:t>在计划向甲方供货或已经向甲方供货的任何时间内，不以任何理由向甲方人员包括其关系人提供不正当利益</w:t>
      </w:r>
      <w:r w:rsidRPr="00565E42">
        <w:rPr>
          <w:rFonts w:cs="Arial" w:hint="eastAsia"/>
          <w:color w:val="000000" w:themeColor="text1"/>
          <w:sz w:val="24"/>
        </w:rPr>
        <w:t>。</w:t>
      </w:r>
    </w:p>
    <w:p w14:paraId="5D865F21" w14:textId="77777777" w:rsidR="000F0229" w:rsidRPr="00565E42" w:rsidRDefault="000F0229" w:rsidP="008D2693">
      <w:pPr>
        <w:numPr>
          <w:ilvl w:val="1"/>
          <w:numId w:val="2"/>
        </w:numPr>
        <w:tabs>
          <w:tab w:val="clear" w:pos="780"/>
          <w:tab w:val="left" w:pos="0"/>
        </w:tabs>
        <w:ind w:left="0" w:firstLine="420"/>
        <w:rPr>
          <w:rFonts w:cs="Arial"/>
          <w:color w:val="000000" w:themeColor="text1"/>
          <w:sz w:val="24"/>
        </w:rPr>
      </w:pPr>
      <w:r w:rsidRPr="00565E42">
        <w:rPr>
          <w:rFonts w:cs="Arial" w:hint="eastAsia"/>
          <w:color w:val="000000" w:themeColor="text1"/>
          <w:sz w:val="24"/>
        </w:rPr>
        <w:t>我司承诺在竞价中，</w:t>
      </w:r>
      <w:r w:rsidR="00BC04F0" w:rsidRPr="00565E42">
        <w:rPr>
          <w:rFonts w:cs="Arial" w:hint="eastAsia"/>
          <w:color w:val="000000" w:themeColor="text1"/>
          <w:sz w:val="24"/>
        </w:rPr>
        <w:t>严格遵守廉洁从业行为准则，不会与竞价人存在任何私下协定，弄虚作假、</w:t>
      </w:r>
      <w:r w:rsidRPr="00565E42">
        <w:rPr>
          <w:rFonts w:cs="Arial" w:hint="eastAsia"/>
          <w:color w:val="000000" w:themeColor="text1"/>
          <w:sz w:val="24"/>
        </w:rPr>
        <w:t>不存在违</w:t>
      </w:r>
      <w:r w:rsidR="00BC04F0" w:rsidRPr="00565E42">
        <w:rPr>
          <w:rFonts w:cs="Arial" w:hint="eastAsia"/>
          <w:color w:val="000000" w:themeColor="text1"/>
          <w:sz w:val="24"/>
        </w:rPr>
        <w:t>价</w:t>
      </w:r>
      <w:r w:rsidRPr="00565E42">
        <w:rPr>
          <w:rFonts w:cs="Arial" w:hint="eastAsia"/>
          <w:color w:val="000000" w:themeColor="text1"/>
          <w:sz w:val="24"/>
        </w:rPr>
        <w:t>、串</w:t>
      </w:r>
      <w:r w:rsidR="00BC04F0" w:rsidRPr="00565E42">
        <w:rPr>
          <w:rFonts w:cs="Arial" w:hint="eastAsia"/>
          <w:color w:val="000000" w:themeColor="text1"/>
          <w:sz w:val="24"/>
        </w:rPr>
        <w:t>通报价</w:t>
      </w:r>
      <w:r w:rsidRPr="00565E42">
        <w:rPr>
          <w:rFonts w:cs="Arial" w:hint="eastAsia"/>
          <w:color w:val="000000" w:themeColor="text1"/>
          <w:sz w:val="24"/>
        </w:rPr>
        <w:t>等情况，</w:t>
      </w:r>
      <w:r w:rsidR="00BC04F0" w:rsidRPr="00565E42">
        <w:rPr>
          <w:rFonts w:cs="Arial" w:hint="eastAsia"/>
          <w:color w:val="000000" w:themeColor="text1"/>
          <w:sz w:val="24"/>
        </w:rPr>
        <w:t>骗取合同签订，</w:t>
      </w:r>
      <w:r w:rsidRPr="00565E42">
        <w:rPr>
          <w:rFonts w:cs="Arial" w:hint="eastAsia"/>
          <w:color w:val="000000" w:themeColor="text1"/>
          <w:sz w:val="24"/>
        </w:rPr>
        <w:t>否则</w:t>
      </w:r>
      <w:r w:rsidR="00C963A9" w:rsidRPr="00565E42">
        <w:rPr>
          <w:rFonts w:cs="Arial" w:hint="eastAsia"/>
          <w:color w:val="000000" w:themeColor="text1"/>
          <w:sz w:val="24"/>
        </w:rPr>
        <w:t>将</w:t>
      </w:r>
      <w:r w:rsidRPr="00565E42">
        <w:rPr>
          <w:rFonts w:cs="Arial" w:hint="eastAsia"/>
          <w:color w:val="000000" w:themeColor="text1"/>
          <w:sz w:val="24"/>
        </w:rPr>
        <w:t>承担合同约定</w:t>
      </w:r>
      <w:r w:rsidR="00824816" w:rsidRPr="00565E42">
        <w:rPr>
          <w:rFonts w:cs="Arial" w:hint="eastAsia"/>
          <w:color w:val="000000" w:themeColor="text1"/>
          <w:sz w:val="24"/>
        </w:rPr>
        <w:t>及双方签订的</w:t>
      </w:r>
      <w:r w:rsidR="00BC04F0" w:rsidRPr="00565E42">
        <w:rPr>
          <w:rFonts w:cs="Arial" w:hint="eastAsia"/>
          <w:color w:val="000000" w:themeColor="text1"/>
          <w:sz w:val="24"/>
        </w:rPr>
        <w:t>《诚信声明和承诺</w:t>
      </w:r>
      <w:r w:rsidR="00BC04F0" w:rsidRPr="00565E42">
        <w:rPr>
          <w:rFonts w:cs="Arial" w:hint="eastAsia"/>
          <w:color w:val="000000" w:themeColor="text1"/>
          <w:sz w:val="24"/>
        </w:rPr>
        <w:t>-</w:t>
      </w:r>
      <w:r w:rsidR="00BC04F0" w:rsidRPr="00565E42">
        <w:rPr>
          <w:rFonts w:cs="Arial" w:hint="eastAsia"/>
          <w:color w:val="000000" w:themeColor="text1"/>
          <w:sz w:val="24"/>
        </w:rPr>
        <w:t>阳光协议》</w:t>
      </w:r>
      <w:r w:rsidRPr="00565E42">
        <w:rPr>
          <w:rFonts w:cs="Arial" w:hint="eastAsia"/>
          <w:color w:val="000000" w:themeColor="text1"/>
          <w:sz w:val="24"/>
        </w:rPr>
        <w:t>中的</w:t>
      </w:r>
      <w:r w:rsidR="00824816" w:rsidRPr="00565E42">
        <w:rPr>
          <w:rFonts w:cs="Arial" w:hint="eastAsia"/>
          <w:color w:val="000000" w:themeColor="text1"/>
          <w:sz w:val="24"/>
        </w:rPr>
        <w:t>一切</w:t>
      </w:r>
      <w:r w:rsidRPr="00565E42">
        <w:rPr>
          <w:rFonts w:cs="Arial" w:hint="eastAsia"/>
          <w:color w:val="000000" w:themeColor="text1"/>
          <w:sz w:val="24"/>
        </w:rPr>
        <w:t>后果</w:t>
      </w:r>
      <w:r w:rsidR="00824816" w:rsidRPr="00565E42">
        <w:rPr>
          <w:rFonts w:cs="Arial" w:hint="eastAsia"/>
          <w:color w:val="000000" w:themeColor="text1"/>
          <w:sz w:val="24"/>
        </w:rPr>
        <w:t>。</w:t>
      </w:r>
    </w:p>
    <w:p w14:paraId="06FC586C" w14:textId="77777777" w:rsidR="00A57939" w:rsidRPr="00565E42" w:rsidRDefault="00A57939" w:rsidP="00A57939">
      <w:pPr>
        <w:rPr>
          <w:rFonts w:eastAsia="新宋体" w:hAnsi="新宋体" w:cs="Arial"/>
          <w:b/>
          <w:color w:val="000000" w:themeColor="text1"/>
          <w:szCs w:val="28"/>
        </w:rPr>
      </w:pPr>
      <w:bookmarkStart w:id="42" w:name="_Toc484168369"/>
      <w:bookmarkStart w:id="43" w:name="_Toc499306166"/>
    </w:p>
    <w:p w14:paraId="19D8DC23" w14:textId="77777777" w:rsidR="00A57939" w:rsidRPr="00565E42" w:rsidRDefault="00A57939" w:rsidP="00A57939">
      <w:pPr>
        <w:widowControl/>
        <w:jc w:val="left"/>
        <w:rPr>
          <w:rFonts w:ascii="Arial" w:eastAsia="新宋体" w:hAnsi="新宋体" w:cs="Arial"/>
          <w:color w:val="000000" w:themeColor="text1"/>
          <w:sz w:val="24"/>
        </w:rPr>
      </w:pPr>
    </w:p>
    <w:p w14:paraId="2F81E755" w14:textId="77777777" w:rsidR="00A57939" w:rsidRPr="00565E42" w:rsidRDefault="00A57939" w:rsidP="00A57939">
      <w:pPr>
        <w:widowControl/>
        <w:jc w:val="left"/>
        <w:rPr>
          <w:rFonts w:ascii="Arial" w:eastAsia="新宋体" w:hAnsi="新宋体" w:cs="Arial"/>
          <w:color w:val="000000" w:themeColor="text1"/>
          <w:sz w:val="24"/>
        </w:rPr>
      </w:pPr>
      <w:r w:rsidRPr="00565E42">
        <w:rPr>
          <w:rFonts w:ascii="Arial" w:eastAsia="新宋体" w:hAnsi="新宋体" w:cs="Arial"/>
          <w:color w:val="000000" w:themeColor="text1"/>
          <w:sz w:val="24"/>
        </w:rPr>
        <w:t>参选单位：（盖章）</w:t>
      </w:r>
    </w:p>
    <w:p w14:paraId="25947FB2" w14:textId="77777777" w:rsidR="00A57939" w:rsidRPr="00565E42" w:rsidRDefault="00A57939" w:rsidP="00A57939">
      <w:pPr>
        <w:rPr>
          <w:rFonts w:ascii="Arial" w:eastAsia="新宋体" w:hAnsi="新宋体" w:cs="Arial"/>
          <w:color w:val="000000" w:themeColor="text1"/>
          <w:sz w:val="24"/>
        </w:rPr>
      </w:pPr>
      <w:r w:rsidRPr="00565E42">
        <w:rPr>
          <w:rFonts w:ascii="Arial" w:eastAsia="新宋体" w:hAnsi="新宋体" w:cs="Arial"/>
          <w:color w:val="000000" w:themeColor="text1"/>
          <w:sz w:val="24"/>
        </w:rPr>
        <w:t>法定代表人或授权委托人：（签字或盖章）</w:t>
      </w:r>
    </w:p>
    <w:p w14:paraId="4CF3A502" w14:textId="77777777" w:rsidR="00A57939" w:rsidRPr="00565E42" w:rsidRDefault="00A57939" w:rsidP="00A57939">
      <w:pPr>
        <w:rPr>
          <w:rFonts w:ascii="Arial" w:eastAsia="新宋体" w:hAnsi="Arial" w:cs="Arial"/>
          <w:color w:val="000000" w:themeColor="text1"/>
          <w:sz w:val="24"/>
        </w:rPr>
      </w:pPr>
      <w:r w:rsidRPr="00565E42">
        <w:rPr>
          <w:rFonts w:ascii="Arial" w:eastAsia="新宋体" w:hAnsi="新宋体" w:cs="Arial" w:hint="eastAsia"/>
          <w:color w:val="000000" w:themeColor="text1"/>
          <w:sz w:val="24"/>
        </w:rPr>
        <w:t>日期</w:t>
      </w:r>
      <w:r w:rsidRPr="00565E42">
        <w:rPr>
          <w:rFonts w:ascii="Arial" w:eastAsia="新宋体" w:hAnsi="新宋体" w:cs="Arial"/>
          <w:color w:val="000000" w:themeColor="text1"/>
          <w:sz w:val="24"/>
        </w:rPr>
        <w:t>：</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年</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月</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日</w:t>
      </w:r>
    </w:p>
    <w:p w14:paraId="3A0E134C" w14:textId="77777777" w:rsidR="00A57939" w:rsidRPr="00565E42" w:rsidRDefault="00A57939" w:rsidP="00A57939">
      <w:pPr>
        <w:rPr>
          <w:rFonts w:eastAsia="新宋体" w:hAnsi="新宋体" w:cs="Arial"/>
          <w:b/>
          <w:color w:val="000000" w:themeColor="text1"/>
          <w:szCs w:val="28"/>
        </w:rPr>
      </w:pPr>
    </w:p>
    <w:p w14:paraId="49070EB8" w14:textId="77777777" w:rsidR="00A57939" w:rsidRPr="00565E42" w:rsidRDefault="00A57939" w:rsidP="00A57939">
      <w:pPr>
        <w:rPr>
          <w:rFonts w:eastAsia="新宋体" w:hAnsi="新宋体" w:cs="Arial"/>
          <w:b/>
          <w:color w:val="000000" w:themeColor="text1"/>
          <w:szCs w:val="28"/>
        </w:rPr>
        <w:sectPr w:rsidR="00A57939" w:rsidRPr="00565E42" w:rsidSect="00A57939">
          <w:pgSz w:w="11906" w:h="16838"/>
          <w:pgMar w:top="1418" w:right="1418" w:bottom="1418" w:left="1418" w:header="851" w:footer="851" w:gutter="0"/>
          <w:cols w:space="720"/>
          <w:docGrid w:linePitch="312"/>
        </w:sectPr>
      </w:pPr>
    </w:p>
    <w:p w14:paraId="2ECC86F4" w14:textId="77777777" w:rsidR="004C6C3F" w:rsidRPr="00565E42" w:rsidRDefault="004C6C3F" w:rsidP="00A57939">
      <w:pPr>
        <w:rPr>
          <w:b/>
          <w:color w:val="000000" w:themeColor="text1"/>
          <w:sz w:val="28"/>
          <w:szCs w:val="28"/>
        </w:rPr>
      </w:pPr>
      <w:r w:rsidRPr="00565E42">
        <w:rPr>
          <w:rFonts w:hint="eastAsia"/>
          <w:b/>
          <w:color w:val="000000" w:themeColor="text1"/>
          <w:sz w:val="28"/>
          <w:szCs w:val="28"/>
        </w:rPr>
        <w:lastRenderedPageBreak/>
        <w:t>附件</w:t>
      </w:r>
      <w:r w:rsidRPr="00565E42">
        <w:rPr>
          <w:rFonts w:hint="eastAsia"/>
          <w:b/>
          <w:color w:val="000000" w:themeColor="text1"/>
          <w:sz w:val="28"/>
          <w:szCs w:val="28"/>
        </w:rPr>
        <w:t>2</w:t>
      </w:r>
    </w:p>
    <w:p w14:paraId="77621DDF" w14:textId="13D562EC" w:rsidR="00F84127" w:rsidRPr="00565E42" w:rsidRDefault="00AC4E5C" w:rsidP="00AF045B">
      <w:pPr>
        <w:jc w:val="center"/>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t>表</w:t>
      </w:r>
      <w:r w:rsidR="004C6C3F" w:rsidRPr="00565E42">
        <w:rPr>
          <w:rFonts w:ascii="Arial" w:eastAsia="新宋体" w:hAnsi="新宋体" w:cs="Arial" w:hint="eastAsia"/>
          <w:b/>
          <w:color w:val="000000" w:themeColor="text1"/>
          <w:sz w:val="28"/>
          <w:szCs w:val="28"/>
        </w:rPr>
        <w:t>2</w:t>
      </w:r>
      <w:r w:rsidR="002E4FAF" w:rsidRPr="00565E42">
        <w:rPr>
          <w:rFonts w:ascii="Arial" w:eastAsia="新宋体" w:hAnsi="新宋体" w:cs="Arial"/>
          <w:b/>
          <w:color w:val="000000" w:themeColor="text1"/>
          <w:sz w:val="28"/>
          <w:szCs w:val="28"/>
        </w:rPr>
        <w:t>-1</w:t>
      </w:r>
      <w:r w:rsidR="00F84127" w:rsidRPr="00565E42">
        <w:rPr>
          <w:rFonts w:ascii="Arial" w:eastAsia="新宋体" w:hAnsi="新宋体" w:cs="Arial" w:hint="eastAsia"/>
          <w:b/>
          <w:color w:val="000000" w:themeColor="text1"/>
          <w:sz w:val="28"/>
          <w:szCs w:val="28"/>
        </w:rPr>
        <w:t>密封报价</w:t>
      </w:r>
      <w:r w:rsidR="00F84127" w:rsidRPr="00565E42">
        <w:rPr>
          <w:rFonts w:ascii="Arial" w:eastAsia="新宋体" w:hAnsi="新宋体" w:cs="Arial"/>
          <w:b/>
          <w:color w:val="000000" w:themeColor="text1"/>
          <w:sz w:val="28"/>
          <w:szCs w:val="28"/>
        </w:rPr>
        <w:t>一览表</w:t>
      </w:r>
      <w:bookmarkEnd w:id="42"/>
      <w:bookmarkEnd w:id="43"/>
    </w:p>
    <w:p w14:paraId="7916D86D" w14:textId="07A2334E" w:rsidR="002E4FAF" w:rsidRPr="00565E42" w:rsidRDefault="002E4FAF" w:rsidP="00AF045B">
      <w:pPr>
        <w:jc w:val="center"/>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t>（台式</w:t>
      </w:r>
      <w:r w:rsidRPr="00565E42">
        <w:rPr>
          <w:rFonts w:ascii="Arial" w:eastAsia="新宋体" w:hAnsi="新宋体" w:cs="Arial"/>
          <w:b/>
          <w:color w:val="000000" w:themeColor="text1"/>
          <w:sz w:val="28"/>
          <w:szCs w:val="28"/>
        </w:rPr>
        <w:t>计算机</w:t>
      </w:r>
      <w:r w:rsidR="0079470B">
        <w:rPr>
          <w:rFonts w:ascii="Arial" w:eastAsia="新宋体" w:hAnsi="新宋体" w:cs="Arial" w:hint="eastAsia"/>
          <w:b/>
          <w:color w:val="000000" w:themeColor="text1"/>
          <w:sz w:val="28"/>
          <w:szCs w:val="28"/>
        </w:rPr>
        <w:t>：</w:t>
      </w:r>
      <w:r w:rsidR="0079470B">
        <w:rPr>
          <w:rFonts w:ascii="Arial" w:eastAsia="新宋体" w:hAnsi="新宋体" w:cs="Arial"/>
          <w:b/>
          <w:color w:val="000000" w:themeColor="text1"/>
          <w:sz w:val="28"/>
          <w:szCs w:val="28"/>
        </w:rPr>
        <w:t>预示数量</w:t>
      </w:r>
      <w:r w:rsidR="0079470B">
        <w:rPr>
          <w:rFonts w:ascii="Arial" w:eastAsia="新宋体" w:hAnsi="新宋体" w:cs="Arial" w:hint="eastAsia"/>
          <w:b/>
          <w:color w:val="000000" w:themeColor="text1"/>
          <w:sz w:val="28"/>
          <w:szCs w:val="28"/>
        </w:rPr>
        <w:t>400</w:t>
      </w:r>
      <w:r w:rsidR="0079470B">
        <w:rPr>
          <w:rFonts w:ascii="Arial" w:eastAsia="新宋体" w:hAnsi="新宋体" w:cs="Arial" w:hint="eastAsia"/>
          <w:b/>
          <w:color w:val="000000" w:themeColor="text1"/>
          <w:sz w:val="28"/>
          <w:szCs w:val="28"/>
        </w:rPr>
        <w:t>台</w:t>
      </w:r>
      <w:r w:rsidRPr="00565E42">
        <w:rPr>
          <w:rFonts w:ascii="Arial" w:eastAsia="新宋体" w:hAnsi="新宋体" w:cs="Arial" w:hint="eastAsia"/>
          <w:b/>
          <w:color w:val="000000" w:themeColor="text1"/>
          <w:sz w:val="28"/>
          <w:szCs w:val="28"/>
        </w:rPr>
        <w:t>）</w:t>
      </w:r>
    </w:p>
    <w:p w14:paraId="0A20EF0C" w14:textId="77777777" w:rsidR="00F84127" w:rsidRPr="00565E42" w:rsidRDefault="00F84127" w:rsidP="00F84127">
      <w:pPr>
        <w:rPr>
          <w:rFonts w:ascii="Arial" w:eastAsia="新宋体" w:hAnsi="Arial" w:cs="Arial"/>
          <w:color w:val="000000" w:themeColor="text1"/>
        </w:rPr>
      </w:pPr>
    </w:p>
    <w:p w14:paraId="2C7F5CBA" w14:textId="395617B9" w:rsidR="00F84127" w:rsidRPr="00565E42" w:rsidRDefault="00F84127" w:rsidP="00510109">
      <w:pPr>
        <w:rPr>
          <w:rFonts w:ascii="Arial" w:eastAsia="新宋体" w:hAnsi="Arial" w:cs="Arial"/>
          <w:color w:val="000000" w:themeColor="text1"/>
          <w:sz w:val="24"/>
          <w:u w:val="single"/>
        </w:rPr>
      </w:pPr>
      <w:r w:rsidRPr="00565E42">
        <w:rPr>
          <w:rFonts w:ascii="Arial" w:eastAsia="新宋体" w:hAnsi="新宋体" w:cs="Arial" w:hint="eastAsia"/>
          <w:color w:val="000000" w:themeColor="text1"/>
          <w:sz w:val="24"/>
        </w:rPr>
        <w:t>参选单位</w:t>
      </w:r>
      <w:r w:rsidRPr="00565E42">
        <w:rPr>
          <w:rFonts w:ascii="Arial" w:eastAsia="新宋体" w:hAnsi="新宋体" w:cs="Arial"/>
          <w:color w:val="000000" w:themeColor="text1"/>
          <w:sz w:val="24"/>
        </w:rPr>
        <w:t>：</w:t>
      </w:r>
      <w:r w:rsidR="00510109"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货币单位：</w:t>
      </w:r>
      <w:r w:rsidRPr="00565E42">
        <w:rPr>
          <w:rFonts w:ascii="Arial" w:eastAsia="新宋体" w:hAnsi="新宋体" w:cs="Arial"/>
          <w:color w:val="000000" w:themeColor="text1"/>
          <w:sz w:val="24"/>
          <w:u w:val="single"/>
        </w:rPr>
        <w:t>人民币</w:t>
      </w:r>
    </w:p>
    <w:tbl>
      <w:tblPr>
        <w:tblStyle w:val="af0"/>
        <w:tblW w:w="12345" w:type="dxa"/>
        <w:tblLayout w:type="fixed"/>
        <w:tblLook w:val="04A0" w:firstRow="1" w:lastRow="0" w:firstColumn="1" w:lastColumn="0" w:noHBand="0" w:noVBand="1"/>
      </w:tblPr>
      <w:tblGrid>
        <w:gridCol w:w="2130"/>
        <w:gridCol w:w="4280"/>
        <w:gridCol w:w="1605"/>
        <w:gridCol w:w="2100"/>
        <w:gridCol w:w="2230"/>
      </w:tblGrid>
      <w:tr w:rsidR="0079470B" w:rsidRPr="00565E42" w14:paraId="1739C9F8" w14:textId="77777777" w:rsidTr="0079470B">
        <w:trPr>
          <w:trHeight w:val="451"/>
        </w:trPr>
        <w:tc>
          <w:tcPr>
            <w:tcW w:w="2130" w:type="dxa"/>
            <w:vMerge w:val="restart"/>
            <w:vAlign w:val="center"/>
          </w:tcPr>
          <w:p w14:paraId="2D151C58" w14:textId="6D51083E" w:rsidR="0079470B" w:rsidRPr="00565E42" w:rsidRDefault="0079470B" w:rsidP="00337A45">
            <w:pPr>
              <w:ind w:left="0" w:firstLine="0"/>
              <w:jc w:val="center"/>
              <w:rPr>
                <w:rFonts w:ascii="Arial" w:eastAsia="新宋体" w:hAnsi="Arial" w:cs="Arial"/>
                <w:color w:val="000000" w:themeColor="text1"/>
                <w:sz w:val="24"/>
              </w:rPr>
            </w:pPr>
            <w:r w:rsidRPr="00565E42">
              <w:rPr>
                <w:rFonts w:ascii="Arial" w:eastAsia="新宋体" w:hAnsi="新宋体" w:cs="Arial" w:hint="eastAsia"/>
                <w:color w:val="000000" w:themeColor="text1"/>
                <w:sz w:val="24"/>
              </w:rPr>
              <w:t>第一包</w:t>
            </w:r>
          </w:p>
        </w:tc>
        <w:tc>
          <w:tcPr>
            <w:tcW w:w="4280" w:type="dxa"/>
            <w:vMerge w:val="restart"/>
            <w:vAlign w:val="center"/>
          </w:tcPr>
          <w:p w14:paraId="1DED2E78" w14:textId="77777777" w:rsidR="0079470B" w:rsidRPr="00565E42" w:rsidRDefault="0079470B" w:rsidP="00C10B68">
            <w:pPr>
              <w:ind w:left="0" w:firstLine="0"/>
              <w:jc w:val="center"/>
              <w:rPr>
                <w:rFonts w:ascii="Arial" w:eastAsia="新宋体" w:hAnsi="Arial" w:cs="Arial"/>
                <w:color w:val="000000" w:themeColor="text1"/>
                <w:sz w:val="24"/>
              </w:rPr>
            </w:pPr>
            <w:r w:rsidRPr="00565E42">
              <w:rPr>
                <w:rFonts w:ascii="Arial" w:eastAsia="新宋体" w:hAnsi="新宋体" w:cs="Arial"/>
                <w:color w:val="000000" w:themeColor="text1"/>
                <w:sz w:val="24"/>
              </w:rPr>
              <w:t>货物名称</w:t>
            </w:r>
          </w:p>
        </w:tc>
        <w:tc>
          <w:tcPr>
            <w:tcW w:w="1605" w:type="dxa"/>
            <w:vMerge w:val="restart"/>
          </w:tcPr>
          <w:p w14:paraId="1D676321" w14:textId="77777777" w:rsidR="0079470B" w:rsidRDefault="0079470B" w:rsidP="009903B9">
            <w:pPr>
              <w:ind w:left="0" w:firstLine="0"/>
              <w:rPr>
                <w:rFonts w:ascii="Arial" w:eastAsia="新宋体" w:hAnsi="Arial" w:cs="Arial"/>
                <w:color w:val="000000" w:themeColor="text1"/>
                <w:sz w:val="24"/>
              </w:rPr>
            </w:pPr>
          </w:p>
          <w:p w14:paraId="5C59DDE3" w14:textId="77777777" w:rsidR="0079470B" w:rsidRDefault="0079470B" w:rsidP="0079470B">
            <w:pPr>
              <w:ind w:left="0" w:firstLineChars="200" w:firstLine="480"/>
              <w:rPr>
                <w:rFonts w:ascii="Arial" w:eastAsia="新宋体" w:hAnsi="Arial" w:cs="Arial"/>
                <w:color w:val="000000" w:themeColor="text1"/>
                <w:sz w:val="24"/>
              </w:rPr>
            </w:pPr>
            <w:r w:rsidRPr="00565E42">
              <w:rPr>
                <w:rFonts w:ascii="Arial" w:eastAsia="新宋体" w:hAnsi="Arial" w:cs="Arial" w:hint="eastAsia"/>
                <w:color w:val="000000" w:themeColor="text1"/>
                <w:sz w:val="24"/>
              </w:rPr>
              <w:t>品牌</w:t>
            </w:r>
          </w:p>
          <w:p w14:paraId="0AF3C053" w14:textId="79A95B3B" w:rsidR="0079470B" w:rsidRPr="00565E42" w:rsidRDefault="0079470B" w:rsidP="009903B9">
            <w:pPr>
              <w:ind w:left="0" w:firstLine="0"/>
              <w:rPr>
                <w:rFonts w:ascii="Arial" w:eastAsia="新宋体" w:hAnsi="Arial" w:cs="Arial"/>
                <w:color w:val="000000" w:themeColor="text1"/>
                <w:sz w:val="24"/>
              </w:rPr>
            </w:pPr>
          </w:p>
        </w:tc>
        <w:tc>
          <w:tcPr>
            <w:tcW w:w="2100" w:type="dxa"/>
            <w:vMerge w:val="restart"/>
            <w:vAlign w:val="center"/>
          </w:tcPr>
          <w:p w14:paraId="2F1C648C" w14:textId="5098A4B6" w:rsidR="0079470B" w:rsidRPr="00565E42" w:rsidRDefault="0079470B" w:rsidP="00C10B68">
            <w:pPr>
              <w:ind w:left="0" w:firstLine="0"/>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规格型号</w:t>
            </w:r>
          </w:p>
        </w:tc>
        <w:tc>
          <w:tcPr>
            <w:tcW w:w="2230" w:type="dxa"/>
            <w:vMerge w:val="restart"/>
          </w:tcPr>
          <w:p w14:paraId="2252A2D6" w14:textId="77777777" w:rsidR="0079470B" w:rsidRDefault="0079470B" w:rsidP="00C10B68">
            <w:pPr>
              <w:ind w:left="0" w:firstLine="0"/>
              <w:jc w:val="center"/>
              <w:rPr>
                <w:rFonts w:ascii="Arial" w:eastAsia="新宋体" w:hAnsi="新宋体" w:cs="Arial"/>
                <w:color w:val="000000" w:themeColor="text1"/>
                <w:sz w:val="24"/>
              </w:rPr>
            </w:pPr>
          </w:p>
          <w:p w14:paraId="3A3FE339" w14:textId="36D8EC2C" w:rsidR="0079470B" w:rsidRPr="00565E42" w:rsidRDefault="0079470B" w:rsidP="009903B9">
            <w:pPr>
              <w:ind w:left="0" w:firstLine="0"/>
              <w:jc w:val="center"/>
              <w:rPr>
                <w:rFonts w:ascii="Arial" w:eastAsia="新宋体" w:hAnsi="新宋体" w:cs="Arial"/>
                <w:color w:val="000000" w:themeColor="text1"/>
                <w:sz w:val="24"/>
              </w:rPr>
            </w:pPr>
            <w:r>
              <w:rPr>
                <w:rFonts w:ascii="Arial" w:eastAsia="新宋体" w:hAnsi="新宋体" w:cs="Arial" w:hint="eastAsia"/>
                <w:color w:val="000000" w:themeColor="text1"/>
                <w:sz w:val="24"/>
              </w:rPr>
              <w:t>含税</w:t>
            </w:r>
            <w:r w:rsidRPr="00565E42">
              <w:rPr>
                <w:rFonts w:ascii="Arial" w:eastAsia="新宋体" w:hAnsi="新宋体" w:cs="Arial" w:hint="eastAsia"/>
                <w:color w:val="000000" w:themeColor="text1"/>
                <w:sz w:val="24"/>
              </w:rPr>
              <w:t>单价</w:t>
            </w:r>
            <w:r>
              <w:rPr>
                <w:rFonts w:ascii="Arial" w:eastAsia="新宋体" w:hAnsi="新宋体" w:cs="Arial" w:hint="eastAsia"/>
                <w:color w:val="000000" w:themeColor="text1"/>
                <w:sz w:val="24"/>
              </w:rPr>
              <w:t>（元</w:t>
            </w:r>
            <w:r>
              <w:rPr>
                <w:rFonts w:ascii="Arial" w:eastAsia="新宋体" w:hAnsi="新宋体" w:cs="Arial"/>
                <w:color w:val="000000" w:themeColor="text1"/>
                <w:sz w:val="24"/>
              </w:rPr>
              <w:t>/</w:t>
            </w:r>
            <w:r>
              <w:rPr>
                <w:rFonts w:ascii="Arial" w:eastAsia="新宋体" w:hAnsi="新宋体" w:cs="Arial"/>
                <w:color w:val="000000" w:themeColor="text1"/>
                <w:sz w:val="24"/>
              </w:rPr>
              <w:t>台</w:t>
            </w:r>
            <w:r>
              <w:rPr>
                <w:rFonts w:ascii="Arial" w:eastAsia="新宋体" w:hAnsi="新宋体" w:cs="Arial" w:hint="eastAsia"/>
                <w:color w:val="000000" w:themeColor="text1"/>
                <w:sz w:val="24"/>
              </w:rPr>
              <w:t>）</w:t>
            </w:r>
          </w:p>
        </w:tc>
      </w:tr>
      <w:tr w:rsidR="0079470B" w:rsidRPr="00565E42" w14:paraId="7170DF07" w14:textId="77777777" w:rsidTr="0079470B">
        <w:trPr>
          <w:trHeight w:val="451"/>
        </w:trPr>
        <w:tc>
          <w:tcPr>
            <w:tcW w:w="2130" w:type="dxa"/>
            <w:vMerge/>
            <w:vAlign w:val="center"/>
          </w:tcPr>
          <w:p w14:paraId="1F05E63E" w14:textId="77777777" w:rsidR="0079470B" w:rsidRPr="00565E42" w:rsidRDefault="0079470B" w:rsidP="00C10B68">
            <w:pPr>
              <w:ind w:left="0" w:firstLine="0"/>
              <w:jc w:val="center"/>
              <w:rPr>
                <w:rFonts w:ascii="Arial" w:eastAsia="新宋体" w:hAnsi="Arial" w:cs="Arial"/>
                <w:color w:val="000000" w:themeColor="text1"/>
                <w:sz w:val="24"/>
              </w:rPr>
            </w:pPr>
          </w:p>
        </w:tc>
        <w:tc>
          <w:tcPr>
            <w:tcW w:w="4280" w:type="dxa"/>
            <w:vMerge/>
            <w:vAlign w:val="center"/>
          </w:tcPr>
          <w:p w14:paraId="405EA660" w14:textId="77777777" w:rsidR="0079470B" w:rsidRPr="00565E42" w:rsidRDefault="0079470B" w:rsidP="00C10B68">
            <w:pPr>
              <w:ind w:left="0" w:firstLine="0"/>
              <w:jc w:val="center"/>
              <w:rPr>
                <w:rFonts w:ascii="Arial" w:eastAsia="新宋体" w:hAnsi="Arial" w:cs="Arial"/>
                <w:color w:val="000000" w:themeColor="text1"/>
                <w:sz w:val="24"/>
              </w:rPr>
            </w:pPr>
          </w:p>
        </w:tc>
        <w:tc>
          <w:tcPr>
            <w:tcW w:w="1605" w:type="dxa"/>
            <w:vMerge/>
          </w:tcPr>
          <w:p w14:paraId="7B35F931" w14:textId="77777777" w:rsidR="0079470B" w:rsidRPr="00565E42" w:rsidRDefault="0079470B" w:rsidP="00C10B68">
            <w:pPr>
              <w:ind w:left="0" w:firstLine="0"/>
              <w:jc w:val="center"/>
              <w:rPr>
                <w:rFonts w:ascii="Arial" w:eastAsia="新宋体" w:hAnsi="Arial" w:cs="Arial"/>
                <w:color w:val="000000" w:themeColor="text1"/>
                <w:sz w:val="24"/>
              </w:rPr>
            </w:pPr>
          </w:p>
        </w:tc>
        <w:tc>
          <w:tcPr>
            <w:tcW w:w="2100" w:type="dxa"/>
            <w:vMerge/>
            <w:vAlign w:val="center"/>
          </w:tcPr>
          <w:p w14:paraId="0A218027" w14:textId="4425DA56" w:rsidR="0079470B" w:rsidRPr="00565E42" w:rsidRDefault="0079470B" w:rsidP="00C10B68">
            <w:pPr>
              <w:ind w:left="0" w:firstLine="0"/>
              <w:jc w:val="center"/>
              <w:rPr>
                <w:rFonts w:ascii="Arial" w:eastAsia="新宋体" w:hAnsi="Arial" w:cs="Arial"/>
                <w:color w:val="000000" w:themeColor="text1"/>
                <w:sz w:val="24"/>
              </w:rPr>
            </w:pPr>
          </w:p>
        </w:tc>
        <w:tc>
          <w:tcPr>
            <w:tcW w:w="2230" w:type="dxa"/>
            <w:vMerge/>
          </w:tcPr>
          <w:p w14:paraId="5EB6A71D" w14:textId="498FFE95" w:rsidR="0079470B" w:rsidRPr="00565E42" w:rsidRDefault="0079470B" w:rsidP="00C10B68">
            <w:pPr>
              <w:ind w:left="0" w:firstLine="0"/>
              <w:jc w:val="center"/>
              <w:rPr>
                <w:rFonts w:ascii="Arial" w:eastAsia="新宋体" w:hAnsi="Arial" w:cs="Arial"/>
                <w:color w:val="000000" w:themeColor="text1"/>
                <w:sz w:val="24"/>
              </w:rPr>
            </w:pPr>
          </w:p>
        </w:tc>
      </w:tr>
      <w:tr w:rsidR="0079470B" w:rsidRPr="00565E42" w14:paraId="1F45EDBD" w14:textId="77777777" w:rsidTr="0079470B">
        <w:trPr>
          <w:trHeight w:val="451"/>
        </w:trPr>
        <w:tc>
          <w:tcPr>
            <w:tcW w:w="2130" w:type="dxa"/>
            <w:vMerge w:val="restart"/>
            <w:vAlign w:val="center"/>
          </w:tcPr>
          <w:p w14:paraId="423D7FCB" w14:textId="0DC63CD1" w:rsidR="0079470B" w:rsidRPr="00565E42" w:rsidRDefault="0079470B" w:rsidP="00342FCB">
            <w:pPr>
              <w:rPr>
                <w:rFonts w:ascii="Arial" w:eastAsia="新宋体" w:hAnsi="Arial" w:cs="Arial"/>
                <w:color w:val="000000" w:themeColor="text1"/>
                <w:sz w:val="24"/>
              </w:rPr>
            </w:pPr>
            <w:r w:rsidRPr="00565E42">
              <w:rPr>
                <w:rFonts w:ascii="Arial" w:eastAsia="新宋体" w:hAnsi="Arial" w:cs="Arial"/>
                <w:color w:val="000000" w:themeColor="text1"/>
                <w:sz w:val="24"/>
              </w:rPr>
              <w:t>台式</w:t>
            </w:r>
            <w:r>
              <w:rPr>
                <w:rFonts w:ascii="Arial" w:eastAsia="新宋体" w:hAnsi="Arial" w:cs="Arial" w:hint="eastAsia"/>
                <w:color w:val="000000" w:themeColor="text1"/>
                <w:sz w:val="24"/>
              </w:rPr>
              <w:t>计算</w:t>
            </w:r>
            <w:r>
              <w:rPr>
                <w:rFonts w:ascii="Arial" w:eastAsia="新宋体" w:hAnsi="Arial" w:cs="Arial"/>
                <w:color w:val="000000" w:themeColor="text1"/>
                <w:sz w:val="24"/>
              </w:rPr>
              <w:t>机</w:t>
            </w:r>
          </w:p>
          <w:p w14:paraId="1228FB11" w14:textId="721CA157" w:rsidR="0079470B" w:rsidRPr="00565E42" w:rsidRDefault="0079470B" w:rsidP="00342FCB">
            <w:pPr>
              <w:rPr>
                <w:rFonts w:ascii="Arial" w:eastAsia="新宋体" w:hAnsi="Arial" w:cs="Arial"/>
                <w:color w:val="000000" w:themeColor="text1"/>
                <w:sz w:val="24"/>
              </w:rPr>
            </w:pPr>
          </w:p>
        </w:tc>
        <w:tc>
          <w:tcPr>
            <w:tcW w:w="4280" w:type="dxa"/>
            <w:vAlign w:val="center"/>
          </w:tcPr>
          <w:p w14:paraId="493487D4" w14:textId="11A0AD14" w:rsidR="0079470B" w:rsidRPr="00565E42" w:rsidRDefault="0079470B" w:rsidP="00C10B68">
            <w:pPr>
              <w:jc w:val="center"/>
              <w:rPr>
                <w:rFonts w:ascii="Arial" w:eastAsia="新宋体" w:hAnsi="Arial" w:cs="Arial"/>
                <w:color w:val="000000" w:themeColor="text1"/>
                <w:sz w:val="24"/>
              </w:rPr>
            </w:pPr>
            <w:r w:rsidRPr="00565E42">
              <w:rPr>
                <w:rFonts w:ascii="Arial" w:eastAsia="新宋体" w:hAnsi="Arial" w:cs="Arial"/>
                <w:color w:val="000000" w:themeColor="text1"/>
                <w:sz w:val="24"/>
              </w:rPr>
              <w:t>台式计算机</w:t>
            </w:r>
            <w:r w:rsidRPr="00565E42">
              <w:rPr>
                <w:rFonts w:ascii="Arial" w:eastAsia="新宋体" w:hAnsi="Arial" w:cs="Arial" w:hint="eastAsia"/>
                <w:color w:val="000000" w:themeColor="text1"/>
                <w:sz w:val="24"/>
              </w:rPr>
              <w:t>1</w:t>
            </w:r>
          </w:p>
        </w:tc>
        <w:tc>
          <w:tcPr>
            <w:tcW w:w="1605" w:type="dxa"/>
          </w:tcPr>
          <w:p w14:paraId="557C9CAD" w14:textId="77777777" w:rsidR="0079470B" w:rsidRPr="00565E42" w:rsidRDefault="0079470B" w:rsidP="00C10B68">
            <w:pPr>
              <w:jc w:val="center"/>
              <w:rPr>
                <w:rFonts w:ascii="Arial" w:eastAsia="新宋体" w:hAnsi="Arial" w:cs="Arial"/>
                <w:color w:val="000000" w:themeColor="text1"/>
                <w:sz w:val="24"/>
              </w:rPr>
            </w:pPr>
          </w:p>
        </w:tc>
        <w:tc>
          <w:tcPr>
            <w:tcW w:w="2100" w:type="dxa"/>
            <w:vAlign w:val="center"/>
          </w:tcPr>
          <w:p w14:paraId="7F4BA2E2" w14:textId="60A5D8D7" w:rsidR="0079470B" w:rsidRPr="00565E42" w:rsidRDefault="0079470B" w:rsidP="00C10B68">
            <w:pPr>
              <w:jc w:val="center"/>
              <w:rPr>
                <w:rFonts w:ascii="Arial" w:eastAsia="新宋体" w:hAnsi="Arial" w:cs="Arial"/>
                <w:color w:val="000000" w:themeColor="text1"/>
                <w:sz w:val="24"/>
              </w:rPr>
            </w:pPr>
          </w:p>
        </w:tc>
        <w:tc>
          <w:tcPr>
            <w:tcW w:w="2230" w:type="dxa"/>
          </w:tcPr>
          <w:p w14:paraId="4E915100" w14:textId="77777777" w:rsidR="0079470B" w:rsidRPr="00565E42" w:rsidRDefault="0079470B" w:rsidP="004B507A">
            <w:pPr>
              <w:ind w:firstLine="420"/>
              <w:jc w:val="center"/>
              <w:rPr>
                <w:rFonts w:ascii="Arial" w:eastAsia="新宋体" w:hAnsi="Arial" w:cs="Arial"/>
                <w:color w:val="000000" w:themeColor="text1"/>
                <w:sz w:val="24"/>
              </w:rPr>
            </w:pPr>
          </w:p>
        </w:tc>
      </w:tr>
      <w:tr w:rsidR="0079470B" w:rsidRPr="00565E42" w14:paraId="438EE78B" w14:textId="77777777" w:rsidTr="0079470B">
        <w:trPr>
          <w:trHeight w:val="451"/>
        </w:trPr>
        <w:tc>
          <w:tcPr>
            <w:tcW w:w="2130" w:type="dxa"/>
            <w:vMerge/>
            <w:vAlign w:val="center"/>
          </w:tcPr>
          <w:p w14:paraId="336097FF" w14:textId="77777777" w:rsidR="0079470B" w:rsidRPr="00565E42" w:rsidRDefault="0079470B" w:rsidP="00C10B68">
            <w:pPr>
              <w:jc w:val="center"/>
              <w:rPr>
                <w:rFonts w:ascii="Arial" w:eastAsia="新宋体" w:hAnsi="Arial" w:cs="Arial"/>
                <w:color w:val="000000" w:themeColor="text1"/>
                <w:sz w:val="24"/>
              </w:rPr>
            </w:pPr>
          </w:p>
        </w:tc>
        <w:tc>
          <w:tcPr>
            <w:tcW w:w="4280" w:type="dxa"/>
            <w:vAlign w:val="center"/>
          </w:tcPr>
          <w:p w14:paraId="1BB3E76F" w14:textId="7DBE3542" w:rsidR="0079470B" w:rsidRPr="00565E42" w:rsidRDefault="0079470B" w:rsidP="00C10B68">
            <w:pPr>
              <w:jc w:val="center"/>
              <w:rPr>
                <w:rFonts w:ascii="Arial" w:eastAsia="新宋体" w:hAnsi="Arial" w:cs="Arial"/>
                <w:color w:val="000000" w:themeColor="text1"/>
                <w:sz w:val="24"/>
              </w:rPr>
            </w:pPr>
            <w:r w:rsidRPr="00565E42">
              <w:rPr>
                <w:rFonts w:ascii="Arial" w:eastAsia="新宋体" w:hAnsi="Arial" w:cs="Arial"/>
                <w:color w:val="000000" w:themeColor="text1"/>
                <w:sz w:val="24"/>
              </w:rPr>
              <w:t>台式计算机</w:t>
            </w:r>
            <w:r>
              <w:rPr>
                <w:rFonts w:ascii="Arial" w:eastAsia="新宋体" w:hAnsi="Arial" w:cs="Arial" w:hint="eastAsia"/>
                <w:color w:val="000000" w:themeColor="text1"/>
                <w:sz w:val="24"/>
              </w:rPr>
              <w:t>2</w:t>
            </w:r>
          </w:p>
        </w:tc>
        <w:tc>
          <w:tcPr>
            <w:tcW w:w="1605" w:type="dxa"/>
          </w:tcPr>
          <w:p w14:paraId="5FC23FF9" w14:textId="77777777" w:rsidR="0079470B" w:rsidRPr="00565E42" w:rsidRDefault="0079470B" w:rsidP="00C10B68">
            <w:pPr>
              <w:jc w:val="center"/>
              <w:rPr>
                <w:rFonts w:ascii="Arial" w:eastAsia="新宋体" w:hAnsi="Arial" w:cs="Arial"/>
                <w:color w:val="000000" w:themeColor="text1"/>
                <w:sz w:val="24"/>
              </w:rPr>
            </w:pPr>
          </w:p>
        </w:tc>
        <w:tc>
          <w:tcPr>
            <w:tcW w:w="2100" w:type="dxa"/>
            <w:vAlign w:val="center"/>
          </w:tcPr>
          <w:p w14:paraId="3A1D2B91" w14:textId="77777777" w:rsidR="0079470B" w:rsidRPr="00565E42" w:rsidRDefault="0079470B" w:rsidP="00C10B68">
            <w:pPr>
              <w:jc w:val="center"/>
              <w:rPr>
                <w:rFonts w:ascii="Arial" w:eastAsia="新宋体" w:hAnsi="Arial" w:cs="Arial"/>
                <w:color w:val="000000" w:themeColor="text1"/>
                <w:sz w:val="24"/>
              </w:rPr>
            </w:pPr>
          </w:p>
        </w:tc>
        <w:tc>
          <w:tcPr>
            <w:tcW w:w="2230" w:type="dxa"/>
          </w:tcPr>
          <w:p w14:paraId="65347000" w14:textId="77777777" w:rsidR="0079470B" w:rsidRPr="00565E42" w:rsidRDefault="0079470B" w:rsidP="004B507A">
            <w:pPr>
              <w:ind w:firstLine="420"/>
              <w:jc w:val="center"/>
              <w:rPr>
                <w:rFonts w:ascii="Arial" w:eastAsia="新宋体" w:hAnsi="Arial" w:cs="Arial"/>
                <w:color w:val="000000" w:themeColor="text1"/>
                <w:sz w:val="24"/>
              </w:rPr>
            </w:pPr>
          </w:p>
        </w:tc>
      </w:tr>
      <w:tr w:rsidR="0079470B" w:rsidRPr="00565E42" w14:paraId="74F9EC61" w14:textId="77777777" w:rsidTr="0079470B">
        <w:trPr>
          <w:trHeight w:val="451"/>
        </w:trPr>
        <w:tc>
          <w:tcPr>
            <w:tcW w:w="2130" w:type="dxa"/>
            <w:vMerge/>
            <w:vAlign w:val="center"/>
          </w:tcPr>
          <w:p w14:paraId="55A2AF46" w14:textId="77777777" w:rsidR="0079470B" w:rsidRPr="00565E42" w:rsidRDefault="0079470B" w:rsidP="00C10B68">
            <w:pPr>
              <w:jc w:val="center"/>
              <w:rPr>
                <w:rFonts w:ascii="Arial" w:eastAsia="新宋体" w:hAnsi="Arial" w:cs="Arial"/>
                <w:color w:val="000000" w:themeColor="text1"/>
                <w:sz w:val="24"/>
              </w:rPr>
            </w:pPr>
          </w:p>
        </w:tc>
        <w:tc>
          <w:tcPr>
            <w:tcW w:w="4280" w:type="dxa"/>
            <w:vAlign w:val="center"/>
          </w:tcPr>
          <w:p w14:paraId="5D2AF2F5" w14:textId="083CC3EA" w:rsidR="0079470B" w:rsidRPr="00565E42" w:rsidRDefault="0079470B" w:rsidP="00C10B68">
            <w:pPr>
              <w:jc w:val="center"/>
              <w:rPr>
                <w:rFonts w:ascii="Arial" w:eastAsia="新宋体" w:hAnsi="Arial" w:cs="Arial"/>
                <w:color w:val="000000" w:themeColor="text1"/>
                <w:sz w:val="24"/>
              </w:rPr>
            </w:pPr>
            <w:r w:rsidRPr="00565E42">
              <w:rPr>
                <w:rFonts w:ascii="Arial" w:eastAsia="新宋体" w:hAnsi="Arial" w:cs="Arial"/>
                <w:color w:val="000000" w:themeColor="text1"/>
                <w:sz w:val="24"/>
              </w:rPr>
              <w:t>台式计算机</w:t>
            </w:r>
            <w:r>
              <w:rPr>
                <w:rFonts w:ascii="Arial" w:eastAsia="新宋体" w:hAnsi="Arial" w:cs="Arial" w:hint="eastAsia"/>
                <w:color w:val="000000" w:themeColor="text1"/>
                <w:sz w:val="24"/>
              </w:rPr>
              <w:t>3</w:t>
            </w:r>
          </w:p>
        </w:tc>
        <w:tc>
          <w:tcPr>
            <w:tcW w:w="1605" w:type="dxa"/>
          </w:tcPr>
          <w:p w14:paraId="53B79BBC" w14:textId="77777777" w:rsidR="0079470B" w:rsidRPr="00565E42" w:rsidRDefault="0079470B" w:rsidP="00C10B68">
            <w:pPr>
              <w:jc w:val="center"/>
              <w:rPr>
                <w:rFonts w:ascii="Arial" w:eastAsia="新宋体" w:hAnsi="Arial" w:cs="Arial"/>
                <w:color w:val="000000" w:themeColor="text1"/>
                <w:sz w:val="24"/>
              </w:rPr>
            </w:pPr>
          </w:p>
        </w:tc>
        <w:tc>
          <w:tcPr>
            <w:tcW w:w="2100" w:type="dxa"/>
            <w:vAlign w:val="center"/>
          </w:tcPr>
          <w:p w14:paraId="45DE695E" w14:textId="77777777" w:rsidR="0079470B" w:rsidRPr="00565E42" w:rsidRDefault="0079470B" w:rsidP="00C10B68">
            <w:pPr>
              <w:jc w:val="center"/>
              <w:rPr>
                <w:rFonts w:ascii="Arial" w:eastAsia="新宋体" w:hAnsi="Arial" w:cs="Arial"/>
                <w:color w:val="000000" w:themeColor="text1"/>
                <w:sz w:val="24"/>
              </w:rPr>
            </w:pPr>
          </w:p>
        </w:tc>
        <w:tc>
          <w:tcPr>
            <w:tcW w:w="2230" w:type="dxa"/>
          </w:tcPr>
          <w:p w14:paraId="305DD408" w14:textId="77777777" w:rsidR="0079470B" w:rsidRPr="00565E42" w:rsidRDefault="0079470B" w:rsidP="004B507A">
            <w:pPr>
              <w:ind w:firstLine="420"/>
              <w:jc w:val="center"/>
              <w:rPr>
                <w:rFonts w:ascii="Arial" w:eastAsia="新宋体" w:hAnsi="Arial" w:cs="Arial"/>
                <w:color w:val="000000" w:themeColor="text1"/>
                <w:sz w:val="24"/>
              </w:rPr>
            </w:pPr>
          </w:p>
        </w:tc>
      </w:tr>
      <w:tr w:rsidR="0079470B" w:rsidRPr="00565E42" w14:paraId="3DD02C68" w14:textId="77777777" w:rsidTr="0079470B">
        <w:trPr>
          <w:trHeight w:val="451"/>
        </w:trPr>
        <w:tc>
          <w:tcPr>
            <w:tcW w:w="2130" w:type="dxa"/>
            <w:vMerge/>
            <w:vAlign w:val="center"/>
          </w:tcPr>
          <w:p w14:paraId="58BE2115" w14:textId="77777777" w:rsidR="0079470B" w:rsidRPr="00565E42" w:rsidRDefault="0079470B" w:rsidP="00C10B68">
            <w:pPr>
              <w:jc w:val="center"/>
              <w:rPr>
                <w:rFonts w:ascii="Arial" w:eastAsia="新宋体" w:hAnsi="Arial" w:cs="Arial"/>
                <w:color w:val="000000" w:themeColor="text1"/>
                <w:sz w:val="24"/>
              </w:rPr>
            </w:pPr>
          </w:p>
        </w:tc>
        <w:tc>
          <w:tcPr>
            <w:tcW w:w="4280" w:type="dxa"/>
            <w:vAlign w:val="center"/>
          </w:tcPr>
          <w:p w14:paraId="11081007" w14:textId="621B62C7" w:rsidR="0079470B" w:rsidRPr="00565E42" w:rsidRDefault="0079470B" w:rsidP="00C10B68">
            <w:pPr>
              <w:jc w:val="center"/>
              <w:rPr>
                <w:rFonts w:ascii="Arial" w:eastAsia="新宋体" w:hAnsi="Arial" w:cs="Arial"/>
                <w:color w:val="000000" w:themeColor="text1"/>
                <w:sz w:val="24"/>
              </w:rPr>
            </w:pPr>
            <w:r w:rsidRPr="00565E42">
              <w:rPr>
                <w:rFonts w:ascii="Arial" w:eastAsia="新宋体" w:hAnsi="Arial" w:cs="Arial"/>
                <w:color w:val="000000" w:themeColor="text1"/>
                <w:sz w:val="24"/>
              </w:rPr>
              <w:t>台式计算机</w:t>
            </w:r>
            <w:r>
              <w:rPr>
                <w:rFonts w:ascii="Arial" w:eastAsia="新宋体" w:hAnsi="Arial" w:cs="Arial" w:hint="eastAsia"/>
                <w:color w:val="000000" w:themeColor="text1"/>
                <w:sz w:val="24"/>
              </w:rPr>
              <w:t>4</w:t>
            </w:r>
          </w:p>
        </w:tc>
        <w:tc>
          <w:tcPr>
            <w:tcW w:w="1605" w:type="dxa"/>
          </w:tcPr>
          <w:p w14:paraId="3CC5EE8C" w14:textId="77777777" w:rsidR="0079470B" w:rsidRPr="00565E42" w:rsidRDefault="0079470B" w:rsidP="00C10B68">
            <w:pPr>
              <w:jc w:val="center"/>
              <w:rPr>
                <w:rFonts w:ascii="Arial" w:eastAsia="新宋体" w:hAnsi="Arial" w:cs="Arial"/>
                <w:color w:val="000000" w:themeColor="text1"/>
                <w:sz w:val="24"/>
              </w:rPr>
            </w:pPr>
          </w:p>
        </w:tc>
        <w:tc>
          <w:tcPr>
            <w:tcW w:w="2100" w:type="dxa"/>
            <w:vAlign w:val="center"/>
          </w:tcPr>
          <w:p w14:paraId="7D5B9782" w14:textId="28937A42" w:rsidR="0079470B" w:rsidRPr="00565E42" w:rsidRDefault="0079470B" w:rsidP="00C10B68">
            <w:pPr>
              <w:jc w:val="center"/>
              <w:rPr>
                <w:rFonts w:ascii="Arial" w:eastAsia="新宋体" w:hAnsi="Arial" w:cs="Arial"/>
                <w:color w:val="000000" w:themeColor="text1"/>
                <w:sz w:val="24"/>
              </w:rPr>
            </w:pPr>
          </w:p>
        </w:tc>
        <w:tc>
          <w:tcPr>
            <w:tcW w:w="2230" w:type="dxa"/>
          </w:tcPr>
          <w:p w14:paraId="4237F225" w14:textId="77777777" w:rsidR="0079470B" w:rsidRPr="00565E42" w:rsidRDefault="0079470B" w:rsidP="004B507A">
            <w:pPr>
              <w:ind w:firstLine="420"/>
              <w:jc w:val="center"/>
              <w:rPr>
                <w:rFonts w:ascii="Arial" w:eastAsia="新宋体" w:hAnsi="Arial" w:cs="Arial"/>
                <w:color w:val="000000" w:themeColor="text1"/>
                <w:sz w:val="24"/>
              </w:rPr>
            </w:pPr>
          </w:p>
        </w:tc>
      </w:tr>
    </w:tbl>
    <w:p w14:paraId="55570D49" w14:textId="77777777" w:rsidR="0038581D" w:rsidRPr="00565E42" w:rsidRDefault="0038581D" w:rsidP="00510109">
      <w:pPr>
        <w:rPr>
          <w:rFonts w:ascii="Arial" w:eastAsia="新宋体" w:hAnsi="新宋体" w:cs="Arial"/>
          <w:color w:val="000000" w:themeColor="text1"/>
          <w:szCs w:val="21"/>
        </w:rPr>
      </w:pPr>
    </w:p>
    <w:p w14:paraId="6C153213" w14:textId="39C4FE28" w:rsidR="001D42D2" w:rsidRPr="00565E42" w:rsidRDefault="00F84127" w:rsidP="00510109">
      <w:pPr>
        <w:rPr>
          <w:color w:val="000000" w:themeColor="text1"/>
          <w:sz w:val="24"/>
        </w:rPr>
      </w:pPr>
      <w:r w:rsidRPr="00565E42">
        <w:rPr>
          <w:rFonts w:ascii="Arial" w:eastAsia="新宋体" w:hAnsi="新宋体" w:cs="Arial"/>
          <w:color w:val="000000" w:themeColor="text1"/>
          <w:szCs w:val="21"/>
        </w:rPr>
        <w:t>注：</w:t>
      </w:r>
      <w:r w:rsidR="001D42D2" w:rsidRPr="00565E42">
        <w:rPr>
          <w:rFonts w:hint="eastAsia"/>
          <w:color w:val="000000" w:themeColor="text1"/>
          <w:sz w:val="24"/>
        </w:rPr>
        <w:t>全部价款、税费、包装、运输、</w:t>
      </w:r>
      <w:r w:rsidR="00970487" w:rsidRPr="00565E42">
        <w:rPr>
          <w:rFonts w:ascii="宋体" w:hAnsi="宋体" w:hint="eastAsia"/>
          <w:bCs/>
          <w:color w:val="000000" w:themeColor="text1"/>
          <w:sz w:val="24"/>
          <w:szCs w:val="24"/>
        </w:rPr>
        <w:t>到达甲方厂区场地地面上的装卸</w:t>
      </w:r>
      <w:r w:rsidR="001D42D2" w:rsidRPr="00565E42">
        <w:rPr>
          <w:rFonts w:hint="eastAsia"/>
          <w:color w:val="000000" w:themeColor="text1"/>
          <w:sz w:val="24"/>
        </w:rPr>
        <w:t>、</w:t>
      </w:r>
      <w:r w:rsidR="001D42D2" w:rsidRPr="00565E42">
        <w:rPr>
          <w:rFonts w:ascii="宋体" w:hAnsi="宋体" w:hint="eastAsia"/>
          <w:color w:val="000000" w:themeColor="text1"/>
          <w:sz w:val="24"/>
          <w:szCs w:val="24"/>
        </w:rPr>
        <w:t>甲方现场精细定位</w:t>
      </w:r>
      <w:r w:rsidR="001D42D2" w:rsidRPr="00565E42">
        <w:rPr>
          <w:rFonts w:hint="eastAsia"/>
          <w:color w:val="000000" w:themeColor="text1"/>
          <w:sz w:val="24"/>
        </w:rPr>
        <w:t>安装、</w:t>
      </w:r>
      <w:r w:rsidR="001D42D2" w:rsidRPr="00565E42">
        <w:rPr>
          <w:rFonts w:ascii="宋体" w:hAnsi="宋体" w:hint="eastAsia"/>
          <w:color w:val="000000" w:themeColor="text1"/>
          <w:sz w:val="24"/>
          <w:szCs w:val="24"/>
        </w:rPr>
        <w:t>现场</w:t>
      </w:r>
      <w:r w:rsidR="001D42D2" w:rsidRPr="00565E42">
        <w:rPr>
          <w:rFonts w:hint="eastAsia"/>
          <w:color w:val="000000" w:themeColor="text1"/>
          <w:sz w:val="24"/>
        </w:rPr>
        <w:t>调试、技术、指导、培训、咨询、服务、检测、保险、商检和售后服务等其他各项费用；甲方不再另向乙方支付本合同规定之外的任何费用。</w:t>
      </w:r>
    </w:p>
    <w:p w14:paraId="042EE151" w14:textId="77777777" w:rsidR="00A57939" w:rsidRPr="00565E42" w:rsidRDefault="00A57939" w:rsidP="00A57939">
      <w:pPr>
        <w:rPr>
          <w:rFonts w:eastAsia="新宋体" w:hAnsi="新宋体" w:cs="Arial"/>
          <w:b/>
          <w:color w:val="000000" w:themeColor="text1"/>
          <w:szCs w:val="28"/>
        </w:rPr>
      </w:pPr>
      <w:bookmarkStart w:id="44" w:name="_Toc34708632"/>
      <w:bookmarkStart w:id="45" w:name="_Toc34732983"/>
      <w:bookmarkStart w:id="46" w:name="_Toc34734876"/>
      <w:bookmarkStart w:id="47" w:name="_Toc75410182"/>
      <w:bookmarkStart w:id="48" w:name="_Toc41103292"/>
      <w:bookmarkStart w:id="49" w:name="_Toc41103050"/>
      <w:bookmarkStart w:id="50" w:name="_Toc34735318"/>
      <w:bookmarkStart w:id="51" w:name="_Toc165187795"/>
      <w:bookmarkStart w:id="52" w:name="_Toc35662968"/>
      <w:bookmarkStart w:id="53" w:name="_Toc484168370"/>
      <w:bookmarkStart w:id="54" w:name="_Toc499306167"/>
    </w:p>
    <w:p w14:paraId="15868ECF" w14:textId="77777777" w:rsidR="00A57939" w:rsidRPr="00565E42" w:rsidRDefault="00A57939" w:rsidP="00A57939">
      <w:pPr>
        <w:widowControl/>
        <w:jc w:val="left"/>
        <w:rPr>
          <w:rFonts w:ascii="Arial" w:eastAsia="新宋体" w:hAnsi="新宋体" w:cs="Arial"/>
          <w:color w:val="000000" w:themeColor="text1"/>
          <w:sz w:val="24"/>
        </w:rPr>
      </w:pPr>
      <w:r w:rsidRPr="00565E42">
        <w:rPr>
          <w:rFonts w:ascii="Arial" w:eastAsia="新宋体" w:hAnsi="新宋体" w:cs="Arial"/>
          <w:color w:val="000000" w:themeColor="text1"/>
          <w:sz w:val="24"/>
        </w:rPr>
        <w:t>参选单位：（盖章）</w:t>
      </w:r>
    </w:p>
    <w:p w14:paraId="66215F62" w14:textId="77777777" w:rsidR="00A57939" w:rsidRPr="00565E42" w:rsidRDefault="00A57939" w:rsidP="00A57939">
      <w:pPr>
        <w:rPr>
          <w:rFonts w:ascii="Arial" w:eastAsia="新宋体" w:hAnsi="新宋体" w:cs="Arial"/>
          <w:color w:val="000000" w:themeColor="text1"/>
          <w:sz w:val="24"/>
        </w:rPr>
      </w:pPr>
      <w:r w:rsidRPr="00565E42">
        <w:rPr>
          <w:rFonts w:ascii="Arial" w:eastAsia="新宋体" w:hAnsi="新宋体" w:cs="Arial"/>
          <w:color w:val="000000" w:themeColor="text1"/>
          <w:sz w:val="24"/>
        </w:rPr>
        <w:t>法定代表人或授权委托人：（签字或盖章）</w:t>
      </w:r>
    </w:p>
    <w:p w14:paraId="295517AE" w14:textId="77777777" w:rsidR="00A57939" w:rsidRPr="00565E42" w:rsidRDefault="00A57939" w:rsidP="00A57939">
      <w:pPr>
        <w:rPr>
          <w:rFonts w:ascii="Arial" w:eastAsia="新宋体" w:hAnsi="Arial" w:cs="Arial"/>
          <w:color w:val="000000" w:themeColor="text1"/>
          <w:sz w:val="24"/>
        </w:rPr>
      </w:pPr>
      <w:r w:rsidRPr="00565E42">
        <w:rPr>
          <w:rFonts w:ascii="Arial" w:eastAsia="新宋体" w:hAnsi="新宋体" w:cs="Arial" w:hint="eastAsia"/>
          <w:color w:val="000000" w:themeColor="text1"/>
          <w:sz w:val="24"/>
        </w:rPr>
        <w:t>日期</w:t>
      </w:r>
      <w:r w:rsidRPr="00565E42">
        <w:rPr>
          <w:rFonts w:ascii="Arial" w:eastAsia="新宋体" w:hAnsi="新宋体" w:cs="Arial"/>
          <w:color w:val="000000" w:themeColor="text1"/>
          <w:sz w:val="24"/>
        </w:rPr>
        <w:t>：</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年</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月</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日</w:t>
      </w:r>
    </w:p>
    <w:p w14:paraId="6C7C407F" w14:textId="77777777" w:rsidR="002E4FAF" w:rsidRPr="00565E42" w:rsidRDefault="002E4FAF" w:rsidP="00992B29">
      <w:pPr>
        <w:ind w:left="0" w:firstLine="0"/>
        <w:rPr>
          <w:rFonts w:eastAsia="新宋体" w:hAnsi="新宋体" w:cs="Arial"/>
          <w:b/>
          <w:color w:val="000000" w:themeColor="text1"/>
          <w:szCs w:val="28"/>
        </w:rPr>
      </w:pPr>
    </w:p>
    <w:p w14:paraId="3FC85242" w14:textId="44556A5A" w:rsidR="002E4FAF" w:rsidRPr="00565E42" w:rsidRDefault="002E4FAF" w:rsidP="002E4FAF">
      <w:pPr>
        <w:jc w:val="center"/>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t>表</w:t>
      </w:r>
      <w:r w:rsidRPr="00565E42">
        <w:rPr>
          <w:rFonts w:ascii="Arial" w:eastAsia="新宋体" w:hAnsi="新宋体" w:cs="Arial" w:hint="eastAsia"/>
          <w:b/>
          <w:color w:val="000000" w:themeColor="text1"/>
          <w:sz w:val="28"/>
          <w:szCs w:val="28"/>
        </w:rPr>
        <w:t>2</w:t>
      </w:r>
      <w:r w:rsidRPr="00565E42">
        <w:rPr>
          <w:rFonts w:ascii="Arial" w:eastAsia="新宋体" w:hAnsi="新宋体" w:cs="Arial"/>
          <w:b/>
          <w:color w:val="000000" w:themeColor="text1"/>
          <w:sz w:val="28"/>
          <w:szCs w:val="28"/>
        </w:rPr>
        <w:t>-2</w:t>
      </w:r>
      <w:r w:rsidRPr="00565E42">
        <w:rPr>
          <w:rFonts w:ascii="Arial" w:eastAsia="新宋体" w:hAnsi="新宋体" w:cs="Arial" w:hint="eastAsia"/>
          <w:b/>
          <w:color w:val="000000" w:themeColor="text1"/>
          <w:sz w:val="28"/>
          <w:szCs w:val="28"/>
        </w:rPr>
        <w:t>密封报价</w:t>
      </w:r>
      <w:r w:rsidRPr="00565E42">
        <w:rPr>
          <w:rFonts w:ascii="Arial" w:eastAsia="新宋体" w:hAnsi="新宋体" w:cs="Arial"/>
          <w:b/>
          <w:color w:val="000000" w:themeColor="text1"/>
          <w:sz w:val="28"/>
          <w:szCs w:val="28"/>
        </w:rPr>
        <w:t>一览表</w:t>
      </w:r>
    </w:p>
    <w:p w14:paraId="0308899E" w14:textId="779AB787" w:rsidR="002E4FAF" w:rsidRPr="00565E42" w:rsidRDefault="002E4FAF" w:rsidP="002E4FAF">
      <w:pPr>
        <w:jc w:val="center"/>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t>（便携式</w:t>
      </w:r>
      <w:r w:rsidRPr="00565E42">
        <w:rPr>
          <w:rFonts w:ascii="Arial" w:eastAsia="新宋体" w:hAnsi="新宋体" w:cs="Arial"/>
          <w:b/>
          <w:color w:val="000000" w:themeColor="text1"/>
          <w:sz w:val="28"/>
          <w:szCs w:val="28"/>
        </w:rPr>
        <w:t>计算机</w:t>
      </w:r>
      <w:r w:rsidR="00025174">
        <w:rPr>
          <w:rFonts w:ascii="Arial" w:eastAsia="新宋体" w:hAnsi="新宋体" w:cs="Arial" w:hint="eastAsia"/>
          <w:b/>
          <w:color w:val="000000" w:themeColor="text1"/>
          <w:sz w:val="28"/>
          <w:szCs w:val="28"/>
        </w:rPr>
        <w:t>：</w:t>
      </w:r>
      <w:r w:rsidR="00025174">
        <w:rPr>
          <w:rFonts w:ascii="Arial" w:eastAsia="新宋体" w:hAnsi="新宋体" w:cs="Arial"/>
          <w:b/>
          <w:color w:val="000000" w:themeColor="text1"/>
          <w:sz w:val="28"/>
          <w:szCs w:val="28"/>
        </w:rPr>
        <w:t>预示数量</w:t>
      </w:r>
      <w:r w:rsidR="00025174">
        <w:rPr>
          <w:rFonts w:ascii="Arial" w:eastAsia="新宋体" w:hAnsi="新宋体" w:cs="Arial" w:hint="eastAsia"/>
          <w:b/>
          <w:color w:val="000000" w:themeColor="text1"/>
          <w:sz w:val="28"/>
          <w:szCs w:val="28"/>
        </w:rPr>
        <w:t>400</w:t>
      </w:r>
      <w:r w:rsidR="00025174">
        <w:rPr>
          <w:rFonts w:ascii="Arial" w:eastAsia="新宋体" w:hAnsi="新宋体" w:cs="Arial" w:hint="eastAsia"/>
          <w:b/>
          <w:color w:val="000000" w:themeColor="text1"/>
          <w:sz w:val="28"/>
          <w:szCs w:val="28"/>
        </w:rPr>
        <w:t>台</w:t>
      </w:r>
      <w:r w:rsidRPr="00565E42">
        <w:rPr>
          <w:rFonts w:ascii="Arial" w:eastAsia="新宋体" w:hAnsi="新宋体" w:cs="Arial" w:hint="eastAsia"/>
          <w:b/>
          <w:color w:val="000000" w:themeColor="text1"/>
          <w:sz w:val="28"/>
          <w:szCs w:val="28"/>
        </w:rPr>
        <w:t>）</w:t>
      </w:r>
    </w:p>
    <w:p w14:paraId="09047A7E" w14:textId="77777777" w:rsidR="002E4FAF" w:rsidRPr="00565E42" w:rsidRDefault="002E4FAF" w:rsidP="00A57939">
      <w:pPr>
        <w:rPr>
          <w:rFonts w:eastAsia="新宋体" w:hAnsi="新宋体" w:cs="Arial"/>
          <w:b/>
          <w:color w:val="000000" w:themeColor="text1"/>
          <w:szCs w:val="28"/>
        </w:rPr>
      </w:pPr>
    </w:p>
    <w:p w14:paraId="19674CFD" w14:textId="77777777" w:rsidR="002E4FAF" w:rsidRPr="00565E42" w:rsidRDefault="002E4FAF" w:rsidP="002E4FAF">
      <w:pPr>
        <w:rPr>
          <w:rFonts w:ascii="Arial" w:eastAsia="新宋体" w:hAnsi="Arial" w:cs="Arial"/>
          <w:color w:val="000000" w:themeColor="text1"/>
        </w:rPr>
      </w:pPr>
    </w:p>
    <w:p w14:paraId="2B014E4B" w14:textId="2E4C4B04" w:rsidR="002E4FAF" w:rsidRPr="00565E42" w:rsidRDefault="002E4FAF" w:rsidP="002E4FAF">
      <w:pPr>
        <w:rPr>
          <w:rFonts w:ascii="Arial" w:eastAsia="新宋体" w:hAnsi="Arial" w:cs="Arial"/>
          <w:color w:val="000000" w:themeColor="text1"/>
          <w:sz w:val="24"/>
          <w:u w:val="single"/>
        </w:rPr>
      </w:pPr>
      <w:r w:rsidRPr="00565E42">
        <w:rPr>
          <w:rFonts w:ascii="Arial" w:eastAsia="新宋体" w:hAnsi="新宋体" w:cs="Arial" w:hint="eastAsia"/>
          <w:color w:val="000000" w:themeColor="text1"/>
          <w:sz w:val="24"/>
        </w:rPr>
        <w:t>参选单位</w:t>
      </w:r>
      <w:r w:rsidRPr="00565E42">
        <w:rPr>
          <w:rFonts w:ascii="Arial" w:eastAsia="新宋体" w:hAnsi="新宋体" w:cs="Arial"/>
          <w:color w:val="000000" w:themeColor="text1"/>
          <w:sz w:val="24"/>
        </w:rPr>
        <w:t>：</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货币单位：</w:t>
      </w:r>
      <w:r w:rsidRPr="00565E42">
        <w:rPr>
          <w:rFonts w:ascii="Arial" w:eastAsia="新宋体" w:hAnsi="新宋体" w:cs="Arial"/>
          <w:color w:val="000000" w:themeColor="text1"/>
          <w:sz w:val="24"/>
          <w:u w:val="single"/>
        </w:rPr>
        <w:t>人民币</w:t>
      </w:r>
    </w:p>
    <w:tbl>
      <w:tblPr>
        <w:tblStyle w:val="af0"/>
        <w:tblW w:w="12314" w:type="dxa"/>
        <w:tblLayout w:type="fixed"/>
        <w:tblLook w:val="04A0" w:firstRow="1" w:lastRow="0" w:firstColumn="1" w:lastColumn="0" w:noHBand="0" w:noVBand="1"/>
      </w:tblPr>
      <w:tblGrid>
        <w:gridCol w:w="2872"/>
        <w:gridCol w:w="3502"/>
        <w:gridCol w:w="1057"/>
        <w:gridCol w:w="2469"/>
        <w:gridCol w:w="2414"/>
      </w:tblGrid>
      <w:tr w:rsidR="0024105F" w:rsidRPr="00565E42" w14:paraId="5D1CC563" w14:textId="77777777" w:rsidTr="0024105F">
        <w:trPr>
          <w:trHeight w:val="414"/>
        </w:trPr>
        <w:tc>
          <w:tcPr>
            <w:tcW w:w="2872" w:type="dxa"/>
            <w:vMerge w:val="restart"/>
            <w:vAlign w:val="center"/>
          </w:tcPr>
          <w:p w14:paraId="442BDDA7" w14:textId="77777777" w:rsidR="002739B4" w:rsidRDefault="002739B4" w:rsidP="009D129E">
            <w:pPr>
              <w:ind w:left="0" w:firstLine="0"/>
              <w:jc w:val="center"/>
              <w:rPr>
                <w:rFonts w:ascii="Arial" w:eastAsia="新宋体" w:hAnsi="新宋体" w:cs="Arial"/>
                <w:color w:val="000000" w:themeColor="text1"/>
                <w:sz w:val="24"/>
              </w:rPr>
            </w:pPr>
          </w:p>
          <w:p w14:paraId="5877B868" w14:textId="77777777" w:rsidR="0024105F" w:rsidRPr="00565E42" w:rsidRDefault="0024105F" w:rsidP="009D129E">
            <w:pPr>
              <w:ind w:left="0" w:firstLine="0"/>
              <w:jc w:val="center"/>
              <w:rPr>
                <w:rFonts w:ascii="Arial" w:eastAsia="新宋体" w:hAnsi="Arial" w:cs="Arial"/>
                <w:color w:val="000000" w:themeColor="text1"/>
                <w:sz w:val="24"/>
              </w:rPr>
            </w:pPr>
            <w:r w:rsidRPr="00565E42">
              <w:rPr>
                <w:rFonts w:ascii="Arial" w:eastAsia="新宋体" w:hAnsi="新宋体" w:cs="Arial" w:hint="eastAsia"/>
                <w:color w:val="000000" w:themeColor="text1"/>
                <w:sz w:val="24"/>
              </w:rPr>
              <w:t>第</w:t>
            </w:r>
            <w:r w:rsidRPr="00565E42">
              <w:rPr>
                <w:rFonts w:ascii="Arial" w:eastAsia="新宋体" w:hAnsi="新宋体" w:cs="Arial" w:hint="eastAsia"/>
                <w:color w:val="000000" w:themeColor="text1"/>
                <w:sz w:val="24"/>
              </w:rPr>
              <w:t>2</w:t>
            </w:r>
            <w:r w:rsidRPr="00565E42">
              <w:rPr>
                <w:rFonts w:ascii="Arial" w:eastAsia="新宋体" w:hAnsi="新宋体" w:cs="Arial" w:hint="eastAsia"/>
                <w:color w:val="000000" w:themeColor="text1"/>
                <w:sz w:val="24"/>
              </w:rPr>
              <w:t>包</w:t>
            </w:r>
          </w:p>
        </w:tc>
        <w:tc>
          <w:tcPr>
            <w:tcW w:w="3502" w:type="dxa"/>
            <w:vMerge w:val="restart"/>
            <w:vAlign w:val="center"/>
          </w:tcPr>
          <w:p w14:paraId="1347CA62" w14:textId="77777777" w:rsidR="002739B4" w:rsidRDefault="002739B4" w:rsidP="009D129E">
            <w:pPr>
              <w:ind w:left="0" w:firstLine="0"/>
              <w:jc w:val="center"/>
              <w:rPr>
                <w:rFonts w:ascii="Arial" w:eastAsia="新宋体" w:hAnsi="新宋体" w:cs="Arial"/>
                <w:color w:val="000000" w:themeColor="text1"/>
                <w:sz w:val="24"/>
              </w:rPr>
            </w:pPr>
          </w:p>
          <w:p w14:paraId="03EA4E25" w14:textId="77777777" w:rsidR="0024105F" w:rsidRPr="00565E42" w:rsidRDefault="0024105F" w:rsidP="009D129E">
            <w:pPr>
              <w:ind w:left="0" w:firstLine="0"/>
              <w:jc w:val="center"/>
              <w:rPr>
                <w:rFonts w:ascii="Arial" w:eastAsia="新宋体" w:hAnsi="Arial" w:cs="Arial"/>
                <w:color w:val="000000" w:themeColor="text1"/>
                <w:sz w:val="24"/>
              </w:rPr>
            </w:pPr>
            <w:r w:rsidRPr="00565E42">
              <w:rPr>
                <w:rFonts w:ascii="Arial" w:eastAsia="新宋体" w:hAnsi="新宋体" w:cs="Arial"/>
                <w:color w:val="000000" w:themeColor="text1"/>
                <w:sz w:val="24"/>
              </w:rPr>
              <w:t>货物名称</w:t>
            </w:r>
          </w:p>
        </w:tc>
        <w:tc>
          <w:tcPr>
            <w:tcW w:w="1057" w:type="dxa"/>
            <w:vMerge w:val="restart"/>
          </w:tcPr>
          <w:p w14:paraId="4EC4852E" w14:textId="77777777" w:rsidR="0024105F" w:rsidRPr="00565E42" w:rsidRDefault="0024105F" w:rsidP="009D129E">
            <w:pPr>
              <w:ind w:left="0" w:firstLine="0"/>
              <w:jc w:val="center"/>
              <w:rPr>
                <w:rFonts w:ascii="Arial" w:eastAsia="新宋体" w:hAnsi="Arial" w:cs="Arial"/>
                <w:color w:val="000000" w:themeColor="text1"/>
                <w:sz w:val="24"/>
              </w:rPr>
            </w:pPr>
          </w:p>
          <w:p w14:paraId="64362833" w14:textId="77777777" w:rsidR="0024105F" w:rsidRPr="00565E42" w:rsidRDefault="0024105F" w:rsidP="009D129E">
            <w:pPr>
              <w:ind w:left="0" w:firstLine="0"/>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品牌</w:t>
            </w:r>
          </w:p>
        </w:tc>
        <w:tc>
          <w:tcPr>
            <w:tcW w:w="2469" w:type="dxa"/>
            <w:vMerge w:val="restart"/>
            <w:vAlign w:val="center"/>
          </w:tcPr>
          <w:p w14:paraId="7CC7AD14" w14:textId="77777777" w:rsidR="002739B4" w:rsidRDefault="002739B4" w:rsidP="009D129E">
            <w:pPr>
              <w:ind w:left="0" w:firstLine="0"/>
              <w:jc w:val="center"/>
              <w:rPr>
                <w:rFonts w:ascii="Arial" w:eastAsia="新宋体" w:hAnsi="Arial" w:cs="Arial"/>
                <w:color w:val="000000" w:themeColor="text1"/>
                <w:sz w:val="24"/>
              </w:rPr>
            </w:pPr>
          </w:p>
          <w:p w14:paraId="0CB11B5A" w14:textId="77777777" w:rsidR="0024105F" w:rsidRPr="00565E42" w:rsidRDefault="0024105F" w:rsidP="009D129E">
            <w:pPr>
              <w:ind w:left="0" w:firstLine="0"/>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规格型号</w:t>
            </w:r>
          </w:p>
        </w:tc>
        <w:tc>
          <w:tcPr>
            <w:tcW w:w="2414" w:type="dxa"/>
            <w:vMerge w:val="restart"/>
          </w:tcPr>
          <w:p w14:paraId="258D8437" w14:textId="2A0B1B18" w:rsidR="0024105F" w:rsidRPr="00565E42" w:rsidRDefault="0024105F" w:rsidP="009D129E">
            <w:pPr>
              <w:ind w:left="0" w:firstLine="0"/>
              <w:jc w:val="center"/>
              <w:rPr>
                <w:rFonts w:ascii="Arial" w:eastAsia="新宋体" w:hAnsi="新宋体" w:cs="Arial"/>
                <w:color w:val="000000" w:themeColor="text1"/>
                <w:sz w:val="24"/>
              </w:rPr>
            </w:pPr>
          </w:p>
          <w:p w14:paraId="4115EE43" w14:textId="048EA2D4" w:rsidR="0024105F" w:rsidRPr="00565E42" w:rsidRDefault="0024105F" w:rsidP="009D129E">
            <w:pPr>
              <w:ind w:left="0" w:firstLine="0"/>
              <w:jc w:val="center"/>
              <w:rPr>
                <w:rFonts w:ascii="Arial" w:eastAsia="新宋体" w:hAnsi="新宋体" w:cs="Arial"/>
                <w:color w:val="000000" w:themeColor="text1"/>
                <w:sz w:val="24"/>
              </w:rPr>
            </w:pPr>
            <w:r>
              <w:rPr>
                <w:rFonts w:ascii="Arial" w:eastAsia="新宋体" w:hAnsi="新宋体" w:cs="Arial" w:hint="eastAsia"/>
                <w:color w:val="000000" w:themeColor="text1"/>
                <w:sz w:val="24"/>
              </w:rPr>
              <w:t>含税</w:t>
            </w:r>
            <w:r w:rsidRPr="00565E42">
              <w:rPr>
                <w:rFonts w:ascii="Arial" w:eastAsia="新宋体" w:hAnsi="新宋体" w:cs="Arial" w:hint="eastAsia"/>
                <w:color w:val="000000" w:themeColor="text1"/>
                <w:sz w:val="24"/>
              </w:rPr>
              <w:t>单价</w:t>
            </w:r>
            <w:r>
              <w:rPr>
                <w:rFonts w:ascii="Arial" w:eastAsia="新宋体" w:hAnsi="新宋体" w:cs="Arial" w:hint="eastAsia"/>
                <w:color w:val="000000" w:themeColor="text1"/>
                <w:sz w:val="24"/>
              </w:rPr>
              <w:t>（元</w:t>
            </w:r>
            <w:r>
              <w:rPr>
                <w:rFonts w:ascii="Arial" w:eastAsia="新宋体" w:hAnsi="新宋体" w:cs="Arial"/>
                <w:color w:val="000000" w:themeColor="text1"/>
                <w:sz w:val="24"/>
              </w:rPr>
              <w:t>/</w:t>
            </w:r>
            <w:r>
              <w:rPr>
                <w:rFonts w:ascii="Arial" w:eastAsia="新宋体" w:hAnsi="新宋体" w:cs="Arial"/>
                <w:color w:val="000000" w:themeColor="text1"/>
                <w:sz w:val="24"/>
              </w:rPr>
              <w:t>台</w:t>
            </w:r>
            <w:r>
              <w:rPr>
                <w:rFonts w:ascii="Arial" w:eastAsia="新宋体" w:hAnsi="新宋体" w:cs="Arial" w:hint="eastAsia"/>
                <w:color w:val="000000" w:themeColor="text1"/>
                <w:sz w:val="24"/>
              </w:rPr>
              <w:t>）</w:t>
            </w:r>
          </w:p>
        </w:tc>
      </w:tr>
      <w:tr w:rsidR="0024105F" w:rsidRPr="00565E42" w14:paraId="0FE1AF75" w14:textId="77777777" w:rsidTr="0024105F">
        <w:trPr>
          <w:trHeight w:val="414"/>
        </w:trPr>
        <w:tc>
          <w:tcPr>
            <w:tcW w:w="2872" w:type="dxa"/>
            <w:vMerge/>
            <w:vAlign w:val="center"/>
          </w:tcPr>
          <w:p w14:paraId="33CD5F13" w14:textId="77777777" w:rsidR="0024105F" w:rsidRPr="00565E42" w:rsidRDefault="0024105F" w:rsidP="009D129E">
            <w:pPr>
              <w:ind w:left="0" w:firstLine="0"/>
              <w:jc w:val="center"/>
              <w:rPr>
                <w:rFonts w:ascii="Arial" w:eastAsia="新宋体" w:hAnsi="Arial" w:cs="Arial"/>
                <w:color w:val="000000" w:themeColor="text1"/>
                <w:sz w:val="24"/>
              </w:rPr>
            </w:pPr>
          </w:p>
        </w:tc>
        <w:tc>
          <w:tcPr>
            <w:tcW w:w="3502" w:type="dxa"/>
            <w:vMerge/>
            <w:vAlign w:val="center"/>
          </w:tcPr>
          <w:p w14:paraId="68C53C42" w14:textId="77777777" w:rsidR="0024105F" w:rsidRPr="00565E42" w:rsidRDefault="0024105F" w:rsidP="009D129E">
            <w:pPr>
              <w:ind w:left="0" w:firstLine="0"/>
              <w:jc w:val="center"/>
              <w:rPr>
                <w:rFonts w:ascii="Arial" w:eastAsia="新宋体" w:hAnsi="Arial" w:cs="Arial"/>
                <w:color w:val="000000" w:themeColor="text1"/>
                <w:sz w:val="24"/>
              </w:rPr>
            </w:pPr>
          </w:p>
        </w:tc>
        <w:tc>
          <w:tcPr>
            <w:tcW w:w="1057" w:type="dxa"/>
            <w:vMerge/>
          </w:tcPr>
          <w:p w14:paraId="71A5A071" w14:textId="77777777" w:rsidR="0024105F" w:rsidRPr="00565E42" w:rsidRDefault="0024105F" w:rsidP="009D129E">
            <w:pPr>
              <w:ind w:left="0" w:firstLine="0"/>
              <w:jc w:val="center"/>
              <w:rPr>
                <w:rFonts w:ascii="Arial" w:eastAsia="新宋体" w:hAnsi="Arial" w:cs="Arial"/>
                <w:color w:val="000000" w:themeColor="text1"/>
                <w:sz w:val="24"/>
              </w:rPr>
            </w:pPr>
          </w:p>
        </w:tc>
        <w:tc>
          <w:tcPr>
            <w:tcW w:w="2469" w:type="dxa"/>
            <w:vMerge/>
            <w:vAlign w:val="center"/>
          </w:tcPr>
          <w:p w14:paraId="7A09018A" w14:textId="77777777" w:rsidR="0024105F" w:rsidRPr="00565E42" w:rsidRDefault="0024105F" w:rsidP="009D129E">
            <w:pPr>
              <w:ind w:left="0" w:firstLine="0"/>
              <w:jc w:val="center"/>
              <w:rPr>
                <w:rFonts w:ascii="Arial" w:eastAsia="新宋体" w:hAnsi="Arial" w:cs="Arial"/>
                <w:color w:val="000000" w:themeColor="text1"/>
                <w:sz w:val="24"/>
              </w:rPr>
            </w:pPr>
          </w:p>
        </w:tc>
        <w:tc>
          <w:tcPr>
            <w:tcW w:w="2414" w:type="dxa"/>
            <w:vMerge/>
          </w:tcPr>
          <w:p w14:paraId="0F4DDAA3" w14:textId="77777777" w:rsidR="0024105F" w:rsidRPr="00565E42" w:rsidRDefault="0024105F" w:rsidP="009D129E">
            <w:pPr>
              <w:ind w:left="0" w:firstLine="0"/>
              <w:jc w:val="center"/>
              <w:rPr>
                <w:rFonts w:ascii="Arial" w:eastAsia="新宋体" w:hAnsi="新宋体" w:cs="Arial"/>
                <w:color w:val="000000" w:themeColor="text1"/>
                <w:sz w:val="24"/>
              </w:rPr>
            </w:pPr>
          </w:p>
        </w:tc>
      </w:tr>
      <w:tr w:rsidR="0024105F" w:rsidRPr="00565E42" w14:paraId="6723C07F" w14:textId="77777777" w:rsidTr="0024105F">
        <w:trPr>
          <w:trHeight w:val="398"/>
        </w:trPr>
        <w:tc>
          <w:tcPr>
            <w:tcW w:w="2872" w:type="dxa"/>
            <w:vMerge w:val="restart"/>
            <w:vAlign w:val="center"/>
          </w:tcPr>
          <w:p w14:paraId="6014E156" w14:textId="5F01E1B9" w:rsidR="0024105F" w:rsidRPr="00565E42" w:rsidRDefault="0024105F" w:rsidP="0024105F">
            <w:pPr>
              <w:ind w:leftChars="50" w:left="105" w:firstLineChars="100" w:firstLine="240"/>
              <w:rPr>
                <w:rFonts w:ascii="Arial" w:eastAsia="新宋体" w:hAnsi="Arial" w:cs="Arial"/>
                <w:color w:val="000000" w:themeColor="text1"/>
                <w:sz w:val="24"/>
              </w:rPr>
            </w:pPr>
            <w:r w:rsidRPr="00565E42">
              <w:rPr>
                <w:rFonts w:ascii="Arial" w:eastAsia="新宋体" w:hAnsi="Arial" w:cs="Arial" w:hint="eastAsia"/>
                <w:color w:val="000000" w:themeColor="text1"/>
                <w:sz w:val="24"/>
              </w:rPr>
              <w:t>便携式</w:t>
            </w:r>
            <w:r>
              <w:rPr>
                <w:rFonts w:ascii="Arial" w:eastAsia="新宋体" w:hAnsi="Arial" w:cs="Arial" w:hint="eastAsia"/>
                <w:color w:val="000000" w:themeColor="text1"/>
                <w:sz w:val="24"/>
              </w:rPr>
              <w:t>计算机</w:t>
            </w:r>
          </w:p>
          <w:p w14:paraId="1C15852C" w14:textId="5C090D71" w:rsidR="0024105F" w:rsidRPr="00565E42" w:rsidRDefault="0024105F" w:rsidP="009D129E">
            <w:pPr>
              <w:jc w:val="center"/>
              <w:rPr>
                <w:rFonts w:ascii="Arial" w:eastAsia="新宋体" w:hAnsi="Arial" w:cs="Arial"/>
                <w:color w:val="000000" w:themeColor="text1"/>
                <w:sz w:val="24"/>
              </w:rPr>
            </w:pPr>
          </w:p>
        </w:tc>
        <w:tc>
          <w:tcPr>
            <w:tcW w:w="3502" w:type="dxa"/>
            <w:vAlign w:val="center"/>
          </w:tcPr>
          <w:p w14:paraId="00A2B62A" w14:textId="77777777" w:rsidR="0024105F" w:rsidRPr="00565E42" w:rsidRDefault="0024105F" w:rsidP="009D129E">
            <w:pPr>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便携式计算机</w:t>
            </w:r>
            <w:r w:rsidRPr="00565E42">
              <w:rPr>
                <w:rFonts w:ascii="Arial" w:eastAsia="新宋体" w:hAnsi="Arial" w:cs="Arial" w:hint="eastAsia"/>
                <w:color w:val="000000" w:themeColor="text1"/>
                <w:sz w:val="24"/>
              </w:rPr>
              <w:t>1</w:t>
            </w:r>
          </w:p>
        </w:tc>
        <w:tc>
          <w:tcPr>
            <w:tcW w:w="1057" w:type="dxa"/>
          </w:tcPr>
          <w:p w14:paraId="7D33202D" w14:textId="77777777" w:rsidR="0024105F" w:rsidRPr="00565E42" w:rsidRDefault="0024105F" w:rsidP="009D129E">
            <w:pPr>
              <w:jc w:val="center"/>
              <w:rPr>
                <w:rFonts w:ascii="Arial" w:eastAsia="新宋体" w:hAnsi="Arial" w:cs="Arial"/>
                <w:color w:val="000000" w:themeColor="text1"/>
                <w:sz w:val="24"/>
              </w:rPr>
            </w:pPr>
          </w:p>
        </w:tc>
        <w:tc>
          <w:tcPr>
            <w:tcW w:w="2469" w:type="dxa"/>
            <w:vAlign w:val="center"/>
          </w:tcPr>
          <w:p w14:paraId="2D666406" w14:textId="77777777" w:rsidR="0024105F" w:rsidRPr="00565E42" w:rsidRDefault="0024105F" w:rsidP="009D129E">
            <w:pPr>
              <w:jc w:val="center"/>
              <w:rPr>
                <w:rFonts w:ascii="Arial" w:eastAsia="新宋体" w:hAnsi="Arial" w:cs="Arial"/>
                <w:color w:val="000000" w:themeColor="text1"/>
                <w:sz w:val="24"/>
              </w:rPr>
            </w:pPr>
          </w:p>
        </w:tc>
        <w:tc>
          <w:tcPr>
            <w:tcW w:w="2414" w:type="dxa"/>
          </w:tcPr>
          <w:p w14:paraId="0460CE52" w14:textId="77777777" w:rsidR="0024105F" w:rsidRPr="00565E42" w:rsidRDefault="0024105F" w:rsidP="009D129E">
            <w:pPr>
              <w:ind w:firstLine="420"/>
              <w:jc w:val="center"/>
              <w:rPr>
                <w:rFonts w:ascii="Arial" w:eastAsia="新宋体" w:hAnsi="Arial" w:cs="Arial"/>
                <w:color w:val="000000" w:themeColor="text1"/>
                <w:sz w:val="24"/>
              </w:rPr>
            </w:pPr>
          </w:p>
        </w:tc>
      </w:tr>
      <w:tr w:rsidR="0024105F" w:rsidRPr="00565E42" w14:paraId="6DF51831" w14:textId="77777777" w:rsidTr="0024105F">
        <w:trPr>
          <w:trHeight w:val="398"/>
        </w:trPr>
        <w:tc>
          <w:tcPr>
            <w:tcW w:w="2872" w:type="dxa"/>
            <w:vMerge/>
            <w:vAlign w:val="center"/>
          </w:tcPr>
          <w:p w14:paraId="6076ECA1" w14:textId="77777777" w:rsidR="0024105F" w:rsidRPr="00565E42" w:rsidRDefault="0024105F" w:rsidP="009D129E">
            <w:pPr>
              <w:jc w:val="center"/>
              <w:rPr>
                <w:rFonts w:ascii="Arial" w:eastAsia="新宋体" w:hAnsi="Arial" w:cs="Arial"/>
                <w:color w:val="000000" w:themeColor="text1"/>
                <w:sz w:val="24"/>
              </w:rPr>
            </w:pPr>
          </w:p>
        </w:tc>
        <w:tc>
          <w:tcPr>
            <w:tcW w:w="3502" w:type="dxa"/>
            <w:vAlign w:val="center"/>
          </w:tcPr>
          <w:p w14:paraId="4D60C2EA" w14:textId="21F73E2C" w:rsidR="0024105F" w:rsidRPr="00565E42" w:rsidRDefault="0024105F" w:rsidP="009D129E">
            <w:pPr>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便携式计算机</w:t>
            </w:r>
            <w:r w:rsidRPr="00565E42">
              <w:rPr>
                <w:rFonts w:ascii="Arial" w:eastAsia="新宋体" w:hAnsi="Arial" w:cs="Arial" w:hint="eastAsia"/>
                <w:color w:val="000000" w:themeColor="text1"/>
                <w:sz w:val="24"/>
              </w:rPr>
              <w:t>2</w:t>
            </w:r>
          </w:p>
        </w:tc>
        <w:tc>
          <w:tcPr>
            <w:tcW w:w="1057" w:type="dxa"/>
          </w:tcPr>
          <w:p w14:paraId="14227077" w14:textId="77777777" w:rsidR="0024105F" w:rsidRPr="00565E42" w:rsidRDefault="0024105F" w:rsidP="009D129E">
            <w:pPr>
              <w:jc w:val="center"/>
              <w:rPr>
                <w:rFonts w:ascii="Arial" w:eastAsia="新宋体" w:hAnsi="Arial" w:cs="Arial"/>
                <w:color w:val="000000" w:themeColor="text1"/>
                <w:sz w:val="24"/>
              </w:rPr>
            </w:pPr>
          </w:p>
        </w:tc>
        <w:tc>
          <w:tcPr>
            <w:tcW w:w="2469" w:type="dxa"/>
            <w:vAlign w:val="center"/>
          </w:tcPr>
          <w:p w14:paraId="08413676" w14:textId="77777777" w:rsidR="0024105F" w:rsidRPr="00565E42" w:rsidRDefault="0024105F" w:rsidP="009D129E">
            <w:pPr>
              <w:jc w:val="center"/>
              <w:rPr>
                <w:rFonts w:ascii="Arial" w:eastAsia="新宋体" w:hAnsi="Arial" w:cs="Arial"/>
                <w:color w:val="000000" w:themeColor="text1"/>
                <w:sz w:val="24"/>
              </w:rPr>
            </w:pPr>
          </w:p>
        </w:tc>
        <w:tc>
          <w:tcPr>
            <w:tcW w:w="2414" w:type="dxa"/>
          </w:tcPr>
          <w:p w14:paraId="49FE590D" w14:textId="77777777" w:rsidR="0024105F" w:rsidRPr="00565E42" w:rsidRDefault="0024105F" w:rsidP="009D129E">
            <w:pPr>
              <w:ind w:firstLine="420"/>
              <w:jc w:val="center"/>
              <w:rPr>
                <w:rFonts w:ascii="Arial" w:eastAsia="新宋体" w:hAnsi="Arial" w:cs="Arial"/>
                <w:color w:val="000000" w:themeColor="text1"/>
                <w:sz w:val="24"/>
              </w:rPr>
            </w:pPr>
          </w:p>
        </w:tc>
      </w:tr>
      <w:tr w:rsidR="0024105F" w:rsidRPr="00565E42" w14:paraId="4918167B" w14:textId="77777777" w:rsidTr="0024105F">
        <w:trPr>
          <w:trHeight w:val="398"/>
        </w:trPr>
        <w:tc>
          <w:tcPr>
            <w:tcW w:w="2872" w:type="dxa"/>
            <w:vMerge/>
            <w:vAlign w:val="center"/>
          </w:tcPr>
          <w:p w14:paraId="6DB4E15F" w14:textId="77777777" w:rsidR="0024105F" w:rsidRPr="00565E42" w:rsidRDefault="0024105F" w:rsidP="009D129E">
            <w:pPr>
              <w:jc w:val="center"/>
              <w:rPr>
                <w:rFonts w:ascii="Arial" w:eastAsia="新宋体" w:hAnsi="Arial" w:cs="Arial"/>
                <w:color w:val="000000" w:themeColor="text1"/>
                <w:sz w:val="24"/>
              </w:rPr>
            </w:pPr>
          </w:p>
        </w:tc>
        <w:tc>
          <w:tcPr>
            <w:tcW w:w="3502" w:type="dxa"/>
            <w:vAlign w:val="center"/>
          </w:tcPr>
          <w:p w14:paraId="4F36E4CF" w14:textId="4495A8A0" w:rsidR="0024105F" w:rsidRPr="00565E42" w:rsidRDefault="0024105F" w:rsidP="009D129E">
            <w:pPr>
              <w:jc w:val="center"/>
              <w:rPr>
                <w:rFonts w:ascii="Arial" w:eastAsia="新宋体" w:hAnsi="Arial" w:cs="Arial"/>
                <w:color w:val="000000" w:themeColor="text1"/>
                <w:sz w:val="24"/>
              </w:rPr>
            </w:pPr>
            <w:r w:rsidRPr="00565E42">
              <w:rPr>
                <w:rFonts w:ascii="Arial" w:eastAsia="新宋体" w:hAnsi="Arial" w:cs="Arial" w:hint="eastAsia"/>
                <w:color w:val="000000" w:themeColor="text1"/>
                <w:sz w:val="24"/>
              </w:rPr>
              <w:t>便携式计算机</w:t>
            </w:r>
            <w:r>
              <w:rPr>
                <w:rFonts w:ascii="Arial" w:eastAsia="新宋体" w:hAnsi="Arial" w:cs="Arial" w:hint="eastAsia"/>
                <w:color w:val="000000" w:themeColor="text1"/>
                <w:sz w:val="24"/>
              </w:rPr>
              <w:t>3</w:t>
            </w:r>
          </w:p>
        </w:tc>
        <w:tc>
          <w:tcPr>
            <w:tcW w:w="1057" w:type="dxa"/>
          </w:tcPr>
          <w:p w14:paraId="07F4B73D" w14:textId="77777777" w:rsidR="0024105F" w:rsidRPr="00565E42" w:rsidRDefault="0024105F" w:rsidP="009D129E">
            <w:pPr>
              <w:jc w:val="center"/>
              <w:rPr>
                <w:rFonts w:ascii="Arial" w:eastAsia="新宋体" w:hAnsi="Arial" w:cs="Arial"/>
                <w:color w:val="000000" w:themeColor="text1"/>
                <w:sz w:val="24"/>
              </w:rPr>
            </w:pPr>
          </w:p>
        </w:tc>
        <w:tc>
          <w:tcPr>
            <w:tcW w:w="2469" w:type="dxa"/>
            <w:vAlign w:val="center"/>
          </w:tcPr>
          <w:p w14:paraId="52265110" w14:textId="77777777" w:rsidR="0024105F" w:rsidRPr="00565E42" w:rsidRDefault="0024105F" w:rsidP="009D129E">
            <w:pPr>
              <w:jc w:val="center"/>
              <w:rPr>
                <w:rFonts w:ascii="Arial" w:eastAsia="新宋体" w:hAnsi="Arial" w:cs="Arial"/>
                <w:color w:val="000000" w:themeColor="text1"/>
                <w:sz w:val="24"/>
              </w:rPr>
            </w:pPr>
          </w:p>
        </w:tc>
        <w:tc>
          <w:tcPr>
            <w:tcW w:w="2414" w:type="dxa"/>
          </w:tcPr>
          <w:p w14:paraId="5C929C86" w14:textId="77777777" w:rsidR="0024105F" w:rsidRPr="00565E42" w:rsidRDefault="0024105F" w:rsidP="009D129E">
            <w:pPr>
              <w:ind w:firstLine="420"/>
              <w:jc w:val="center"/>
              <w:rPr>
                <w:rFonts w:ascii="Arial" w:eastAsia="新宋体" w:hAnsi="Arial" w:cs="Arial"/>
                <w:color w:val="000000" w:themeColor="text1"/>
                <w:sz w:val="24"/>
              </w:rPr>
            </w:pPr>
          </w:p>
        </w:tc>
      </w:tr>
    </w:tbl>
    <w:p w14:paraId="7221DB9B" w14:textId="77777777" w:rsidR="002E4FAF" w:rsidRPr="00565E42" w:rsidRDefault="002E4FAF" w:rsidP="00A57939">
      <w:pPr>
        <w:rPr>
          <w:rFonts w:eastAsia="新宋体" w:hAnsi="新宋体" w:cs="Arial"/>
          <w:b/>
          <w:color w:val="000000" w:themeColor="text1"/>
          <w:szCs w:val="28"/>
        </w:rPr>
      </w:pPr>
    </w:p>
    <w:p w14:paraId="75443CCF" w14:textId="25B56226" w:rsidR="002E4FAF" w:rsidRPr="00357C7A" w:rsidRDefault="002E4FAF" w:rsidP="00357C7A">
      <w:pPr>
        <w:rPr>
          <w:color w:val="000000" w:themeColor="text1"/>
          <w:sz w:val="24"/>
        </w:rPr>
      </w:pPr>
      <w:r w:rsidRPr="00565E42">
        <w:rPr>
          <w:rFonts w:ascii="Arial" w:eastAsia="新宋体" w:hAnsi="新宋体" w:cs="Arial"/>
          <w:color w:val="000000" w:themeColor="text1"/>
          <w:szCs w:val="21"/>
        </w:rPr>
        <w:t>注：</w:t>
      </w:r>
      <w:r w:rsidRPr="00565E42">
        <w:rPr>
          <w:rFonts w:hint="eastAsia"/>
          <w:color w:val="000000" w:themeColor="text1"/>
          <w:sz w:val="24"/>
        </w:rPr>
        <w:t>全部价款、税费、包装、运输、</w:t>
      </w:r>
      <w:r w:rsidRPr="00565E42">
        <w:rPr>
          <w:rFonts w:ascii="宋体" w:hAnsi="宋体" w:hint="eastAsia"/>
          <w:bCs/>
          <w:color w:val="000000" w:themeColor="text1"/>
          <w:sz w:val="24"/>
          <w:szCs w:val="24"/>
        </w:rPr>
        <w:t>到达甲方厂区场地地面上的装卸</w:t>
      </w:r>
      <w:r w:rsidRPr="00565E42">
        <w:rPr>
          <w:rFonts w:hint="eastAsia"/>
          <w:color w:val="000000" w:themeColor="text1"/>
          <w:sz w:val="24"/>
        </w:rPr>
        <w:t>、</w:t>
      </w:r>
      <w:r w:rsidRPr="00565E42">
        <w:rPr>
          <w:rFonts w:ascii="宋体" w:hAnsi="宋体" w:hint="eastAsia"/>
          <w:color w:val="000000" w:themeColor="text1"/>
          <w:sz w:val="24"/>
          <w:szCs w:val="24"/>
        </w:rPr>
        <w:t>甲方现场精细定位</w:t>
      </w:r>
      <w:r w:rsidRPr="00565E42">
        <w:rPr>
          <w:rFonts w:hint="eastAsia"/>
          <w:color w:val="000000" w:themeColor="text1"/>
          <w:sz w:val="24"/>
        </w:rPr>
        <w:t>安装、</w:t>
      </w:r>
      <w:r w:rsidRPr="00565E42">
        <w:rPr>
          <w:rFonts w:ascii="宋体" w:hAnsi="宋体" w:hint="eastAsia"/>
          <w:color w:val="000000" w:themeColor="text1"/>
          <w:sz w:val="24"/>
          <w:szCs w:val="24"/>
        </w:rPr>
        <w:t>现场</w:t>
      </w:r>
      <w:r w:rsidRPr="00565E42">
        <w:rPr>
          <w:rFonts w:hint="eastAsia"/>
          <w:color w:val="000000" w:themeColor="text1"/>
          <w:sz w:val="24"/>
        </w:rPr>
        <w:t>调试、技术、指导、培训、咨询、服务、检测、保险、商检和售后服务等其他各项费用；甲方不再另向乙方支付本合同规定之外的任何费用。</w:t>
      </w:r>
    </w:p>
    <w:p w14:paraId="55DDBD9F" w14:textId="77777777" w:rsidR="002E4FAF" w:rsidRPr="00565E42" w:rsidRDefault="002E4FAF" w:rsidP="002E4FAF">
      <w:pPr>
        <w:widowControl/>
        <w:jc w:val="left"/>
        <w:rPr>
          <w:rFonts w:ascii="Arial" w:eastAsia="新宋体" w:hAnsi="新宋体" w:cs="Arial"/>
          <w:color w:val="000000" w:themeColor="text1"/>
          <w:sz w:val="24"/>
        </w:rPr>
      </w:pPr>
      <w:r w:rsidRPr="00565E42">
        <w:rPr>
          <w:rFonts w:ascii="Arial" w:eastAsia="新宋体" w:hAnsi="新宋体" w:cs="Arial"/>
          <w:color w:val="000000" w:themeColor="text1"/>
          <w:sz w:val="24"/>
        </w:rPr>
        <w:t>参选单位：（盖章）</w:t>
      </w:r>
    </w:p>
    <w:p w14:paraId="36C0504F" w14:textId="77777777" w:rsidR="002E4FAF" w:rsidRPr="00565E42" w:rsidRDefault="002E4FAF" w:rsidP="002E4FAF">
      <w:pPr>
        <w:rPr>
          <w:rFonts w:ascii="Arial" w:eastAsia="新宋体" w:hAnsi="新宋体" w:cs="Arial"/>
          <w:color w:val="000000" w:themeColor="text1"/>
          <w:sz w:val="24"/>
        </w:rPr>
      </w:pPr>
      <w:r w:rsidRPr="00565E42">
        <w:rPr>
          <w:rFonts w:ascii="Arial" w:eastAsia="新宋体" w:hAnsi="新宋体" w:cs="Arial"/>
          <w:color w:val="000000" w:themeColor="text1"/>
          <w:sz w:val="24"/>
        </w:rPr>
        <w:t>法定代表人或授权委托人：（签字或盖章）</w:t>
      </w:r>
    </w:p>
    <w:p w14:paraId="0AD5AE7C" w14:textId="77777777" w:rsidR="002E4FAF" w:rsidRPr="00565E42" w:rsidRDefault="002E4FAF" w:rsidP="002E4FAF">
      <w:pPr>
        <w:rPr>
          <w:rFonts w:ascii="Arial" w:eastAsia="新宋体" w:hAnsi="Arial" w:cs="Arial"/>
          <w:color w:val="000000" w:themeColor="text1"/>
          <w:sz w:val="24"/>
        </w:rPr>
      </w:pPr>
      <w:r w:rsidRPr="00565E42">
        <w:rPr>
          <w:rFonts w:ascii="Arial" w:eastAsia="新宋体" w:hAnsi="新宋体" w:cs="Arial" w:hint="eastAsia"/>
          <w:color w:val="000000" w:themeColor="text1"/>
          <w:sz w:val="24"/>
        </w:rPr>
        <w:t>日期</w:t>
      </w:r>
      <w:r w:rsidRPr="00565E42">
        <w:rPr>
          <w:rFonts w:ascii="Arial" w:eastAsia="新宋体" w:hAnsi="新宋体" w:cs="Arial"/>
          <w:color w:val="000000" w:themeColor="text1"/>
          <w:sz w:val="24"/>
        </w:rPr>
        <w:t>：</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年</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月</w:t>
      </w:r>
      <w:r w:rsidRPr="00565E42">
        <w:rPr>
          <w:rFonts w:ascii="Arial" w:eastAsia="新宋体" w:hAnsi="新宋体" w:cs="Arial" w:hint="eastAsia"/>
          <w:color w:val="000000" w:themeColor="text1"/>
          <w:sz w:val="24"/>
        </w:rPr>
        <w:t xml:space="preserve">   </w:t>
      </w:r>
      <w:r w:rsidRPr="00565E42">
        <w:rPr>
          <w:rFonts w:ascii="Arial" w:eastAsia="新宋体" w:hAnsi="新宋体" w:cs="Arial"/>
          <w:color w:val="000000" w:themeColor="text1"/>
          <w:sz w:val="24"/>
        </w:rPr>
        <w:t>日</w:t>
      </w:r>
    </w:p>
    <w:p w14:paraId="04467B99" w14:textId="77777777" w:rsidR="002E4FAF" w:rsidRPr="00565E42" w:rsidRDefault="002E4FAF" w:rsidP="00357C7A">
      <w:pPr>
        <w:ind w:left="0" w:firstLine="0"/>
        <w:rPr>
          <w:rFonts w:eastAsia="新宋体" w:hAnsi="新宋体" w:cs="Arial"/>
          <w:b/>
          <w:color w:val="000000" w:themeColor="text1"/>
          <w:szCs w:val="28"/>
        </w:rPr>
        <w:sectPr w:rsidR="002E4FAF" w:rsidRPr="00565E42" w:rsidSect="00A57939">
          <w:pgSz w:w="16838" w:h="11906" w:orient="landscape"/>
          <w:pgMar w:top="1418" w:right="1418" w:bottom="1418" w:left="1418" w:header="851" w:footer="851" w:gutter="0"/>
          <w:cols w:space="720"/>
          <w:docGrid w:linePitch="312"/>
        </w:sectPr>
      </w:pPr>
    </w:p>
    <w:bookmarkEnd w:id="44"/>
    <w:bookmarkEnd w:id="45"/>
    <w:bookmarkEnd w:id="46"/>
    <w:bookmarkEnd w:id="47"/>
    <w:bookmarkEnd w:id="48"/>
    <w:bookmarkEnd w:id="49"/>
    <w:bookmarkEnd w:id="50"/>
    <w:bookmarkEnd w:id="51"/>
    <w:bookmarkEnd w:id="52"/>
    <w:bookmarkEnd w:id="53"/>
    <w:bookmarkEnd w:id="54"/>
    <w:p w14:paraId="10D89318" w14:textId="77777777" w:rsidR="00C24018" w:rsidRPr="00565E42" w:rsidRDefault="00C24018" w:rsidP="00357C7A">
      <w:pPr>
        <w:ind w:left="0" w:firstLine="0"/>
        <w:jc w:val="left"/>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lastRenderedPageBreak/>
        <w:t>附件</w:t>
      </w:r>
      <w:r w:rsidRPr="00565E42">
        <w:rPr>
          <w:rFonts w:ascii="Arial" w:eastAsia="新宋体" w:hAnsi="新宋体" w:cs="Arial" w:hint="eastAsia"/>
          <w:b/>
          <w:color w:val="000000" w:themeColor="text1"/>
          <w:sz w:val="28"/>
          <w:szCs w:val="28"/>
        </w:rPr>
        <w:t>3</w:t>
      </w:r>
    </w:p>
    <w:p w14:paraId="5F8FC7A6" w14:textId="77777777" w:rsidR="00E56C8A" w:rsidRPr="00565E42" w:rsidRDefault="00504049" w:rsidP="00504049">
      <w:pPr>
        <w:jc w:val="center"/>
        <w:rPr>
          <w:rFonts w:cs="Arial"/>
          <w:color w:val="000000" w:themeColor="text1"/>
          <w:szCs w:val="24"/>
        </w:rPr>
      </w:pPr>
      <w:r w:rsidRPr="00565E42">
        <w:rPr>
          <w:rFonts w:ascii="Arial" w:eastAsia="新宋体" w:hAnsi="新宋体" w:cs="Arial"/>
          <w:b/>
          <w:color w:val="000000" w:themeColor="text1"/>
          <w:sz w:val="28"/>
          <w:szCs w:val="28"/>
        </w:rPr>
        <w:t>表</w:t>
      </w:r>
      <w:r w:rsidR="00C24018" w:rsidRPr="00565E42">
        <w:rPr>
          <w:rFonts w:ascii="Arial" w:eastAsia="新宋体" w:hAnsi="新宋体" w:cs="Arial" w:hint="eastAsia"/>
          <w:b/>
          <w:color w:val="000000" w:themeColor="text1"/>
          <w:sz w:val="28"/>
          <w:szCs w:val="28"/>
        </w:rPr>
        <w:t>3</w:t>
      </w:r>
      <w:r w:rsidRPr="00565E42">
        <w:rPr>
          <w:rFonts w:ascii="Arial" w:eastAsia="新宋体" w:hAnsi="新宋体" w:cs="Arial" w:hint="eastAsia"/>
          <w:b/>
          <w:color w:val="000000" w:themeColor="text1"/>
          <w:sz w:val="28"/>
          <w:szCs w:val="28"/>
        </w:rPr>
        <w:t>-1</w:t>
      </w:r>
      <w:r w:rsidR="00E56C8A" w:rsidRPr="00565E42">
        <w:rPr>
          <w:rFonts w:ascii="Arial" w:eastAsia="新宋体" w:hAnsi="新宋体" w:cs="Arial" w:hint="eastAsia"/>
          <w:b/>
          <w:color w:val="000000" w:themeColor="text1"/>
          <w:sz w:val="28"/>
          <w:szCs w:val="28"/>
        </w:rPr>
        <w:t>法定代表人身份证明</w:t>
      </w:r>
    </w:p>
    <w:p w14:paraId="29EB1388" w14:textId="77777777" w:rsidR="00E56C8A" w:rsidRPr="00565E42" w:rsidRDefault="00E56C8A" w:rsidP="00E56C8A">
      <w:pPr>
        <w:rPr>
          <w:rFonts w:cs="Arial"/>
          <w:bCs/>
          <w:color w:val="000000" w:themeColor="text1"/>
          <w:sz w:val="24"/>
        </w:rPr>
      </w:pPr>
    </w:p>
    <w:p w14:paraId="3A591549" w14:textId="77777777" w:rsidR="00E56C8A" w:rsidRPr="00565E42" w:rsidRDefault="008C262A" w:rsidP="00E56C8A">
      <w:pPr>
        <w:rPr>
          <w:rFonts w:cs="Arial"/>
          <w:color w:val="000000" w:themeColor="text1"/>
          <w:sz w:val="24"/>
        </w:rPr>
      </w:pPr>
      <w:r w:rsidRPr="00565E42">
        <w:rPr>
          <w:rFonts w:cs="Arial" w:hint="eastAsia"/>
          <w:color w:val="000000" w:themeColor="text1"/>
          <w:sz w:val="24"/>
        </w:rPr>
        <w:t>单位名称</w:t>
      </w:r>
      <w:r w:rsidR="00E56C8A" w:rsidRPr="00565E42">
        <w:rPr>
          <w:rFonts w:cs="Arial" w:hint="eastAsia"/>
          <w:color w:val="000000" w:themeColor="text1"/>
          <w:sz w:val="24"/>
        </w:rPr>
        <w:t>：</w:t>
      </w:r>
    </w:p>
    <w:p w14:paraId="069252F0"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单位性质：</w:t>
      </w:r>
    </w:p>
    <w:p w14:paraId="36846441"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地址：</w:t>
      </w:r>
    </w:p>
    <w:p w14:paraId="1006EBC1"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成立时间：</w:t>
      </w:r>
      <w:r w:rsidR="008C262A" w:rsidRPr="00565E42">
        <w:rPr>
          <w:rFonts w:cs="Arial" w:hint="eastAsia"/>
          <w:color w:val="000000" w:themeColor="text1"/>
          <w:sz w:val="24"/>
        </w:rPr>
        <w:t xml:space="preserve">   </w:t>
      </w:r>
      <w:r w:rsidRPr="00565E42">
        <w:rPr>
          <w:rFonts w:cs="Arial" w:hint="eastAsia"/>
          <w:color w:val="000000" w:themeColor="text1"/>
          <w:sz w:val="24"/>
        </w:rPr>
        <w:t>年</w:t>
      </w:r>
      <w:r w:rsidR="008C262A" w:rsidRPr="00565E42">
        <w:rPr>
          <w:rFonts w:cs="Arial" w:hint="eastAsia"/>
          <w:color w:val="000000" w:themeColor="text1"/>
          <w:sz w:val="24"/>
        </w:rPr>
        <w:t xml:space="preserve">  </w:t>
      </w:r>
      <w:r w:rsidRPr="00565E42">
        <w:rPr>
          <w:rFonts w:cs="Arial" w:hint="eastAsia"/>
          <w:color w:val="000000" w:themeColor="text1"/>
          <w:sz w:val="24"/>
        </w:rPr>
        <w:t>月</w:t>
      </w:r>
      <w:r w:rsidR="008C262A" w:rsidRPr="00565E42">
        <w:rPr>
          <w:rFonts w:cs="Arial" w:hint="eastAsia"/>
          <w:color w:val="000000" w:themeColor="text1"/>
          <w:sz w:val="24"/>
        </w:rPr>
        <w:t xml:space="preserve">  </w:t>
      </w:r>
      <w:r w:rsidRPr="00565E42">
        <w:rPr>
          <w:rFonts w:cs="Arial" w:hint="eastAsia"/>
          <w:color w:val="000000" w:themeColor="text1"/>
          <w:sz w:val="24"/>
        </w:rPr>
        <w:t>日</w:t>
      </w:r>
      <w:r w:rsidR="008C262A" w:rsidRPr="00565E42">
        <w:rPr>
          <w:rFonts w:cs="Arial" w:hint="eastAsia"/>
          <w:color w:val="000000" w:themeColor="text1"/>
          <w:sz w:val="24"/>
        </w:rPr>
        <w:t xml:space="preserve"> </w:t>
      </w:r>
    </w:p>
    <w:p w14:paraId="748F124B"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经营期限：</w:t>
      </w:r>
    </w:p>
    <w:p w14:paraId="2FBDB684"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姓名：性别：</w:t>
      </w:r>
    </w:p>
    <w:p w14:paraId="1C0FB5C1"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年龄：职务：</w:t>
      </w:r>
    </w:p>
    <w:p w14:paraId="21BC71C0"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系</w:t>
      </w:r>
      <w:r w:rsidRPr="00565E42">
        <w:rPr>
          <w:rFonts w:cs="Arial"/>
          <w:color w:val="000000" w:themeColor="text1"/>
          <w:sz w:val="24"/>
        </w:rPr>
        <w:t>(</w:t>
      </w:r>
      <w:r w:rsidR="00504049" w:rsidRPr="00565E42">
        <w:rPr>
          <w:rFonts w:cs="Arial" w:hint="eastAsia"/>
          <w:color w:val="000000" w:themeColor="text1"/>
          <w:sz w:val="24"/>
        </w:rPr>
        <w:t>参选单位</w:t>
      </w:r>
      <w:r w:rsidRPr="00565E42">
        <w:rPr>
          <w:rFonts w:cs="Arial" w:hint="eastAsia"/>
          <w:color w:val="000000" w:themeColor="text1"/>
          <w:sz w:val="24"/>
        </w:rPr>
        <w:t>名称</w:t>
      </w:r>
      <w:r w:rsidRPr="00565E42">
        <w:rPr>
          <w:rFonts w:cs="Arial"/>
          <w:color w:val="000000" w:themeColor="text1"/>
          <w:sz w:val="24"/>
        </w:rPr>
        <w:t>)</w:t>
      </w:r>
      <w:r w:rsidRPr="00565E42">
        <w:rPr>
          <w:rFonts w:cs="Arial" w:hint="eastAsia"/>
          <w:color w:val="000000" w:themeColor="text1"/>
          <w:sz w:val="24"/>
        </w:rPr>
        <w:t>的法定代表人。</w:t>
      </w:r>
    </w:p>
    <w:p w14:paraId="556494E9"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特此证明。</w:t>
      </w:r>
    </w:p>
    <w:p w14:paraId="0EB19766" w14:textId="77777777" w:rsidR="00E56C8A" w:rsidRPr="00565E42" w:rsidRDefault="00E56C8A" w:rsidP="00E56C8A">
      <w:pPr>
        <w:rPr>
          <w:rFonts w:cs="Arial"/>
          <w:color w:val="000000" w:themeColor="text1"/>
          <w:sz w:val="24"/>
        </w:rPr>
      </w:pPr>
      <w:r w:rsidRPr="00565E42">
        <w:rPr>
          <w:rFonts w:cs="Arial" w:hint="eastAsia"/>
          <w:color w:val="000000" w:themeColor="text1"/>
          <w:sz w:val="24"/>
        </w:rPr>
        <w:t>附：法定代表人身份证复印件：</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tblGrid>
      <w:tr w:rsidR="00565E42" w:rsidRPr="00565E42" w14:paraId="30CC1E60" w14:textId="77777777" w:rsidTr="003D01F3">
        <w:trPr>
          <w:trHeight w:val="3743"/>
          <w:jc w:val="center"/>
        </w:trPr>
        <w:tc>
          <w:tcPr>
            <w:tcW w:w="6487" w:type="dxa"/>
            <w:tcBorders>
              <w:top w:val="single" w:sz="4" w:space="0" w:color="auto"/>
              <w:left w:val="single" w:sz="4" w:space="0" w:color="auto"/>
              <w:bottom w:val="single" w:sz="4" w:space="0" w:color="auto"/>
              <w:right w:val="single" w:sz="4" w:space="0" w:color="auto"/>
            </w:tcBorders>
            <w:vAlign w:val="center"/>
          </w:tcPr>
          <w:p w14:paraId="4E09D4FB" w14:textId="77777777" w:rsidR="00E56C8A" w:rsidRPr="00565E42" w:rsidRDefault="00E56C8A" w:rsidP="003D01F3">
            <w:pPr>
              <w:jc w:val="center"/>
              <w:rPr>
                <w:rFonts w:cs="Arial"/>
                <w:color w:val="000000" w:themeColor="text1"/>
                <w:sz w:val="24"/>
              </w:rPr>
            </w:pPr>
            <w:r w:rsidRPr="00565E42">
              <w:rPr>
                <w:rFonts w:cs="Arial" w:hint="eastAsia"/>
                <w:color w:val="000000" w:themeColor="text1"/>
                <w:sz w:val="24"/>
              </w:rPr>
              <w:t>身份证复印件粘贴处</w:t>
            </w:r>
          </w:p>
          <w:p w14:paraId="6A3C9279" w14:textId="77777777" w:rsidR="00E56C8A" w:rsidRPr="00565E42" w:rsidRDefault="00E56C8A" w:rsidP="003D01F3">
            <w:pPr>
              <w:jc w:val="center"/>
              <w:rPr>
                <w:rFonts w:cs="Arial"/>
                <w:color w:val="000000" w:themeColor="text1"/>
                <w:sz w:val="24"/>
              </w:rPr>
            </w:pPr>
            <w:r w:rsidRPr="00565E42">
              <w:rPr>
                <w:rFonts w:cs="Arial"/>
                <w:color w:val="000000" w:themeColor="text1"/>
                <w:sz w:val="24"/>
              </w:rPr>
              <w:t>(</w:t>
            </w:r>
            <w:r w:rsidRPr="00565E42">
              <w:rPr>
                <w:rFonts w:cs="Arial" w:hint="eastAsia"/>
                <w:color w:val="000000" w:themeColor="text1"/>
                <w:sz w:val="24"/>
              </w:rPr>
              <w:t>正、反面</w:t>
            </w:r>
            <w:r w:rsidRPr="00565E42">
              <w:rPr>
                <w:rFonts w:cs="Arial"/>
                <w:color w:val="000000" w:themeColor="text1"/>
                <w:sz w:val="24"/>
              </w:rPr>
              <w:t>)</w:t>
            </w:r>
          </w:p>
        </w:tc>
      </w:tr>
    </w:tbl>
    <w:p w14:paraId="21B60A5D" w14:textId="77777777" w:rsidR="00E56C8A" w:rsidRPr="00565E42" w:rsidRDefault="00E56C8A" w:rsidP="00E56C8A">
      <w:pPr>
        <w:jc w:val="right"/>
        <w:rPr>
          <w:rFonts w:cs="Arial"/>
          <w:color w:val="000000" w:themeColor="text1"/>
          <w:sz w:val="24"/>
        </w:rPr>
      </w:pPr>
    </w:p>
    <w:p w14:paraId="5FB8622E" w14:textId="77777777" w:rsidR="00E56C8A" w:rsidRPr="00565E42" w:rsidRDefault="00504049" w:rsidP="00357C7A">
      <w:pPr>
        <w:ind w:leftChars="50" w:left="105" w:right="480" w:firstLineChars="2250" w:firstLine="5400"/>
        <w:rPr>
          <w:rFonts w:cs="Arial"/>
          <w:color w:val="000000" w:themeColor="text1"/>
          <w:sz w:val="24"/>
        </w:rPr>
      </w:pPr>
      <w:r w:rsidRPr="00565E42">
        <w:rPr>
          <w:rFonts w:cs="Arial" w:hint="eastAsia"/>
          <w:color w:val="000000" w:themeColor="text1"/>
          <w:sz w:val="24"/>
        </w:rPr>
        <w:t>参选单位</w:t>
      </w:r>
      <w:r w:rsidR="00E56C8A" w:rsidRPr="00565E42">
        <w:rPr>
          <w:rFonts w:cs="Arial" w:hint="eastAsia"/>
          <w:color w:val="000000" w:themeColor="text1"/>
          <w:sz w:val="24"/>
        </w:rPr>
        <w:t>：</w:t>
      </w:r>
      <w:r w:rsidR="00E56C8A" w:rsidRPr="00565E42">
        <w:rPr>
          <w:rFonts w:cs="Arial"/>
          <w:color w:val="000000" w:themeColor="text1"/>
          <w:sz w:val="24"/>
        </w:rPr>
        <w:t>(</w:t>
      </w:r>
      <w:r w:rsidR="00E56C8A" w:rsidRPr="00565E42">
        <w:rPr>
          <w:rFonts w:cs="Arial" w:hint="eastAsia"/>
          <w:color w:val="000000" w:themeColor="text1"/>
          <w:sz w:val="24"/>
        </w:rPr>
        <w:t>盖章</w:t>
      </w:r>
      <w:r w:rsidR="00E56C8A" w:rsidRPr="00565E42">
        <w:rPr>
          <w:rFonts w:cs="Arial"/>
          <w:color w:val="000000" w:themeColor="text1"/>
          <w:sz w:val="24"/>
        </w:rPr>
        <w:t>)</w:t>
      </w:r>
    </w:p>
    <w:p w14:paraId="3F9B7B18" w14:textId="77777777" w:rsidR="00E56C8A" w:rsidRPr="00565E42" w:rsidRDefault="00E56C8A" w:rsidP="00357C7A">
      <w:pPr>
        <w:wordWrap w:val="0"/>
        <w:ind w:leftChars="50" w:left="105" w:right="480" w:firstLineChars="2250" w:firstLine="5400"/>
        <w:rPr>
          <w:rFonts w:cs="Arial"/>
          <w:color w:val="000000" w:themeColor="text1"/>
          <w:sz w:val="24"/>
        </w:rPr>
      </w:pPr>
      <w:r w:rsidRPr="00565E42">
        <w:rPr>
          <w:rFonts w:cs="Arial" w:hint="eastAsia"/>
          <w:color w:val="000000" w:themeColor="text1"/>
          <w:sz w:val="24"/>
        </w:rPr>
        <w:t>日期：</w:t>
      </w:r>
      <w:r w:rsidR="008C262A" w:rsidRPr="00565E42">
        <w:rPr>
          <w:rFonts w:cs="Arial" w:hint="eastAsia"/>
          <w:color w:val="000000" w:themeColor="text1"/>
          <w:sz w:val="24"/>
        </w:rPr>
        <w:t xml:space="preserve">   </w:t>
      </w:r>
      <w:r w:rsidRPr="00565E42">
        <w:rPr>
          <w:rFonts w:cs="Arial" w:hint="eastAsia"/>
          <w:color w:val="000000" w:themeColor="text1"/>
          <w:sz w:val="24"/>
        </w:rPr>
        <w:t>年</w:t>
      </w:r>
      <w:r w:rsidR="008C262A" w:rsidRPr="00565E42">
        <w:rPr>
          <w:rFonts w:cs="Arial" w:hint="eastAsia"/>
          <w:color w:val="000000" w:themeColor="text1"/>
          <w:sz w:val="24"/>
        </w:rPr>
        <w:t xml:space="preserve">  </w:t>
      </w:r>
      <w:r w:rsidRPr="00565E42">
        <w:rPr>
          <w:rFonts w:cs="Arial" w:hint="eastAsia"/>
          <w:color w:val="000000" w:themeColor="text1"/>
          <w:sz w:val="24"/>
        </w:rPr>
        <w:t>月</w:t>
      </w:r>
      <w:r w:rsidR="008C262A" w:rsidRPr="00565E42">
        <w:rPr>
          <w:rFonts w:cs="Arial" w:hint="eastAsia"/>
          <w:color w:val="000000" w:themeColor="text1"/>
          <w:sz w:val="24"/>
        </w:rPr>
        <w:t xml:space="preserve">  </w:t>
      </w:r>
      <w:r w:rsidRPr="00565E42">
        <w:rPr>
          <w:rFonts w:cs="Arial" w:hint="eastAsia"/>
          <w:color w:val="000000" w:themeColor="text1"/>
          <w:sz w:val="24"/>
        </w:rPr>
        <w:t>日</w:t>
      </w:r>
    </w:p>
    <w:p w14:paraId="4ACE0F46" w14:textId="77777777" w:rsidR="008C262A" w:rsidRPr="00565E42" w:rsidRDefault="008C262A" w:rsidP="00504049">
      <w:pPr>
        <w:jc w:val="center"/>
        <w:rPr>
          <w:rFonts w:ascii="Arial" w:eastAsia="新宋体" w:hAnsi="新宋体" w:cs="Arial"/>
          <w:b/>
          <w:color w:val="000000" w:themeColor="text1"/>
          <w:sz w:val="28"/>
          <w:szCs w:val="28"/>
        </w:rPr>
        <w:sectPr w:rsidR="008C262A" w:rsidRPr="00565E42" w:rsidSect="00A57939">
          <w:headerReference w:type="default" r:id="rId13"/>
          <w:footerReference w:type="default" r:id="rId14"/>
          <w:pgSz w:w="11906" w:h="16838"/>
          <w:pgMar w:top="1440" w:right="1080" w:bottom="1440" w:left="1080" w:header="680" w:footer="992" w:gutter="0"/>
          <w:cols w:space="425"/>
          <w:docGrid w:type="lines" w:linePitch="312"/>
        </w:sectPr>
      </w:pPr>
    </w:p>
    <w:p w14:paraId="5E2CDC2D" w14:textId="77777777" w:rsidR="00504049" w:rsidRPr="00565E42" w:rsidRDefault="00504049" w:rsidP="00504049">
      <w:pPr>
        <w:jc w:val="center"/>
        <w:rPr>
          <w:rFonts w:cs="Arial"/>
          <w:color w:val="000000" w:themeColor="text1"/>
          <w:szCs w:val="24"/>
        </w:rPr>
      </w:pPr>
      <w:r w:rsidRPr="00565E42">
        <w:rPr>
          <w:rFonts w:ascii="Arial" w:eastAsia="新宋体" w:hAnsi="新宋体" w:cs="Arial"/>
          <w:b/>
          <w:color w:val="000000" w:themeColor="text1"/>
          <w:sz w:val="28"/>
          <w:szCs w:val="28"/>
        </w:rPr>
        <w:lastRenderedPageBreak/>
        <w:t>表</w:t>
      </w:r>
      <w:r w:rsidR="00C24018" w:rsidRPr="00565E42">
        <w:rPr>
          <w:rFonts w:ascii="Arial" w:eastAsia="新宋体" w:hAnsi="新宋体" w:cs="Arial" w:hint="eastAsia"/>
          <w:b/>
          <w:color w:val="000000" w:themeColor="text1"/>
          <w:sz w:val="28"/>
          <w:szCs w:val="28"/>
        </w:rPr>
        <w:t>3</w:t>
      </w:r>
      <w:r w:rsidRPr="00565E42">
        <w:rPr>
          <w:rFonts w:ascii="Arial" w:eastAsia="新宋体" w:hAnsi="新宋体" w:cs="Arial" w:hint="eastAsia"/>
          <w:b/>
          <w:color w:val="000000" w:themeColor="text1"/>
          <w:sz w:val="28"/>
          <w:szCs w:val="28"/>
        </w:rPr>
        <w:t>-2</w:t>
      </w:r>
      <w:r w:rsidRPr="00565E42">
        <w:rPr>
          <w:rFonts w:ascii="Arial" w:eastAsia="新宋体" w:hAnsi="新宋体" w:cs="Arial" w:hint="eastAsia"/>
          <w:b/>
          <w:color w:val="000000" w:themeColor="text1"/>
          <w:sz w:val="28"/>
          <w:szCs w:val="28"/>
        </w:rPr>
        <w:t>法定代表人授权委托书</w:t>
      </w:r>
    </w:p>
    <w:p w14:paraId="7A078BD3" w14:textId="77777777" w:rsidR="00504049" w:rsidRPr="00565E42" w:rsidRDefault="00504049" w:rsidP="00504049">
      <w:pPr>
        <w:ind w:firstLineChars="200" w:firstLine="480"/>
        <w:rPr>
          <w:rFonts w:cs="Arial"/>
          <w:color w:val="000000" w:themeColor="text1"/>
          <w:sz w:val="24"/>
        </w:rPr>
      </w:pPr>
      <w:r w:rsidRPr="00565E42">
        <w:rPr>
          <w:rFonts w:cs="Arial" w:hint="eastAsia"/>
          <w:color w:val="000000" w:themeColor="text1"/>
          <w:sz w:val="24"/>
        </w:rPr>
        <w:t>本人</w:t>
      </w:r>
      <w:r w:rsidRPr="00565E42">
        <w:rPr>
          <w:rFonts w:cs="Arial"/>
          <w:color w:val="000000" w:themeColor="text1"/>
          <w:sz w:val="24"/>
        </w:rPr>
        <w:t>(</w:t>
      </w:r>
      <w:r w:rsidRPr="00565E42">
        <w:rPr>
          <w:rFonts w:cs="Arial" w:hint="eastAsia"/>
          <w:color w:val="000000" w:themeColor="text1"/>
          <w:sz w:val="24"/>
        </w:rPr>
        <w:t>姓名</w:t>
      </w:r>
      <w:r w:rsidRPr="00565E42">
        <w:rPr>
          <w:rFonts w:cs="Arial"/>
          <w:color w:val="000000" w:themeColor="text1"/>
          <w:sz w:val="24"/>
        </w:rPr>
        <w:t>)</w:t>
      </w:r>
      <w:r w:rsidRPr="00565E42">
        <w:rPr>
          <w:rFonts w:cs="Arial" w:hint="eastAsia"/>
          <w:color w:val="000000" w:themeColor="text1"/>
          <w:sz w:val="24"/>
        </w:rPr>
        <w:t>系</w:t>
      </w:r>
      <w:r w:rsidRPr="00565E42">
        <w:rPr>
          <w:rFonts w:cs="Arial"/>
          <w:color w:val="000000" w:themeColor="text1"/>
          <w:sz w:val="24"/>
        </w:rPr>
        <w:t>(</w:t>
      </w:r>
      <w:r w:rsidRPr="00565E42">
        <w:rPr>
          <w:rFonts w:cs="Arial" w:hint="eastAsia"/>
          <w:color w:val="000000" w:themeColor="text1"/>
          <w:sz w:val="24"/>
        </w:rPr>
        <w:t>参选单位名称</w:t>
      </w:r>
      <w:r w:rsidRPr="00565E42">
        <w:rPr>
          <w:rFonts w:cs="Arial"/>
          <w:color w:val="000000" w:themeColor="text1"/>
          <w:sz w:val="24"/>
        </w:rPr>
        <w:t>)</w:t>
      </w:r>
      <w:r w:rsidRPr="00565E42">
        <w:rPr>
          <w:rFonts w:cs="Arial" w:hint="eastAsia"/>
          <w:color w:val="000000" w:themeColor="text1"/>
          <w:sz w:val="24"/>
        </w:rPr>
        <w:t>的法定代表人，现委托</w:t>
      </w:r>
      <w:r w:rsidRPr="00565E42">
        <w:rPr>
          <w:rFonts w:cs="Arial"/>
          <w:color w:val="000000" w:themeColor="text1"/>
          <w:sz w:val="24"/>
        </w:rPr>
        <w:t>(</w:t>
      </w:r>
      <w:r w:rsidRPr="00565E42">
        <w:rPr>
          <w:rFonts w:cs="Arial" w:hint="eastAsia"/>
          <w:color w:val="000000" w:themeColor="text1"/>
          <w:sz w:val="24"/>
        </w:rPr>
        <w:t>姓名</w:t>
      </w:r>
      <w:r w:rsidRPr="00565E42">
        <w:rPr>
          <w:rFonts w:cs="Arial"/>
          <w:color w:val="000000" w:themeColor="text1"/>
          <w:sz w:val="24"/>
        </w:rPr>
        <w:t>)</w:t>
      </w:r>
      <w:r w:rsidRPr="00565E42">
        <w:rPr>
          <w:rFonts w:cs="Arial" w:hint="eastAsia"/>
          <w:color w:val="000000" w:themeColor="text1"/>
          <w:sz w:val="24"/>
        </w:rPr>
        <w:t>为我方代理人。代理人根据授权，以我方名义签署、澄清、说明、补正、递交、撤回、修改</w:t>
      </w:r>
      <w:r w:rsidRPr="00565E42">
        <w:rPr>
          <w:rFonts w:cs="Arial"/>
          <w:color w:val="000000" w:themeColor="text1"/>
          <w:sz w:val="24"/>
        </w:rPr>
        <w:t>(</w:t>
      </w:r>
      <w:r w:rsidRPr="00565E42">
        <w:rPr>
          <w:rFonts w:cs="Arial" w:hint="eastAsia"/>
          <w:color w:val="000000" w:themeColor="text1"/>
          <w:sz w:val="24"/>
        </w:rPr>
        <w:t>项目名称</w:t>
      </w:r>
      <w:r w:rsidRPr="00565E42">
        <w:rPr>
          <w:rFonts w:cs="Arial"/>
          <w:color w:val="000000" w:themeColor="text1"/>
          <w:sz w:val="24"/>
        </w:rPr>
        <w:t>)</w:t>
      </w:r>
      <w:r w:rsidRPr="00565E42">
        <w:rPr>
          <w:rFonts w:cs="Arial" w:hint="eastAsia"/>
          <w:color w:val="000000" w:themeColor="text1"/>
          <w:sz w:val="24"/>
        </w:rPr>
        <w:t>比价文件、签订合同和处理有关事宜，其法律后果由我方承担。</w:t>
      </w:r>
    </w:p>
    <w:p w14:paraId="0E8C29EC" w14:textId="77777777" w:rsidR="00504049" w:rsidRPr="00565E42" w:rsidRDefault="00504049" w:rsidP="00504049">
      <w:pPr>
        <w:ind w:firstLineChars="200" w:firstLine="480"/>
        <w:rPr>
          <w:rFonts w:cs="Arial"/>
          <w:color w:val="000000" w:themeColor="text1"/>
          <w:sz w:val="24"/>
        </w:rPr>
      </w:pPr>
      <w:r w:rsidRPr="00565E42">
        <w:rPr>
          <w:rFonts w:cs="Arial" w:hint="eastAsia"/>
          <w:color w:val="000000" w:themeColor="text1"/>
          <w:sz w:val="24"/>
        </w:rPr>
        <w:t>委托期限：</w:t>
      </w:r>
    </w:p>
    <w:p w14:paraId="3230F769" w14:textId="77777777" w:rsidR="00504049" w:rsidRPr="00565E42" w:rsidRDefault="00504049" w:rsidP="00504049">
      <w:pPr>
        <w:ind w:firstLineChars="600" w:firstLine="1440"/>
        <w:rPr>
          <w:rFonts w:cs="Arial"/>
          <w:color w:val="000000" w:themeColor="text1"/>
          <w:sz w:val="24"/>
        </w:rPr>
      </w:pPr>
    </w:p>
    <w:p w14:paraId="1B904539" w14:textId="77777777" w:rsidR="00504049" w:rsidRPr="00565E42" w:rsidRDefault="00504049" w:rsidP="00504049">
      <w:pPr>
        <w:ind w:firstLineChars="200" w:firstLine="480"/>
        <w:rPr>
          <w:rFonts w:cs="Arial"/>
          <w:color w:val="000000" w:themeColor="text1"/>
          <w:sz w:val="24"/>
        </w:rPr>
      </w:pPr>
      <w:r w:rsidRPr="00565E42">
        <w:rPr>
          <w:rFonts w:cs="Arial" w:hint="eastAsia"/>
          <w:color w:val="000000" w:themeColor="text1"/>
          <w:sz w:val="24"/>
        </w:rPr>
        <w:t>代理人无转委托权。</w:t>
      </w:r>
    </w:p>
    <w:p w14:paraId="08BC5987" w14:textId="77777777" w:rsidR="00504049" w:rsidRPr="00565E42" w:rsidRDefault="00504049" w:rsidP="00504049">
      <w:pPr>
        <w:rPr>
          <w:rFonts w:cs="Arial"/>
          <w:color w:val="000000" w:themeColor="text1"/>
          <w:sz w:val="24"/>
        </w:rPr>
      </w:pPr>
      <w:r w:rsidRPr="00565E42">
        <w:rPr>
          <w:rFonts w:cs="Arial" w:hint="eastAsia"/>
          <w:color w:val="000000" w:themeColor="text1"/>
          <w:sz w:val="24"/>
        </w:rPr>
        <w:t>附：委托代理人身份证复印件：</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tblGrid>
      <w:tr w:rsidR="00565E42" w:rsidRPr="00565E42" w14:paraId="5E97BB80" w14:textId="77777777" w:rsidTr="003D01F3">
        <w:trPr>
          <w:trHeight w:val="4281"/>
          <w:jc w:val="center"/>
        </w:trPr>
        <w:tc>
          <w:tcPr>
            <w:tcW w:w="6487" w:type="dxa"/>
            <w:tcBorders>
              <w:top w:val="single" w:sz="4" w:space="0" w:color="auto"/>
              <w:left w:val="single" w:sz="4" w:space="0" w:color="auto"/>
              <w:bottom w:val="single" w:sz="4" w:space="0" w:color="auto"/>
              <w:right w:val="single" w:sz="4" w:space="0" w:color="auto"/>
            </w:tcBorders>
            <w:vAlign w:val="center"/>
          </w:tcPr>
          <w:p w14:paraId="3CC33DE6" w14:textId="77777777" w:rsidR="00504049" w:rsidRPr="00565E42" w:rsidRDefault="00504049" w:rsidP="003D01F3">
            <w:pPr>
              <w:jc w:val="center"/>
              <w:rPr>
                <w:rFonts w:cs="Arial"/>
                <w:color w:val="000000" w:themeColor="text1"/>
                <w:sz w:val="24"/>
              </w:rPr>
            </w:pPr>
            <w:r w:rsidRPr="00565E42">
              <w:rPr>
                <w:rFonts w:cs="Arial" w:hint="eastAsia"/>
                <w:color w:val="000000" w:themeColor="text1"/>
                <w:sz w:val="24"/>
              </w:rPr>
              <w:t>身份证复印件粘贴处</w:t>
            </w:r>
          </w:p>
          <w:p w14:paraId="292A80B0" w14:textId="77777777" w:rsidR="00504049" w:rsidRPr="00565E42" w:rsidRDefault="00504049" w:rsidP="003D01F3">
            <w:pPr>
              <w:jc w:val="center"/>
              <w:rPr>
                <w:rFonts w:cs="Arial"/>
                <w:color w:val="000000" w:themeColor="text1"/>
                <w:sz w:val="24"/>
              </w:rPr>
            </w:pPr>
            <w:r w:rsidRPr="00565E42">
              <w:rPr>
                <w:rFonts w:cs="Arial"/>
                <w:color w:val="000000" w:themeColor="text1"/>
                <w:sz w:val="24"/>
              </w:rPr>
              <w:t>(</w:t>
            </w:r>
            <w:r w:rsidRPr="00565E42">
              <w:rPr>
                <w:rFonts w:cs="Arial" w:hint="eastAsia"/>
                <w:color w:val="000000" w:themeColor="text1"/>
                <w:sz w:val="24"/>
              </w:rPr>
              <w:t>正、反面</w:t>
            </w:r>
            <w:r w:rsidRPr="00565E42">
              <w:rPr>
                <w:rFonts w:cs="Arial"/>
                <w:color w:val="000000" w:themeColor="text1"/>
                <w:sz w:val="24"/>
              </w:rPr>
              <w:t>)</w:t>
            </w:r>
          </w:p>
        </w:tc>
      </w:tr>
    </w:tbl>
    <w:p w14:paraId="7E00F5FD" w14:textId="77777777" w:rsidR="00504049" w:rsidRPr="00565E42" w:rsidRDefault="00504049" w:rsidP="00504049">
      <w:pPr>
        <w:ind w:firstLineChars="1850" w:firstLine="4440"/>
        <w:rPr>
          <w:rFonts w:cs="Arial"/>
          <w:color w:val="000000" w:themeColor="text1"/>
          <w:sz w:val="24"/>
        </w:rPr>
      </w:pPr>
    </w:p>
    <w:p w14:paraId="05E9D89C" w14:textId="77777777" w:rsidR="00504049" w:rsidRPr="00565E42" w:rsidRDefault="00504049" w:rsidP="00504049">
      <w:pPr>
        <w:rPr>
          <w:rFonts w:cs="Arial"/>
          <w:color w:val="000000" w:themeColor="text1"/>
          <w:sz w:val="24"/>
        </w:rPr>
      </w:pPr>
      <w:r w:rsidRPr="00565E42">
        <w:rPr>
          <w:rFonts w:cs="Arial" w:hint="eastAsia"/>
          <w:color w:val="000000" w:themeColor="text1"/>
          <w:sz w:val="24"/>
        </w:rPr>
        <w:t>参选单位：</w:t>
      </w:r>
      <w:r w:rsidRPr="00565E42">
        <w:rPr>
          <w:rFonts w:cs="Arial"/>
          <w:color w:val="000000" w:themeColor="text1"/>
          <w:sz w:val="24"/>
        </w:rPr>
        <w:t>(</w:t>
      </w:r>
      <w:r w:rsidRPr="00565E42">
        <w:rPr>
          <w:rFonts w:cs="Arial" w:hint="eastAsia"/>
          <w:color w:val="000000" w:themeColor="text1"/>
          <w:sz w:val="24"/>
        </w:rPr>
        <w:t>盖章</w:t>
      </w:r>
      <w:r w:rsidRPr="00565E42">
        <w:rPr>
          <w:rFonts w:cs="Arial"/>
          <w:color w:val="000000" w:themeColor="text1"/>
          <w:sz w:val="24"/>
        </w:rPr>
        <w:t>)</w:t>
      </w:r>
    </w:p>
    <w:p w14:paraId="77278926" w14:textId="77777777" w:rsidR="00504049" w:rsidRPr="00565E42" w:rsidRDefault="00504049" w:rsidP="008C262A">
      <w:pPr>
        <w:ind w:left="0" w:firstLine="0"/>
        <w:rPr>
          <w:rFonts w:cs="Arial"/>
          <w:color w:val="000000" w:themeColor="text1"/>
          <w:sz w:val="24"/>
        </w:rPr>
      </w:pPr>
      <w:r w:rsidRPr="00565E42">
        <w:rPr>
          <w:rFonts w:cs="Arial" w:hint="eastAsia"/>
          <w:color w:val="000000" w:themeColor="text1"/>
          <w:sz w:val="24"/>
        </w:rPr>
        <w:t>法定代表人：</w:t>
      </w:r>
      <w:r w:rsidRPr="00565E42">
        <w:rPr>
          <w:rFonts w:cs="Arial"/>
          <w:color w:val="000000" w:themeColor="text1"/>
          <w:sz w:val="24"/>
        </w:rPr>
        <w:t>(</w:t>
      </w:r>
      <w:r w:rsidRPr="00565E42">
        <w:rPr>
          <w:rFonts w:cs="Arial" w:hint="eastAsia"/>
          <w:color w:val="000000" w:themeColor="text1"/>
          <w:sz w:val="24"/>
        </w:rPr>
        <w:t>签字</w:t>
      </w:r>
      <w:r w:rsidRPr="00565E42">
        <w:rPr>
          <w:rFonts w:cs="Arial"/>
          <w:color w:val="000000" w:themeColor="text1"/>
          <w:sz w:val="24"/>
        </w:rPr>
        <w:t>)</w:t>
      </w:r>
    </w:p>
    <w:p w14:paraId="42C564A6" w14:textId="77777777" w:rsidR="00504049" w:rsidRPr="00565E42" w:rsidRDefault="00504049" w:rsidP="008C262A">
      <w:pPr>
        <w:ind w:left="0" w:firstLine="0"/>
        <w:rPr>
          <w:rFonts w:cs="Arial"/>
          <w:color w:val="000000" w:themeColor="text1"/>
          <w:sz w:val="24"/>
        </w:rPr>
      </w:pPr>
      <w:r w:rsidRPr="00565E42">
        <w:rPr>
          <w:rFonts w:cs="Arial" w:hint="eastAsia"/>
          <w:color w:val="000000" w:themeColor="text1"/>
          <w:sz w:val="24"/>
        </w:rPr>
        <w:t>委托代理人：</w:t>
      </w:r>
      <w:r w:rsidRPr="00565E42">
        <w:rPr>
          <w:rFonts w:cs="Arial"/>
          <w:color w:val="000000" w:themeColor="text1"/>
          <w:sz w:val="24"/>
        </w:rPr>
        <w:t>(</w:t>
      </w:r>
      <w:r w:rsidRPr="00565E42">
        <w:rPr>
          <w:rFonts w:cs="Arial" w:hint="eastAsia"/>
          <w:color w:val="000000" w:themeColor="text1"/>
          <w:sz w:val="24"/>
        </w:rPr>
        <w:t>签字</w:t>
      </w:r>
      <w:r w:rsidRPr="00565E42">
        <w:rPr>
          <w:rFonts w:cs="Arial"/>
          <w:color w:val="000000" w:themeColor="text1"/>
          <w:sz w:val="24"/>
        </w:rPr>
        <w:t>)</w:t>
      </w:r>
    </w:p>
    <w:p w14:paraId="29B3193C" w14:textId="77777777" w:rsidR="00504049" w:rsidRPr="00565E42" w:rsidRDefault="00504049" w:rsidP="00C24018">
      <w:pPr>
        <w:rPr>
          <w:rFonts w:cs="Arial"/>
          <w:color w:val="000000" w:themeColor="text1"/>
          <w:sz w:val="24"/>
        </w:rPr>
      </w:pPr>
      <w:r w:rsidRPr="00565E42">
        <w:rPr>
          <w:rFonts w:cs="Arial" w:hint="eastAsia"/>
          <w:color w:val="000000" w:themeColor="text1"/>
          <w:sz w:val="24"/>
        </w:rPr>
        <w:t>日期：</w:t>
      </w:r>
      <w:r w:rsidR="008C262A" w:rsidRPr="00565E42">
        <w:rPr>
          <w:rFonts w:cs="Arial" w:hint="eastAsia"/>
          <w:color w:val="000000" w:themeColor="text1"/>
          <w:sz w:val="24"/>
        </w:rPr>
        <w:t xml:space="preserve">   </w:t>
      </w:r>
      <w:r w:rsidRPr="00565E42">
        <w:rPr>
          <w:rFonts w:cs="Arial" w:hint="eastAsia"/>
          <w:color w:val="000000" w:themeColor="text1"/>
          <w:sz w:val="24"/>
        </w:rPr>
        <w:t>年</w:t>
      </w:r>
      <w:r w:rsidR="008C262A" w:rsidRPr="00565E42">
        <w:rPr>
          <w:rFonts w:cs="Arial" w:hint="eastAsia"/>
          <w:color w:val="000000" w:themeColor="text1"/>
          <w:sz w:val="24"/>
        </w:rPr>
        <w:t xml:space="preserve">  </w:t>
      </w:r>
      <w:r w:rsidRPr="00565E42">
        <w:rPr>
          <w:rFonts w:cs="Arial" w:hint="eastAsia"/>
          <w:color w:val="000000" w:themeColor="text1"/>
          <w:sz w:val="24"/>
        </w:rPr>
        <w:t>月</w:t>
      </w:r>
      <w:r w:rsidR="008C262A" w:rsidRPr="00565E42">
        <w:rPr>
          <w:rFonts w:cs="Arial" w:hint="eastAsia"/>
          <w:color w:val="000000" w:themeColor="text1"/>
          <w:sz w:val="24"/>
        </w:rPr>
        <w:t xml:space="preserve">  </w:t>
      </w:r>
      <w:r w:rsidRPr="00565E42">
        <w:rPr>
          <w:rFonts w:cs="Arial" w:hint="eastAsia"/>
          <w:color w:val="000000" w:themeColor="text1"/>
          <w:sz w:val="24"/>
        </w:rPr>
        <w:t>日</w:t>
      </w:r>
    </w:p>
    <w:p w14:paraId="56DBDFF9" w14:textId="77777777" w:rsidR="008C262A" w:rsidRPr="00565E42" w:rsidRDefault="008C262A" w:rsidP="00575FC6">
      <w:pPr>
        <w:jc w:val="left"/>
        <w:rPr>
          <w:rFonts w:ascii="Arial" w:eastAsia="新宋体" w:hAnsi="新宋体" w:cs="Arial"/>
          <w:b/>
          <w:color w:val="000000" w:themeColor="text1"/>
          <w:sz w:val="28"/>
          <w:szCs w:val="28"/>
        </w:rPr>
        <w:sectPr w:rsidR="008C262A" w:rsidRPr="00565E42" w:rsidSect="00A57939">
          <w:pgSz w:w="11906" w:h="16838"/>
          <w:pgMar w:top="1440" w:right="1080" w:bottom="1440" w:left="1080" w:header="680" w:footer="992" w:gutter="0"/>
          <w:cols w:space="425"/>
          <w:docGrid w:type="lines" w:linePitch="312"/>
        </w:sectPr>
      </w:pPr>
    </w:p>
    <w:p w14:paraId="4C2C30BE" w14:textId="77777777" w:rsidR="00C963A9" w:rsidRPr="00565E42" w:rsidRDefault="00C963A9" w:rsidP="00575FC6">
      <w:pPr>
        <w:jc w:val="left"/>
        <w:rPr>
          <w:rFonts w:ascii="Arial" w:eastAsia="新宋体" w:hAnsi="新宋体" w:cs="Arial"/>
          <w:b/>
          <w:color w:val="000000" w:themeColor="text1"/>
          <w:sz w:val="28"/>
          <w:szCs w:val="28"/>
        </w:rPr>
      </w:pPr>
      <w:r w:rsidRPr="00565E42">
        <w:rPr>
          <w:rFonts w:ascii="Arial" w:eastAsia="新宋体" w:hAnsi="新宋体" w:cs="Arial" w:hint="eastAsia"/>
          <w:b/>
          <w:color w:val="000000" w:themeColor="text1"/>
          <w:sz w:val="28"/>
          <w:szCs w:val="28"/>
        </w:rPr>
        <w:lastRenderedPageBreak/>
        <w:t>附件</w:t>
      </w:r>
      <w:r w:rsidRPr="00565E42">
        <w:rPr>
          <w:rFonts w:ascii="Arial" w:eastAsia="新宋体" w:hAnsi="新宋体" w:cs="Arial" w:hint="eastAsia"/>
          <w:b/>
          <w:color w:val="000000" w:themeColor="text1"/>
          <w:sz w:val="28"/>
          <w:szCs w:val="28"/>
        </w:rPr>
        <w:t xml:space="preserve">4 </w:t>
      </w:r>
    </w:p>
    <w:p w14:paraId="5656C855" w14:textId="77777777" w:rsidR="00C963A9" w:rsidRPr="00565E42" w:rsidRDefault="00C963A9" w:rsidP="00C963A9">
      <w:pPr>
        <w:jc w:val="center"/>
        <w:rPr>
          <w:rFonts w:hAnsi="Arial"/>
          <w:b/>
          <w:color w:val="000000" w:themeColor="text1"/>
          <w:sz w:val="32"/>
          <w:szCs w:val="32"/>
        </w:rPr>
      </w:pPr>
      <w:r w:rsidRPr="00565E42">
        <w:rPr>
          <w:rFonts w:hAnsi="Arial" w:hint="eastAsia"/>
          <w:b/>
          <w:color w:val="000000" w:themeColor="text1"/>
          <w:sz w:val="32"/>
          <w:szCs w:val="32"/>
        </w:rPr>
        <w:t>诚信声明和承诺</w:t>
      </w:r>
      <w:r w:rsidRPr="00565E42">
        <w:rPr>
          <w:rFonts w:hint="eastAsia"/>
          <w:b/>
          <w:color w:val="000000" w:themeColor="text1"/>
          <w:sz w:val="32"/>
          <w:szCs w:val="32"/>
        </w:rPr>
        <w:t>-</w:t>
      </w:r>
      <w:r w:rsidRPr="00565E42">
        <w:rPr>
          <w:rFonts w:hint="eastAsia"/>
          <w:b/>
          <w:color w:val="000000" w:themeColor="text1"/>
          <w:sz w:val="32"/>
          <w:szCs w:val="32"/>
        </w:rPr>
        <w:t>阳光协议</w:t>
      </w:r>
    </w:p>
    <w:p w14:paraId="5A504084" w14:textId="77777777" w:rsidR="00C963A9" w:rsidRPr="00565E42" w:rsidRDefault="00C963A9" w:rsidP="00C963A9">
      <w:pPr>
        <w:jc w:val="center"/>
        <w:rPr>
          <w:b/>
          <w:color w:val="000000" w:themeColor="text1"/>
        </w:rPr>
      </w:pPr>
      <w:r w:rsidRPr="00565E42">
        <w:rPr>
          <w:rFonts w:ascii="Arial" w:hAnsi="Arial" w:cs="Arial"/>
          <w:b/>
          <w:color w:val="000000" w:themeColor="text1"/>
          <w:sz w:val="30"/>
          <w:szCs w:val="30"/>
        </w:rPr>
        <w:t>Integrity Declaration and Undertaking-Sunshine Agreement</w:t>
      </w:r>
    </w:p>
    <w:p w14:paraId="53C7E769" w14:textId="7777777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甲方：</w:t>
      </w:r>
      <w:r w:rsidR="00705A24" w:rsidRPr="00565E42">
        <w:rPr>
          <w:rFonts w:ascii="宋体" w:hAnsi="宋体" w:hint="eastAsia"/>
          <w:color w:val="000000" w:themeColor="text1"/>
          <w:szCs w:val="21"/>
        </w:rPr>
        <w:t>天津力神</w:t>
      </w:r>
      <w:r w:rsidR="00705A24" w:rsidRPr="00565E42">
        <w:rPr>
          <w:rFonts w:ascii="宋体" w:hAnsi="宋体"/>
          <w:color w:val="000000" w:themeColor="text1"/>
          <w:szCs w:val="21"/>
        </w:rPr>
        <w:t>电池股份有限</w:t>
      </w:r>
      <w:r w:rsidRPr="00565E42">
        <w:rPr>
          <w:rFonts w:ascii="宋体" w:hAnsi="宋体" w:hint="eastAsia"/>
          <w:color w:val="000000" w:themeColor="text1"/>
          <w:szCs w:val="21"/>
        </w:rPr>
        <w:t>公司</w:t>
      </w:r>
    </w:p>
    <w:p w14:paraId="370590B8" w14:textId="4DB5839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法定代表人：</w:t>
      </w:r>
      <w:r w:rsidR="00196133" w:rsidRPr="00565E42">
        <w:rPr>
          <w:rFonts w:ascii="宋体" w:hAnsi="宋体"/>
          <w:color w:val="000000" w:themeColor="text1"/>
          <w:szCs w:val="21"/>
        </w:rPr>
        <w:t xml:space="preserve"> </w:t>
      </w:r>
    </w:p>
    <w:p w14:paraId="6B8DBA0F" w14:textId="7777777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地址：</w:t>
      </w:r>
      <w:r w:rsidR="002B308C" w:rsidRPr="00565E42">
        <w:rPr>
          <w:rFonts w:ascii="宋体" w:hAnsi="宋体" w:hint="eastAsia"/>
          <w:color w:val="000000" w:themeColor="text1"/>
          <w:szCs w:val="21"/>
        </w:rPr>
        <w:t>天津滨海高新技术产业开发区华苑科技园（环外）海泰南道38号</w:t>
      </w:r>
    </w:p>
    <w:p w14:paraId="3727BBC6" w14:textId="77777777" w:rsidR="009D5815" w:rsidRPr="00565E42" w:rsidRDefault="00C963A9" w:rsidP="009D5815">
      <w:pPr>
        <w:pStyle w:val="af2"/>
        <w:spacing w:line="276" w:lineRule="auto"/>
        <w:rPr>
          <w:rFonts w:ascii="Arial" w:hAnsi="Arial" w:cs="Arial"/>
          <w:color w:val="000000" w:themeColor="text1"/>
          <w:szCs w:val="21"/>
        </w:rPr>
      </w:pPr>
      <w:r w:rsidRPr="00565E42">
        <w:rPr>
          <w:rFonts w:ascii="Arial" w:hAnsi="Arial" w:cs="Arial"/>
          <w:color w:val="000000" w:themeColor="text1"/>
          <w:szCs w:val="21"/>
        </w:rPr>
        <w:t>Party A</w:t>
      </w:r>
      <w:r w:rsidRPr="00565E42">
        <w:rPr>
          <w:rFonts w:ascii="Arial" w:hAnsi="Arial" w:cs="Arial" w:hint="eastAsia"/>
          <w:color w:val="000000" w:themeColor="text1"/>
          <w:szCs w:val="21"/>
        </w:rPr>
        <w:t>:</w:t>
      </w:r>
      <w:r w:rsidR="009D5815" w:rsidRPr="00565E42">
        <w:rPr>
          <w:rFonts w:ascii="Arial" w:hAnsi="Arial" w:cs="Arial"/>
          <w:color w:val="000000" w:themeColor="text1"/>
          <w:szCs w:val="21"/>
        </w:rPr>
        <w:t xml:space="preserve">Tianjin Lishen Battery Joint-Stock Co., Ltd. </w:t>
      </w:r>
    </w:p>
    <w:p w14:paraId="0A5B6B2E" w14:textId="796927DC" w:rsidR="00C963A9" w:rsidRPr="00565E42" w:rsidRDefault="00C963A9" w:rsidP="00C963A9">
      <w:pPr>
        <w:pStyle w:val="af2"/>
        <w:spacing w:line="276" w:lineRule="auto"/>
        <w:rPr>
          <w:rFonts w:ascii="Arial" w:hAnsi="Arial" w:cs="Arial"/>
          <w:color w:val="000000" w:themeColor="text1"/>
          <w:szCs w:val="21"/>
        </w:rPr>
      </w:pPr>
      <w:r w:rsidRPr="00565E42">
        <w:rPr>
          <w:rFonts w:ascii="Arial" w:hAnsi="Arial" w:cs="Arial"/>
          <w:color w:val="000000" w:themeColor="text1"/>
          <w:szCs w:val="21"/>
        </w:rPr>
        <w:t>Legal Representative</w:t>
      </w:r>
      <w:r w:rsidRPr="00565E42">
        <w:rPr>
          <w:rFonts w:ascii="Arial" w:hAnsi="Arial" w:cs="Arial" w:hint="eastAsia"/>
          <w:color w:val="000000" w:themeColor="text1"/>
          <w:szCs w:val="21"/>
        </w:rPr>
        <w:t xml:space="preserve">: </w:t>
      </w:r>
    </w:p>
    <w:p w14:paraId="702B8BCA" w14:textId="77777777" w:rsidR="00C963A9" w:rsidRPr="00565E42" w:rsidRDefault="00C963A9" w:rsidP="00C963A9">
      <w:pPr>
        <w:pStyle w:val="af2"/>
        <w:spacing w:line="276" w:lineRule="auto"/>
        <w:rPr>
          <w:rFonts w:ascii="Arial" w:hAnsi="Arial" w:cs="Arial"/>
          <w:color w:val="000000" w:themeColor="text1"/>
          <w:szCs w:val="21"/>
        </w:rPr>
      </w:pPr>
      <w:r w:rsidRPr="00565E42">
        <w:rPr>
          <w:rFonts w:ascii="Arial" w:hAnsi="Arial" w:cs="Arial"/>
          <w:color w:val="000000" w:themeColor="text1"/>
          <w:szCs w:val="21"/>
        </w:rPr>
        <w:t>Address</w:t>
      </w:r>
      <w:r w:rsidRPr="00565E42">
        <w:rPr>
          <w:rFonts w:ascii="Arial" w:hAnsi="Arial" w:cs="Arial" w:hint="eastAsia"/>
          <w:color w:val="000000" w:themeColor="text1"/>
          <w:szCs w:val="21"/>
        </w:rPr>
        <w:t xml:space="preserve">: </w:t>
      </w:r>
      <w:r w:rsidR="0057769D" w:rsidRPr="00565E42">
        <w:rPr>
          <w:rFonts w:ascii="Arial" w:hAnsi="Arial" w:cs="Arial"/>
          <w:color w:val="000000" w:themeColor="text1"/>
          <w:szCs w:val="21"/>
        </w:rPr>
        <w:t>No. 38 Haitainan Road (Outside Outer Ring Road), Huayuan Science &amp; Technology Park, Tianjin Binhai Hi-Tech Industrial Development Area, Tianjin, China.</w:t>
      </w:r>
      <w:r w:rsidRPr="00565E42">
        <w:rPr>
          <w:rFonts w:ascii="Arial" w:hAnsi="Arial" w:cs="Arial"/>
          <w:color w:val="000000" w:themeColor="text1"/>
          <w:szCs w:val="21"/>
        </w:rPr>
        <w:t xml:space="preserve">. </w:t>
      </w:r>
    </w:p>
    <w:p w14:paraId="519EBA8B" w14:textId="7777777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乙方：</w:t>
      </w:r>
    </w:p>
    <w:p w14:paraId="51675191" w14:textId="7777777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法定代表人：</w:t>
      </w:r>
    </w:p>
    <w:p w14:paraId="03B1172C" w14:textId="77777777" w:rsidR="00C963A9" w:rsidRPr="00565E42" w:rsidRDefault="00C963A9" w:rsidP="00C963A9">
      <w:pPr>
        <w:snapToGrid w:val="0"/>
        <w:spacing w:line="276" w:lineRule="auto"/>
        <w:rPr>
          <w:rFonts w:ascii="宋体" w:hAnsi="宋体"/>
          <w:color w:val="000000" w:themeColor="text1"/>
          <w:szCs w:val="21"/>
        </w:rPr>
      </w:pPr>
      <w:r w:rsidRPr="00565E42">
        <w:rPr>
          <w:rFonts w:ascii="宋体" w:hAnsi="宋体" w:hint="eastAsia"/>
          <w:color w:val="000000" w:themeColor="text1"/>
          <w:szCs w:val="21"/>
        </w:rPr>
        <w:t>地址：</w:t>
      </w:r>
    </w:p>
    <w:p w14:paraId="3BD2B140" w14:textId="77777777" w:rsidR="00C963A9" w:rsidRPr="00565E42" w:rsidRDefault="00C963A9" w:rsidP="00C963A9">
      <w:pPr>
        <w:snapToGrid w:val="0"/>
        <w:spacing w:line="276" w:lineRule="auto"/>
        <w:rPr>
          <w:rFonts w:ascii="Arial" w:hAnsi="Arial" w:cs="Arial"/>
          <w:color w:val="000000" w:themeColor="text1"/>
          <w:szCs w:val="21"/>
        </w:rPr>
      </w:pPr>
      <w:r w:rsidRPr="00565E42">
        <w:rPr>
          <w:rFonts w:ascii="Arial" w:hAnsi="Arial" w:cs="Arial" w:hint="eastAsia"/>
          <w:color w:val="000000" w:themeColor="text1"/>
          <w:szCs w:val="21"/>
        </w:rPr>
        <w:t xml:space="preserve">Party B: </w:t>
      </w:r>
    </w:p>
    <w:p w14:paraId="1CE6BBEB" w14:textId="77777777" w:rsidR="00C963A9" w:rsidRPr="00565E42" w:rsidRDefault="00C963A9" w:rsidP="00C963A9">
      <w:pPr>
        <w:snapToGrid w:val="0"/>
        <w:spacing w:line="276" w:lineRule="auto"/>
        <w:rPr>
          <w:rFonts w:ascii="Arial" w:hAnsi="Arial" w:cs="Arial"/>
          <w:color w:val="000000" w:themeColor="text1"/>
          <w:szCs w:val="21"/>
        </w:rPr>
      </w:pPr>
      <w:r w:rsidRPr="00565E42">
        <w:rPr>
          <w:rFonts w:ascii="Arial" w:hAnsi="Arial" w:cs="Arial" w:hint="eastAsia"/>
          <w:color w:val="000000" w:themeColor="text1"/>
          <w:szCs w:val="21"/>
        </w:rPr>
        <w:t xml:space="preserve">Legal Representative: </w:t>
      </w:r>
    </w:p>
    <w:p w14:paraId="5AC3EDC7" w14:textId="77777777" w:rsidR="00C963A9" w:rsidRPr="00565E42" w:rsidRDefault="00C963A9" w:rsidP="00C963A9">
      <w:pPr>
        <w:snapToGrid w:val="0"/>
        <w:spacing w:line="276" w:lineRule="auto"/>
        <w:rPr>
          <w:rFonts w:ascii="Arial" w:hAnsi="Arial" w:cs="Arial"/>
          <w:color w:val="000000" w:themeColor="text1"/>
          <w:szCs w:val="21"/>
        </w:rPr>
      </w:pPr>
      <w:r w:rsidRPr="00565E42">
        <w:rPr>
          <w:rFonts w:ascii="Arial" w:hAnsi="Arial" w:cs="Arial" w:hint="eastAsia"/>
          <w:color w:val="000000" w:themeColor="text1"/>
          <w:szCs w:val="21"/>
        </w:rPr>
        <w:t xml:space="preserve">Address: </w:t>
      </w:r>
    </w:p>
    <w:p w14:paraId="2985C91B"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ab/>
      </w:r>
      <w:r w:rsidRPr="00565E42">
        <w:rPr>
          <w:rFonts w:ascii="Arial" w:hAnsi="CG Times 12pt" w:cs="Arial"/>
          <w:color w:val="000000" w:themeColor="text1"/>
          <w:spacing w:val="-3"/>
          <w:kern w:val="0"/>
          <w:szCs w:val="21"/>
          <w:lang w:eastAsia="fr-FR"/>
        </w:rPr>
        <w:t>乙方系甲方主要供应商，为保持甲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乙双方良好的长期合作关系，加强公平竞争，防止舞弊事件的发生，增加采购过程的透明度，实现甲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乙双方健康发展和利益的双赢，根据国际通用的反腐败法、反商业贿赂法，及我国的相关的法律、法规及商业道德的要求，甲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乙双方达成如下协议：</w:t>
      </w:r>
    </w:p>
    <w:p w14:paraId="0C80D42C"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Party B is one of</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’s major suppliers. With the view to maintain a sound long-term cooperation relationship between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and Party B, ensure fair competition, prevent fraud, enhance transparency in the purchasing process, achieve win-win result for both parties healthy development and benefits, the below agreement is reached in accordance with the requirement of international anti-corruption law, anti-commercial bribery law, and relevant laws and regulations of PRC and business ethics: </w:t>
      </w:r>
    </w:p>
    <w:p w14:paraId="45585AC6"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w:t>
      </w:r>
      <w:r w:rsidRPr="00565E42">
        <w:rPr>
          <w:rFonts w:ascii="Arial" w:hAnsi="CG Times 12pt" w:cs="Arial"/>
          <w:color w:val="000000" w:themeColor="text1"/>
          <w:spacing w:val="-3"/>
          <w:kern w:val="0"/>
          <w:szCs w:val="21"/>
          <w:lang w:eastAsia="fr-FR"/>
        </w:rPr>
        <w:t>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乙双方应该严格遵守并认真履行双方已经签订的采购合同，并遵从良好的商业道德，进行诚信的业务往来；</w:t>
      </w:r>
    </w:p>
    <w:p w14:paraId="699F4002"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1. Both parties shall strictly comply with and implement purchase agreement entered into by and between both parties, and conduct business pursuant to perfect Business Ethics. </w:t>
      </w:r>
    </w:p>
    <w:p w14:paraId="1D67840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2.</w:t>
      </w:r>
      <w:r w:rsidRPr="00565E42">
        <w:rPr>
          <w:rFonts w:ascii="Arial" w:hAnsi="CG Times 12pt" w:cs="Arial"/>
          <w:color w:val="000000" w:themeColor="text1"/>
          <w:spacing w:val="-3"/>
          <w:kern w:val="0"/>
          <w:szCs w:val="21"/>
          <w:lang w:eastAsia="fr-FR"/>
        </w:rPr>
        <w:t>定义：</w:t>
      </w:r>
    </w:p>
    <w:p w14:paraId="27404786"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 xml:space="preserve">2.Definition: </w:t>
      </w:r>
    </w:p>
    <w:p w14:paraId="6804B0C0"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2.1“</w:t>
      </w:r>
      <w:r w:rsidRPr="00565E42">
        <w:rPr>
          <w:rFonts w:ascii="Arial" w:hAnsi="CG Times 12pt" w:cs="Arial"/>
          <w:color w:val="000000" w:themeColor="text1"/>
          <w:spacing w:val="-3"/>
          <w:kern w:val="0"/>
          <w:szCs w:val="21"/>
          <w:lang w:eastAsia="fr-FR"/>
        </w:rPr>
        <w:t>不正当利益</w:t>
      </w:r>
      <w:r w:rsidRPr="00565E42">
        <w:rPr>
          <w:rFonts w:ascii="Arial" w:hAnsi="Arial" w:cs="Arial"/>
          <w:color w:val="000000" w:themeColor="text1"/>
          <w:spacing w:val="-3"/>
          <w:kern w:val="0"/>
          <w:szCs w:val="21"/>
          <w:lang w:eastAsia="fr-FR"/>
        </w:rPr>
        <w:t>”</w:t>
      </w:r>
      <w:r w:rsidRPr="00565E42">
        <w:rPr>
          <w:rFonts w:ascii="Arial" w:hAnsi="CG Times 12pt" w:cs="Arial"/>
          <w:color w:val="000000" w:themeColor="text1"/>
          <w:spacing w:val="-3"/>
          <w:kern w:val="0"/>
          <w:szCs w:val="21"/>
          <w:lang w:eastAsia="fr-FR"/>
        </w:rPr>
        <w:t>指回扣、佣金、不当馈赠、旅行协助、宴请（普通工作餐除外），休闲娱乐和保健的活动，赠送任何贵重礼品、纪念品（在商业交易中按照商业惯例赠送小额广告礼品的除外）、购物券、现金、</w:t>
      </w:r>
      <w:r w:rsidRPr="00565E42">
        <w:rPr>
          <w:rFonts w:ascii="Arial" w:hAnsi="CG Times 12pt" w:cs="Arial"/>
          <w:color w:val="000000" w:themeColor="text1"/>
          <w:spacing w:val="-3"/>
          <w:kern w:val="0"/>
          <w:szCs w:val="21"/>
          <w:lang w:eastAsia="fr-FR"/>
        </w:rPr>
        <w:lastRenderedPageBreak/>
        <w:t>安排工作、合伙经商办企业牟利；实施其他能在采购过程中获利的行为、招待，或损害双方利益之期约；</w:t>
      </w:r>
    </w:p>
    <w:p w14:paraId="16FDA41F"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2.1 "</w:t>
      </w:r>
      <w:bookmarkStart w:id="55" w:name="OLE_LINK1"/>
      <w:r w:rsidRPr="00565E42">
        <w:rPr>
          <w:rFonts w:ascii="Arial" w:hAnsi="Arial" w:cs="Arial"/>
          <w:color w:val="000000" w:themeColor="text1"/>
          <w:spacing w:val="-3"/>
          <w:kern w:val="0"/>
          <w:szCs w:val="21"/>
          <w:lang w:eastAsia="fr-FR"/>
        </w:rPr>
        <w:t>Iniquitous and illegal interests</w:t>
      </w:r>
      <w:bookmarkEnd w:id="55"/>
      <w:r w:rsidRPr="00565E42">
        <w:rPr>
          <w:rFonts w:ascii="Arial" w:hAnsi="Arial" w:cs="Arial"/>
          <w:color w:val="000000" w:themeColor="text1"/>
          <w:spacing w:val="-3"/>
          <w:kern w:val="0"/>
          <w:szCs w:val="21"/>
          <w:lang w:eastAsia="fr-FR"/>
        </w:rPr>
        <w:t>” shall mean any kickbacks, commission, improper gratuities, travel assistance, dinner (work dinner excluded), recreation and entertainment, expensive gift, souvenir (inexpensive advertising gifts which comply with business custom excluded), shopping coupon, cash, job offers or jointly business operation for personal benefits; other activities or treatment which is intended to seek improper interests in purchasing process, or which would impair the interests of both parties;</w:t>
      </w:r>
    </w:p>
    <w:p w14:paraId="1B8E0218"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2.2“</w:t>
      </w:r>
      <w:r w:rsidRPr="00565E42">
        <w:rPr>
          <w:rFonts w:ascii="Arial" w:hAnsi="CG Times 12pt" w:cs="Arial"/>
          <w:color w:val="000000" w:themeColor="text1"/>
          <w:spacing w:val="-3"/>
          <w:kern w:val="0"/>
          <w:szCs w:val="21"/>
          <w:lang w:eastAsia="fr-FR"/>
        </w:rPr>
        <w:t>甲方人员</w:t>
      </w:r>
      <w:r w:rsidRPr="00565E42">
        <w:rPr>
          <w:rFonts w:ascii="Arial" w:hAnsi="Arial" w:cs="Arial"/>
          <w:color w:val="000000" w:themeColor="text1"/>
          <w:spacing w:val="-3"/>
          <w:kern w:val="0"/>
          <w:szCs w:val="21"/>
          <w:lang w:eastAsia="fr-FR"/>
        </w:rPr>
        <w:t>”</w:t>
      </w:r>
      <w:r w:rsidRPr="00565E42">
        <w:rPr>
          <w:rFonts w:ascii="Arial" w:hAnsi="CG Times 12pt" w:cs="Arial"/>
          <w:color w:val="000000" w:themeColor="text1"/>
          <w:spacing w:val="-3"/>
          <w:kern w:val="0"/>
          <w:szCs w:val="21"/>
          <w:lang w:eastAsia="fr-FR"/>
        </w:rPr>
        <w:t>包括供应链系统、财务部、质量部、副总裁、总裁、董事等，其他可能给乙方供货或付款或检验收货或非法排挤乙方竞争对手提供方便或支持的人员；</w:t>
      </w:r>
    </w:p>
    <w:p w14:paraId="31F31B7A"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2.2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Staff” shall include staff in Supply Chain, Finance Department, Quality Department of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and vice presidents, President, Directors and other staff who are in the position that can provide convenience or support to Party B in supply, payment, or inspection and acceptance, or illegal substitution of Party B’s competitor;  </w:t>
      </w:r>
    </w:p>
    <w:p w14:paraId="5671D91B"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2.3“</w:t>
      </w:r>
      <w:r w:rsidRPr="00565E42">
        <w:rPr>
          <w:rFonts w:ascii="Arial" w:hAnsi="CG Times 12pt" w:cs="Arial"/>
          <w:color w:val="000000" w:themeColor="text1"/>
          <w:spacing w:val="-3"/>
          <w:kern w:val="0"/>
          <w:szCs w:val="21"/>
          <w:lang w:eastAsia="fr-FR"/>
        </w:rPr>
        <w:t>甲方关系人</w:t>
      </w:r>
      <w:r w:rsidRPr="00565E42">
        <w:rPr>
          <w:rFonts w:ascii="Arial" w:hAnsi="Arial" w:cs="Arial"/>
          <w:color w:val="000000" w:themeColor="text1"/>
          <w:spacing w:val="-3"/>
          <w:kern w:val="0"/>
          <w:szCs w:val="21"/>
          <w:lang w:eastAsia="fr-FR"/>
        </w:rPr>
        <w:t>”</w:t>
      </w:r>
      <w:r w:rsidRPr="00565E42">
        <w:rPr>
          <w:rFonts w:ascii="Arial" w:hAnsi="CG Times 12pt" w:cs="Arial"/>
          <w:color w:val="000000" w:themeColor="text1"/>
          <w:spacing w:val="-3"/>
          <w:kern w:val="0"/>
          <w:szCs w:val="21"/>
          <w:lang w:eastAsia="fr-FR"/>
        </w:rPr>
        <w:t>指甲方人员配偶、父母、子女、兄弟姊妹、祖父母、外祖父母、孙子女、外孙子女及其它关系密切之亲属或朋友；</w:t>
      </w:r>
    </w:p>
    <w:p w14:paraId="68A2CD1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2.3 “Related Person of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Staff” shall mean spouses, parents, children, siblings, grandparents, grandchildren and any other relatives or friends close to</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staff;</w:t>
      </w:r>
    </w:p>
    <w:p w14:paraId="48A2642A"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3</w:t>
      </w:r>
      <w:r w:rsidRPr="00565E42">
        <w:rPr>
          <w:rFonts w:ascii="Arial" w:hAnsi="CG Times 12pt" w:cs="Arial"/>
          <w:color w:val="000000" w:themeColor="text1"/>
          <w:spacing w:val="-3"/>
          <w:kern w:val="0"/>
          <w:szCs w:val="21"/>
          <w:lang w:eastAsia="fr-FR"/>
        </w:rPr>
        <w:t>．乙方承诺在计划向甲方供货或已经向甲方供货的任何时间内，不得以任何理由向甲方人员包括其关系人提供不正当利益；</w:t>
      </w:r>
    </w:p>
    <w:p w14:paraId="18E96851"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3. Party B undertakes that they will not provide Iniquitous and illegal interests to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staff including related persons for any reason during any time they plans to or have already supplied products to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w:t>
      </w:r>
    </w:p>
    <w:p w14:paraId="4D53A2B9"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4.</w:t>
      </w:r>
      <w:r w:rsidRPr="00565E42">
        <w:rPr>
          <w:rFonts w:ascii="Arial" w:hAnsi="CG Times 12pt" w:cs="Arial"/>
          <w:color w:val="000000" w:themeColor="text1"/>
          <w:spacing w:val="-3"/>
          <w:kern w:val="0"/>
          <w:szCs w:val="21"/>
          <w:lang w:eastAsia="fr-FR"/>
        </w:rPr>
        <w:t>乙方不得为自己或他人的利益，唆使或利诱甲方人员违背职务、泄露资讯或离职；</w:t>
      </w:r>
    </w:p>
    <w:p w14:paraId="1C966EFF"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4. Party B shall not instigate or seduce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staff to violate his or her duty, leak information or quit his or her job in order to seek interest for Party B or others; </w:t>
      </w:r>
    </w:p>
    <w:p w14:paraId="522CF3AB"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5.</w:t>
      </w:r>
      <w:r w:rsidRPr="00565E42">
        <w:rPr>
          <w:rFonts w:ascii="Arial" w:hAnsi="CG Times 12pt" w:cs="Arial"/>
          <w:color w:val="000000" w:themeColor="text1"/>
          <w:spacing w:val="-3"/>
          <w:kern w:val="0"/>
          <w:szCs w:val="21"/>
          <w:lang w:eastAsia="fr-FR"/>
        </w:rPr>
        <w:t>乙方承诺当甲方上述人员主动直接或间接暗示要求乙方提供第</w:t>
      </w:r>
      <w:r w:rsidRPr="00565E42">
        <w:rPr>
          <w:rFonts w:ascii="Arial" w:hAnsi="Arial" w:cs="Arial"/>
          <w:color w:val="000000" w:themeColor="text1"/>
          <w:spacing w:val="-3"/>
          <w:kern w:val="0"/>
          <w:szCs w:val="21"/>
          <w:lang w:eastAsia="fr-FR"/>
        </w:rPr>
        <w:t>2</w:t>
      </w:r>
      <w:r w:rsidRPr="00565E42">
        <w:rPr>
          <w:rFonts w:ascii="Arial" w:hAnsi="CG Times 12pt" w:cs="Arial"/>
          <w:color w:val="000000" w:themeColor="text1"/>
          <w:spacing w:val="-3"/>
          <w:kern w:val="0"/>
          <w:szCs w:val="21"/>
          <w:lang w:eastAsia="fr-FR"/>
        </w:rPr>
        <w:t>条所禁止的各项不正利益时，在证据确凿的情况下，乙方有义务主动向甲方人员的上级主管、审计监察部、总裁或监事报告，并积极配合甲方审计监察部人员进行调查，提供相关证据；</w:t>
      </w:r>
    </w:p>
    <w:p w14:paraId="218CC875"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lastRenderedPageBreak/>
        <w:t xml:space="preserve">5. Party B undertakes in case that any employee of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voluntarily, directly or indirectly request the prohibited iniquitous and illegal interests mentioned in Article 2, and it is proved by evidence, Party B is obligated to voluntarily report to that employee’s superior, InternalDepartment of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President or Supervisor, and provide cooperation and evidence to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’s InternalDepartment for its investigation; </w:t>
      </w:r>
    </w:p>
    <w:p w14:paraId="30F2E21C"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6.</w:t>
      </w:r>
      <w:r w:rsidRPr="00565E42">
        <w:rPr>
          <w:rFonts w:ascii="Arial" w:hAnsi="CG Times 12pt" w:cs="Arial"/>
          <w:color w:val="000000" w:themeColor="text1"/>
          <w:spacing w:val="-3"/>
          <w:kern w:val="0"/>
          <w:szCs w:val="21"/>
          <w:lang w:eastAsia="fr-FR"/>
        </w:rPr>
        <w:t>甲方上述人员如因乙方拒绝提供满足其提出的上述第</w:t>
      </w:r>
      <w:r w:rsidRPr="00565E42">
        <w:rPr>
          <w:rFonts w:ascii="Arial" w:hAnsi="Arial" w:cs="Arial"/>
          <w:color w:val="000000" w:themeColor="text1"/>
          <w:spacing w:val="-3"/>
          <w:kern w:val="0"/>
          <w:szCs w:val="21"/>
          <w:lang w:eastAsia="fr-FR"/>
        </w:rPr>
        <w:t>2</w:t>
      </w:r>
      <w:r w:rsidRPr="00565E42">
        <w:rPr>
          <w:rFonts w:ascii="Arial" w:hAnsi="CG Times 12pt" w:cs="Arial"/>
          <w:color w:val="000000" w:themeColor="text1"/>
          <w:spacing w:val="-3"/>
          <w:kern w:val="0"/>
          <w:szCs w:val="21"/>
          <w:lang w:eastAsia="fr-FR"/>
        </w:rPr>
        <w:t>条要求时，而对乙方供货进行各种形式的故意刁难，乙方应直接向甲方审计监察部和其主管上级举报，甲方将对举报人姓名保密并给予举报人奖励；</w:t>
      </w:r>
    </w:p>
    <w:p w14:paraId="70D90916"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6.  Should any staff mentioned above intentionally create difficulty in any form to Party B’s product supply for the reason that Party B refuse to provide improper request mentioned in Article 2, Party B shall directly report to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InternalDepartment and the superior.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will keep the name of prosecutor confidential and award the prosecutor;</w:t>
      </w:r>
    </w:p>
    <w:p w14:paraId="513E84AE"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7.</w:t>
      </w:r>
      <w:r w:rsidRPr="00565E42">
        <w:rPr>
          <w:rFonts w:ascii="Arial" w:hAnsi="CG Times 12pt" w:cs="Arial"/>
          <w:color w:val="000000" w:themeColor="text1"/>
          <w:spacing w:val="-3"/>
          <w:kern w:val="0"/>
          <w:szCs w:val="21"/>
          <w:lang w:eastAsia="fr-FR"/>
        </w:rPr>
        <w:t>乙方违反本协议第</w:t>
      </w:r>
      <w:r w:rsidRPr="00565E42">
        <w:rPr>
          <w:rFonts w:ascii="Arial" w:hAnsi="Arial" w:cs="Arial"/>
          <w:color w:val="000000" w:themeColor="text1"/>
          <w:spacing w:val="-3"/>
          <w:kern w:val="0"/>
          <w:szCs w:val="21"/>
          <w:lang w:eastAsia="fr-FR"/>
        </w:rPr>
        <w:t>1</w:t>
      </w:r>
      <w:r w:rsidRPr="00565E42">
        <w:rPr>
          <w:rFonts w:ascii="Arial" w:hAnsi="CG Times 12pt" w:cs="Arial"/>
          <w:color w:val="000000" w:themeColor="text1"/>
          <w:spacing w:val="-3"/>
          <w:kern w:val="0"/>
          <w:szCs w:val="21"/>
          <w:lang w:eastAsia="fr-FR"/>
        </w:rPr>
        <w:t>至</w:t>
      </w:r>
      <w:r w:rsidRPr="00565E42">
        <w:rPr>
          <w:rFonts w:ascii="Arial" w:hAnsi="Arial" w:cs="Arial"/>
          <w:color w:val="000000" w:themeColor="text1"/>
          <w:spacing w:val="-3"/>
          <w:kern w:val="0"/>
          <w:szCs w:val="21"/>
          <w:lang w:eastAsia="fr-FR"/>
        </w:rPr>
        <w:t>5</w:t>
      </w:r>
      <w:r w:rsidRPr="00565E42">
        <w:rPr>
          <w:rFonts w:ascii="Arial" w:hAnsi="CG Times 12pt" w:cs="Arial"/>
          <w:color w:val="000000" w:themeColor="text1"/>
          <w:spacing w:val="-3"/>
          <w:kern w:val="0"/>
          <w:szCs w:val="21"/>
          <w:lang w:eastAsia="fr-FR"/>
        </w:rPr>
        <w:t>条之规定，甲方将立即停止、终止或解除与乙方间之交易关系。乙方、其负责人及为乙方签署本约之代表人除应连带赔偿甲方因此所受损害，并应支付至少相当于其所贿赂金额或不正当利益之二十倍之惩罚性违约金，但此违约金不影响或限制甲方依本约或法律规定得行使之任何权利或救济措施。</w:t>
      </w:r>
    </w:p>
    <w:p w14:paraId="6674F26E"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7.Should Party B violate provisions of Article 1 to Article 5 herein,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may immediately cease, terminate or relieve from the business relationship with Party B. Party B, head of Party B and the undersigned representative of Party B shall be liable for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’s losses and damages arising therein from and be liable for punitive damages at the amount of no less than twenty times of the value of bribes or iniquitous and illegal interests; However, the punishment will not relieve or restrain any right or remedy owe to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pursuant to this agreement or relevant laws and regulations; </w:t>
      </w:r>
    </w:p>
    <w:p w14:paraId="2F85636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如果乙方主动检举合作过程中的商业贿赂行为，甲方应免除上述违约金；</w:t>
      </w:r>
    </w:p>
    <w:p w14:paraId="2B42CFB7"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Should Party B voluntarily report commercial bribery conduct during cooperation period,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must relieve the punitive damages amount above-mentioned; </w:t>
      </w:r>
    </w:p>
    <w:p w14:paraId="3D2777E5"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8.</w:t>
      </w:r>
      <w:r w:rsidRPr="00565E42">
        <w:rPr>
          <w:rFonts w:ascii="Arial" w:hAnsi="CG Times 12pt" w:cs="Arial"/>
          <w:color w:val="000000" w:themeColor="text1"/>
          <w:spacing w:val="-3"/>
          <w:kern w:val="0"/>
          <w:szCs w:val="21"/>
          <w:lang w:eastAsia="fr-FR"/>
        </w:rPr>
        <w:t>甲方接受举报的有关机构电话和通讯地址：</w:t>
      </w:r>
    </w:p>
    <w:p w14:paraId="2E2F72EB"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电话：</w:t>
      </w:r>
      <w:r w:rsidRPr="00565E42">
        <w:rPr>
          <w:rFonts w:ascii="Arial" w:hAnsi="Arial" w:cs="Arial"/>
          <w:color w:val="000000" w:themeColor="text1"/>
          <w:spacing w:val="-3"/>
          <w:kern w:val="0"/>
          <w:szCs w:val="21"/>
          <w:lang w:eastAsia="fr-FR"/>
        </w:rPr>
        <w:t>022-23866644</w:t>
      </w:r>
    </w:p>
    <w:p w14:paraId="6D587C55"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电子信箱：</w:t>
      </w:r>
      <w:r w:rsidRPr="00565E42">
        <w:rPr>
          <w:rFonts w:ascii="Arial" w:hAnsi="Arial" w:cs="Arial"/>
          <w:color w:val="000000" w:themeColor="text1"/>
          <w:spacing w:val="-3"/>
          <w:kern w:val="0"/>
          <w:szCs w:val="21"/>
          <w:lang w:eastAsia="fr-FR"/>
        </w:rPr>
        <w:t>anti-fraud@LISHEN.com.cn</w:t>
      </w:r>
    </w:p>
    <w:p w14:paraId="76A6B659"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通讯地址：天津滨海高新技术产业开发区（环外）海泰南道</w:t>
      </w:r>
      <w:r w:rsidRPr="00565E42">
        <w:rPr>
          <w:rFonts w:ascii="Arial" w:hAnsi="Arial" w:cs="Arial"/>
          <w:color w:val="000000" w:themeColor="text1"/>
          <w:spacing w:val="-3"/>
          <w:kern w:val="0"/>
          <w:szCs w:val="21"/>
          <w:lang w:eastAsia="fr-FR"/>
        </w:rPr>
        <w:t>38</w:t>
      </w:r>
      <w:r w:rsidRPr="00565E42">
        <w:rPr>
          <w:rFonts w:ascii="Arial" w:hAnsi="CG Times 12pt" w:cs="Arial"/>
          <w:color w:val="000000" w:themeColor="text1"/>
          <w:spacing w:val="-3"/>
          <w:kern w:val="0"/>
          <w:szCs w:val="21"/>
          <w:lang w:eastAsia="fr-FR"/>
        </w:rPr>
        <w:t>号</w:t>
      </w:r>
    </w:p>
    <w:p w14:paraId="74AE5CB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邮编：</w:t>
      </w:r>
      <w:r w:rsidRPr="00565E42">
        <w:rPr>
          <w:rFonts w:ascii="Arial" w:hAnsi="Arial" w:cs="Arial"/>
          <w:color w:val="000000" w:themeColor="text1"/>
          <w:spacing w:val="-3"/>
          <w:kern w:val="0"/>
          <w:szCs w:val="21"/>
          <w:lang w:eastAsia="fr-FR"/>
        </w:rPr>
        <w:t>300384</w:t>
      </w:r>
    </w:p>
    <w:p w14:paraId="602766A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 xml:space="preserve">8. Contact Information for Reporting Concerns: </w:t>
      </w:r>
    </w:p>
    <w:p w14:paraId="62998827"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Tel. No: 022-23866644</w:t>
      </w:r>
    </w:p>
    <w:p w14:paraId="3709338F"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lastRenderedPageBreak/>
        <w:t>E-mail: anti-fraud@LISHEN.com.cn</w:t>
      </w:r>
    </w:p>
    <w:p w14:paraId="770BC44C"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Address: No. 38 Haitainan Road (Outside Outer Ring Road), Huayuan Science &amp; Technology Park, Tianjin Binhai Hi-Tech Industrial Development Area, Tianjin, PRC</w:t>
      </w:r>
    </w:p>
    <w:p w14:paraId="19767F2A"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 300384 </w:t>
      </w:r>
    </w:p>
    <w:p w14:paraId="71F922EE"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9.</w:t>
      </w:r>
      <w:r w:rsidRPr="00565E42">
        <w:rPr>
          <w:rFonts w:ascii="Arial" w:hAnsi="CG Times 12pt" w:cs="Arial"/>
          <w:color w:val="000000" w:themeColor="text1"/>
          <w:spacing w:val="-3"/>
          <w:kern w:val="0"/>
          <w:szCs w:val="21"/>
          <w:lang w:eastAsia="fr-FR"/>
        </w:rPr>
        <w:t>甲方有关方面如接到举报，乙方及其工作人员违反本协议第</w:t>
      </w:r>
      <w:r w:rsidRPr="00565E42">
        <w:rPr>
          <w:rFonts w:ascii="Arial" w:hAnsi="Arial" w:cs="Arial"/>
          <w:color w:val="000000" w:themeColor="text1"/>
          <w:spacing w:val="-3"/>
          <w:kern w:val="0"/>
          <w:szCs w:val="21"/>
          <w:lang w:eastAsia="fr-FR"/>
        </w:rPr>
        <w:t>2</w:t>
      </w:r>
      <w:r w:rsidRPr="00565E42">
        <w:rPr>
          <w:rFonts w:ascii="Arial" w:hAnsi="CG Times 12pt" w:cs="Arial"/>
          <w:color w:val="000000" w:themeColor="text1"/>
          <w:spacing w:val="-3"/>
          <w:kern w:val="0"/>
          <w:szCs w:val="21"/>
          <w:lang w:eastAsia="fr-FR"/>
        </w:rPr>
        <w:t>、</w:t>
      </w:r>
      <w:r w:rsidRPr="00565E42">
        <w:rPr>
          <w:rFonts w:ascii="Arial" w:hAnsi="Arial" w:cs="Arial"/>
          <w:color w:val="000000" w:themeColor="text1"/>
          <w:spacing w:val="-3"/>
          <w:kern w:val="0"/>
          <w:szCs w:val="21"/>
          <w:lang w:eastAsia="fr-FR"/>
        </w:rPr>
        <w:t>3</w:t>
      </w:r>
      <w:r w:rsidRPr="00565E42">
        <w:rPr>
          <w:rFonts w:ascii="Arial" w:hAnsi="CG Times 12pt" w:cs="Arial"/>
          <w:color w:val="000000" w:themeColor="text1"/>
          <w:spacing w:val="-3"/>
          <w:kern w:val="0"/>
          <w:szCs w:val="21"/>
          <w:lang w:eastAsia="fr-FR"/>
        </w:rPr>
        <w:t>、</w:t>
      </w:r>
      <w:r w:rsidRPr="00565E42">
        <w:rPr>
          <w:rFonts w:ascii="Arial" w:hAnsi="Arial" w:cs="Arial"/>
          <w:color w:val="000000" w:themeColor="text1"/>
          <w:spacing w:val="-3"/>
          <w:kern w:val="0"/>
          <w:szCs w:val="21"/>
          <w:lang w:eastAsia="fr-FR"/>
        </w:rPr>
        <w:t xml:space="preserve">4 </w:t>
      </w:r>
      <w:r w:rsidRPr="00565E42">
        <w:rPr>
          <w:rFonts w:ascii="Arial" w:hAnsi="CG Times 12pt" w:cs="Arial"/>
          <w:color w:val="000000" w:themeColor="text1"/>
          <w:spacing w:val="-3"/>
          <w:kern w:val="0"/>
          <w:szCs w:val="21"/>
          <w:lang w:eastAsia="fr-FR"/>
        </w:rPr>
        <w:t>条规定并经调查属实，甲方将以乙方采取了不正当竞争手段为由立即取消乙方供货资格，并有权在任何时候以任何方式终止甲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乙双方的采购合同；</w:t>
      </w:r>
    </w:p>
    <w:p w14:paraId="7DBDF8E5"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9. Should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receive any concern reporting that Party B and any staff violate the provisions of article 2, 3, 4 herein, and it is proved as a fact,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shall immediately disqualify Party B as a supplier due to unfair competition, and shall have the right at any time to terminate purchase agreement between both parties in any form; </w:t>
      </w:r>
    </w:p>
    <w:p w14:paraId="7C0273E1"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10.</w:t>
      </w:r>
      <w:r w:rsidRPr="00565E42">
        <w:rPr>
          <w:rFonts w:ascii="Arial" w:hAnsi="CG Times 12pt" w:cs="Arial"/>
          <w:color w:val="000000" w:themeColor="text1"/>
          <w:spacing w:val="-3"/>
          <w:kern w:val="0"/>
          <w:szCs w:val="21"/>
          <w:lang w:eastAsia="fr-FR"/>
        </w:rPr>
        <w:t>甲方财务部门有权定期与乙方财务部门核对往来账款数额，乙方财务部应当主动配合甲方对账工作；</w:t>
      </w:r>
    </w:p>
    <w:p w14:paraId="05248756"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10.  Finance Department of </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shall have the right to conduct reconciliation on the amount of current account together with Party B’s Finance Department periodically. Finance Department of Party B shall voluntarily cooperate with</w:t>
      </w:r>
      <w:r w:rsidRPr="00565E42">
        <w:rPr>
          <w:rFonts w:ascii="Arial" w:hAnsi="Arial" w:cs="Arial" w:hint="eastAsia"/>
          <w:color w:val="000000" w:themeColor="text1"/>
          <w:szCs w:val="21"/>
        </w:rPr>
        <w:t>Party A</w:t>
      </w:r>
      <w:r w:rsidRPr="00565E42">
        <w:rPr>
          <w:rFonts w:ascii="Arial" w:hAnsi="Arial" w:cs="Arial"/>
          <w:color w:val="000000" w:themeColor="text1"/>
          <w:spacing w:val="-3"/>
          <w:kern w:val="0"/>
          <w:szCs w:val="21"/>
          <w:lang w:eastAsia="fr-FR"/>
        </w:rPr>
        <w:t xml:space="preserve"> for the account reconciliation;</w:t>
      </w:r>
    </w:p>
    <w:p w14:paraId="6568A6D0"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11.</w:t>
      </w:r>
      <w:r w:rsidRPr="00565E42">
        <w:rPr>
          <w:rFonts w:ascii="Arial" w:hAnsi="CG Times 12pt" w:cs="Arial"/>
          <w:color w:val="000000" w:themeColor="text1"/>
          <w:spacing w:val="-3"/>
          <w:kern w:val="0"/>
          <w:szCs w:val="21"/>
          <w:lang w:eastAsia="fr-FR"/>
        </w:rPr>
        <w:t>本协议对甲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乙双方之间发生的任何一项采购活动均有效；</w:t>
      </w:r>
    </w:p>
    <w:p w14:paraId="7AD458B8"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rPr>
      </w:pPr>
      <w:r w:rsidRPr="00565E42">
        <w:rPr>
          <w:rFonts w:ascii="Arial" w:hAnsi="Arial" w:cs="Arial"/>
          <w:color w:val="000000" w:themeColor="text1"/>
          <w:spacing w:val="-3"/>
          <w:kern w:val="0"/>
          <w:szCs w:val="21"/>
          <w:lang w:eastAsia="fr-FR"/>
        </w:rPr>
        <w:t xml:space="preserve">11. This agreement is effective to any purchasing activity between both parties; </w:t>
      </w:r>
    </w:p>
    <w:p w14:paraId="3F5C7EE8"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12.</w:t>
      </w:r>
      <w:r w:rsidRPr="00565E42">
        <w:rPr>
          <w:rFonts w:ascii="Arial" w:hAnsi="CG Times 12pt" w:cs="Arial"/>
          <w:color w:val="000000" w:themeColor="text1"/>
          <w:spacing w:val="-3"/>
          <w:kern w:val="0"/>
          <w:szCs w:val="21"/>
          <w:lang w:eastAsia="fr-FR"/>
        </w:rPr>
        <w:t>本协议须在更新年度采购合同或签订新的采购合同之前签订；</w:t>
      </w:r>
    </w:p>
    <w:p w14:paraId="5A7D720E"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12. This agreement shall be signed before renewal of annual purchase agreement or signing new purchase agreement;</w:t>
      </w:r>
    </w:p>
    <w:p w14:paraId="198D72E2"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13.</w:t>
      </w:r>
      <w:r w:rsidRPr="00565E42">
        <w:rPr>
          <w:rFonts w:ascii="Arial" w:hAnsi="CG Times 12pt" w:cs="Arial"/>
          <w:color w:val="000000" w:themeColor="text1"/>
          <w:spacing w:val="-3"/>
          <w:kern w:val="0"/>
          <w:szCs w:val="21"/>
          <w:lang w:eastAsia="fr-FR"/>
        </w:rPr>
        <w:t>本协议由甲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乙双方法定代表人或其授权代表签署；</w:t>
      </w:r>
    </w:p>
    <w:p w14:paraId="627CFBE0"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 xml:space="preserve">13. This agreement shall be signed by legal representatives or authorized representatives of both parties; </w:t>
      </w:r>
    </w:p>
    <w:p w14:paraId="6FD7ADEB"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14.</w:t>
      </w:r>
      <w:r w:rsidRPr="00565E42">
        <w:rPr>
          <w:rFonts w:ascii="Arial" w:hAnsi="CG Times 12pt" w:cs="Arial"/>
          <w:color w:val="000000" w:themeColor="text1"/>
          <w:spacing w:val="-3"/>
          <w:kern w:val="0"/>
          <w:szCs w:val="21"/>
          <w:lang w:eastAsia="fr-FR"/>
        </w:rPr>
        <w:t>本协议一式</w:t>
      </w:r>
      <w:r w:rsidRPr="00565E42">
        <w:rPr>
          <w:rFonts w:ascii="Arial" w:hAnsi="CG Times 12pt" w:cs="Arial" w:hint="eastAsia"/>
          <w:color w:val="000000" w:themeColor="text1"/>
          <w:spacing w:val="-3"/>
          <w:kern w:val="0"/>
          <w:szCs w:val="21"/>
        </w:rPr>
        <w:t>两</w:t>
      </w:r>
      <w:r w:rsidRPr="00565E42">
        <w:rPr>
          <w:rFonts w:ascii="Arial" w:hAnsi="CG Times 12pt" w:cs="Arial"/>
          <w:color w:val="000000" w:themeColor="text1"/>
          <w:spacing w:val="-3"/>
          <w:kern w:val="0"/>
          <w:szCs w:val="21"/>
          <w:lang w:eastAsia="fr-FR"/>
        </w:rPr>
        <w:t>份，甲</w:t>
      </w:r>
      <w:r w:rsidRPr="00565E42">
        <w:rPr>
          <w:rFonts w:ascii="Arial" w:hAnsi="CG Times 12pt" w:cs="Arial" w:hint="eastAsia"/>
          <w:color w:val="000000" w:themeColor="text1"/>
          <w:spacing w:val="-3"/>
          <w:kern w:val="0"/>
          <w:szCs w:val="21"/>
        </w:rPr>
        <w:t>、</w:t>
      </w:r>
      <w:r w:rsidRPr="00565E42">
        <w:rPr>
          <w:rFonts w:ascii="Arial" w:hAnsi="CG Times 12pt" w:cs="Arial"/>
          <w:color w:val="000000" w:themeColor="text1"/>
          <w:spacing w:val="-3"/>
          <w:kern w:val="0"/>
          <w:szCs w:val="21"/>
          <w:lang w:eastAsia="fr-FR"/>
        </w:rPr>
        <w:t>乙双方各执</w:t>
      </w:r>
      <w:r w:rsidRPr="00565E42">
        <w:rPr>
          <w:rFonts w:ascii="Arial" w:hAnsi="CG Times 12pt" w:cs="Arial" w:hint="eastAsia"/>
          <w:color w:val="000000" w:themeColor="text1"/>
          <w:spacing w:val="-3"/>
          <w:kern w:val="0"/>
          <w:szCs w:val="21"/>
        </w:rPr>
        <w:t>一</w:t>
      </w:r>
      <w:r w:rsidRPr="00565E42">
        <w:rPr>
          <w:rFonts w:ascii="Arial" w:hAnsi="CG Times 12pt" w:cs="Arial"/>
          <w:color w:val="000000" w:themeColor="text1"/>
          <w:spacing w:val="-3"/>
          <w:kern w:val="0"/>
          <w:szCs w:val="21"/>
          <w:lang w:eastAsia="fr-FR"/>
        </w:rPr>
        <w:t>份。自双方签字盖章之日起生效；</w:t>
      </w:r>
    </w:p>
    <w:p w14:paraId="4037FFA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 xml:space="preserve">14. There are </w:t>
      </w:r>
      <w:r w:rsidRPr="00565E42">
        <w:rPr>
          <w:rFonts w:ascii="Arial" w:hAnsi="Arial" w:cs="Arial" w:hint="eastAsia"/>
          <w:color w:val="000000" w:themeColor="text1"/>
          <w:spacing w:val="-3"/>
          <w:kern w:val="0"/>
          <w:szCs w:val="21"/>
        </w:rPr>
        <w:t>two</w:t>
      </w:r>
      <w:r w:rsidRPr="00565E42">
        <w:rPr>
          <w:rFonts w:ascii="Arial" w:hAnsi="Arial" w:cs="Arial"/>
          <w:color w:val="000000" w:themeColor="text1"/>
          <w:spacing w:val="-3"/>
          <w:kern w:val="0"/>
          <w:szCs w:val="21"/>
          <w:lang w:eastAsia="fr-FR"/>
        </w:rPr>
        <w:t xml:space="preserve"> copies of this agreement available; each party shall hold </w:t>
      </w:r>
      <w:r w:rsidRPr="00565E42">
        <w:rPr>
          <w:rFonts w:ascii="Arial" w:hAnsi="Arial" w:cs="Arial" w:hint="eastAsia"/>
          <w:color w:val="000000" w:themeColor="text1"/>
          <w:spacing w:val="-3"/>
          <w:kern w:val="0"/>
          <w:szCs w:val="21"/>
        </w:rPr>
        <w:t>one</w:t>
      </w:r>
      <w:r w:rsidRPr="00565E42">
        <w:rPr>
          <w:rFonts w:ascii="Arial" w:hAnsi="Arial" w:cs="Arial"/>
          <w:color w:val="000000" w:themeColor="text1"/>
          <w:spacing w:val="-3"/>
          <w:kern w:val="0"/>
          <w:szCs w:val="21"/>
          <w:lang w:eastAsia="fr-FR"/>
        </w:rPr>
        <w:t xml:space="preserve"> cop</w:t>
      </w:r>
      <w:r w:rsidRPr="00565E42">
        <w:rPr>
          <w:rFonts w:ascii="Arial" w:hAnsi="Arial" w:cs="Arial" w:hint="eastAsia"/>
          <w:color w:val="000000" w:themeColor="text1"/>
          <w:spacing w:val="-3"/>
          <w:kern w:val="0"/>
          <w:szCs w:val="21"/>
        </w:rPr>
        <w:t>y</w:t>
      </w:r>
      <w:r w:rsidRPr="00565E42">
        <w:rPr>
          <w:rFonts w:ascii="Arial" w:hAnsi="Arial" w:cs="Arial"/>
          <w:color w:val="000000" w:themeColor="text1"/>
          <w:spacing w:val="-3"/>
          <w:kern w:val="0"/>
          <w:szCs w:val="21"/>
          <w:lang w:eastAsia="fr-FR"/>
        </w:rPr>
        <w:t xml:space="preserve">. This agreement takes effect since the date when the agreement is signed; </w:t>
      </w:r>
    </w:p>
    <w:p w14:paraId="3F570661"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15.</w:t>
      </w:r>
      <w:r w:rsidRPr="00565E42">
        <w:rPr>
          <w:rFonts w:ascii="Arial" w:hAnsi="CG Times 12pt" w:cs="Arial"/>
          <w:color w:val="000000" w:themeColor="text1"/>
          <w:spacing w:val="-3"/>
          <w:kern w:val="0"/>
          <w:szCs w:val="21"/>
          <w:lang w:eastAsia="fr-FR"/>
        </w:rPr>
        <w:t>本协议作为采购合同或订单的补充协议，具有同等法律效力。</w:t>
      </w:r>
    </w:p>
    <w:p w14:paraId="089C7BE0"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15. This agreement shall serve as a supplementary agreement for a purchase agreement or purchase order (PO) which has equivalent legal binding force.</w:t>
      </w:r>
    </w:p>
    <w:p w14:paraId="76490289"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16.</w:t>
      </w:r>
      <w:r w:rsidRPr="00565E42">
        <w:rPr>
          <w:rFonts w:ascii="Arial" w:hAnsi="CG Times 12pt" w:cs="Arial"/>
          <w:color w:val="000000" w:themeColor="text1"/>
          <w:spacing w:val="-3"/>
          <w:kern w:val="0"/>
          <w:szCs w:val="21"/>
          <w:lang w:eastAsia="fr-FR"/>
        </w:rPr>
        <w:t>本协议中英文描述不一致时，以中文为准。</w:t>
      </w:r>
    </w:p>
    <w:p w14:paraId="69F32A84"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lastRenderedPageBreak/>
        <w:t>16. Should any discrepancy arise between the Chinese and English version of this Agreement, Chinese version should prevail.</w:t>
      </w:r>
    </w:p>
    <w:p w14:paraId="30B307C2"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CG Times 12pt" w:cs="Arial"/>
          <w:color w:val="000000" w:themeColor="text1"/>
          <w:spacing w:val="-3"/>
          <w:kern w:val="0"/>
          <w:szCs w:val="21"/>
          <w:lang w:eastAsia="fr-FR"/>
        </w:rPr>
        <w:t>【正文结束】</w:t>
      </w:r>
    </w:p>
    <w:p w14:paraId="5F3D7657" w14:textId="77777777" w:rsidR="00C963A9" w:rsidRPr="00565E42" w:rsidRDefault="00C963A9" w:rsidP="00C963A9">
      <w:pPr>
        <w:widowControl/>
        <w:tabs>
          <w:tab w:val="left" w:pos="-720"/>
        </w:tabs>
        <w:suppressAutoHyphens/>
        <w:jc w:val="left"/>
        <w:rPr>
          <w:rFonts w:ascii="Arial" w:hAnsi="Arial" w:cs="Arial"/>
          <w:color w:val="000000" w:themeColor="text1"/>
          <w:spacing w:val="-3"/>
          <w:kern w:val="0"/>
          <w:szCs w:val="21"/>
          <w:lang w:eastAsia="fr-FR"/>
        </w:rPr>
      </w:pPr>
      <w:r w:rsidRPr="00565E42">
        <w:rPr>
          <w:rFonts w:ascii="Arial" w:hAnsi="Arial" w:cs="Arial"/>
          <w:color w:val="000000" w:themeColor="text1"/>
          <w:spacing w:val="-3"/>
          <w:kern w:val="0"/>
          <w:szCs w:val="21"/>
          <w:lang w:eastAsia="fr-FR"/>
        </w:rPr>
        <w:t>[The end]</w:t>
      </w:r>
    </w:p>
    <w:p w14:paraId="53F1D1C7" w14:textId="77777777" w:rsidR="00C963A9" w:rsidRPr="00565E42" w:rsidRDefault="00C963A9" w:rsidP="00C963A9">
      <w:pPr>
        <w:snapToGrid w:val="0"/>
        <w:rPr>
          <w:rFonts w:ascii="宋体" w:hAnsi="宋体"/>
          <w:color w:val="000000" w:themeColor="text1"/>
          <w:sz w:val="28"/>
          <w:szCs w:val="28"/>
        </w:rPr>
        <w:sectPr w:rsidR="00C963A9" w:rsidRPr="00565E42" w:rsidSect="00A57939">
          <w:pgSz w:w="11906" w:h="16838"/>
          <w:pgMar w:top="1440" w:right="1080" w:bottom="1440" w:left="1080" w:header="680" w:footer="992" w:gutter="0"/>
          <w:cols w:space="425"/>
          <w:docGrid w:type="lines" w:linePitch="312"/>
        </w:sectPr>
      </w:pPr>
    </w:p>
    <w:p w14:paraId="7F09A7E4"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r w:rsidRPr="00565E42">
        <w:rPr>
          <w:rFonts w:ascii="Arial" w:hAnsi="Arial" w:hint="eastAsia"/>
          <w:color w:val="000000" w:themeColor="text1"/>
          <w:spacing w:val="-3"/>
          <w:szCs w:val="21"/>
        </w:rPr>
        <w:lastRenderedPageBreak/>
        <w:t>甲方（章）</w:t>
      </w:r>
      <w:r w:rsidRPr="00565E42">
        <w:rPr>
          <w:rFonts w:ascii="Arial" w:hAnsi="Arial" w:hint="eastAsia"/>
          <w:color w:val="000000" w:themeColor="text1"/>
          <w:spacing w:val="-3"/>
          <w:szCs w:val="21"/>
        </w:rPr>
        <w:t>Party A (Seal)</w:t>
      </w:r>
      <w:r w:rsidRPr="00565E42">
        <w:rPr>
          <w:rFonts w:ascii="Arial" w:hAnsi="Arial" w:hint="eastAsia"/>
          <w:color w:val="000000" w:themeColor="text1"/>
          <w:spacing w:val="-3"/>
          <w:szCs w:val="21"/>
        </w:rPr>
        <w:t>：</w:t>
      </w:r>
    </w:p>
    <w:p w14:paraId="307AC58C" w14:textId="77777777" w:rsidR="00FE43FA" w:rsidRPr="00565E42" w:rsidRDefault="00FD5AD1" w:rsidP="00FE43FA">
      <w:pPr>
        <w:pStyle w:val="af2"/>
        <w:spacing w:line="276" w:lineRule="auto"/>
        <w:rPr>
          <w:rFonts w:ascii="宋体" w:hAnsi="宋体"/>
          <w:color w:val="000000" w:themeColor="text1"/>
          <w:szCs w:val="21"/>
        </w:rPr>
      </w:pPr>
      <w:r w:rsidRPr="00565E42">
        <w:rPr>
          <w:rFonts w:ascii="宋体" w:hAnsi="宋体" w:hint="eastAsia"/>
          <w:color w:val="000000" w:themeColor="text1"/>
          <w:szCs w:val="21"/>
        </w:rPr>
        <w:t>天津滨海高新技术产业开发区华苑科技园</w:t>
      </w:r>
    </w:p>
    <w:p w14:paraId="70F95F1A" w14:textId="77777777" w:rsidR="00FE43FA" w:rsidRPr="00565E42" w:rsidRDefault="00FE43FA" w:rsidP="00FE43FA">
      <w:pPr>
        <w:pStyle w:val="af2"/>
        <w:spacing w:line="276" w:lineRule="auto"/>
        <w:rPr>
          <w:rFonts w:ascii="Arial" w:hAnsi="Arial" w:cs="Arial"/>
          <w:color w:val="000000" w:themeColor="text1"/>
          <w:szCs w:val="21"/>
        </w:rPr>
      </w:pPr>
      <w:r w:rsidRPr="00565E42">
        <w:rPr>
          <w:rFonts w:ascii="Arial" w:hAnsi="Arial" w:cs="Arial"/>
          <w:color w:val="000000" w:themeColor="text1"/>
          <w:szCs w:val="21"/>
        </w:rPr>
        <w:t xml:space="preserve">Tianjin Lishen Battery Joint-Stock Co., Ltd. </w:t>
      </w:r>
    </w:p>
    <w:p w14:paraId="29C26115"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r w:rsidRPr="00565E42">
        <w:rPr>
          <w:rFonts w:ascii="Arial" w:hAnsi="Arial" w:hint="eastAsia"/>
          <w:color w:val="000000" w:themeColor="text1"/>
          <w:spacing w:val="-3"/>
          <w:szCs w:val="21"/>
        </w:rPr>
        <w:t>法定代表人（或授权代表）</w:t>
      </w:r>
      <w:r w:rsidRPr="00565E42">
        <w:rPr>
          <w:rFonts w:ascii="Arial" w:hAnsi="Arial" w:hint="eastAsia"/>
          <w:color w:val="000000" w:themeColor="text1"/>
          <w:spacing w:val="-3"/>
          <w:szCs w:val="21"/>
        </w:rPr>
        <w:t xml:space="preserve">Legal </w:t>
      </w:r>
      <w:r w:rsidRPr="00565E42">
        <w:rPr>
          <w:rFonts w:ascii="Arial" w:hAnsi="Arial"/>
          <w:color w:val="000000" w:themeColor="text1"/>
          <w:spacing w:val="-3"/>
          <w:szCs w:val="21"/>
        </w:rPr>
        <w:t>Representative (</w:t>
      </w:r>
      <w:r w:rsidRPr="00565E42">
        <w:rPr>
          <w:rFonts w:ascii="Arial" w:hAnsi="Arial" w:hint="eastAsia"/>
          <w:color w:val="000000" w:themeColor="text1"/>
          <w:spacing w:val="-3"/>
          <w:szCs w:val="21"/>
        </w:rPr>
        <w:t>or Authorized Representative)</w:t>
      </w:r>
      <w:r w:rsidRPr="00565E42">
        <w:rPr>
          <w:rFonts w:ascii="Arial" w:hAnsi="Arial" w:hint="eastAsia"/>
          <w:color w:val="000000" w:themeColor="text1"/>
          <w:spacing w:val="-3"/>
          <w:szCs w:val="21"/>
        </w:rPr>
        <w:t>：</w:t>
      </w:r>
    </w:p>
    <w:p w14:paraId="21132731"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76D33DFE"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20FE2625"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r w:rsidRPr="00565E42">
        <w:rPr>
          <w:rFonts w:ascii="Arial" w:hAnsi="Arial" w:hint="eastAsia"/>
          <w:color w:val="000000" w:themeColor="text1"/>
          <w:spacing w:val="-3"/>
          <w:szCs w:val="21"/>
        </w:rPr>
        <w:t>日期</w:t>
      </w:r>
      <w:r w:rsidRPr="00565E42">
        <w:rPr>
          <w:rFonts w:ascii="Arial" w:hAnsi="Arial" w:hint="eastAsia"/>
          <w:color w:val="000000" w:themeColor="text1"/>
          <w:spacing w:val="-3"/>
          <w:szCs w:val="21"/>
        </w:rPr>
        <w:t>Date</w:t>
      </w:r>
      <w:r w:rsidRPr="00565E42">
        <w:rPr>
          <w:rFonts w:ascii="Arial" w:hAnsi="Arial" w:hint="eastAsia"/>
          <w:color w:val="000000" w:themeColor="text1"/>
          <w:spacing w:val="-3"/>
          <w:szCs w:val="21"/>
        </w:rPr>
        <w:t>：</w:t>
      </w:r>
    </w:p>
    <w:p w14:paraId="510A306F"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0EF0E7BF"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4AF7408F"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0A74944E"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356A2C75"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r w:rsidRPr="00565E42">
        <w:rPr>
          <w:rFonts w:ascii="Arial" w:hAnsi="Arial" w:hint="eastAsia"/>
          <w:color w:val="000000" w:themeColor="text1"/>
          <w:spacing w:val="-3"/>
          <w:szCs w:val="21"/>
        </w:rPr>
        <w:t>乙方（章）</w:t>
      </w:r>
      <w:r w:rsidRPr="00565E42">
        <w:rPr>
          <w:rFonts w:ascii="Arial" w:hAnsi="Arial" w:hint="eastAsia"/>
          <w:color w:val="000000" w:themeColor="text1"/>
          <w:spacing w:val="-3"/>
          <w:szCs w:val="21"/>
        </w:rPr>
        <w:t xml:space="preserve">Party </w:t>
      </w:r>
      <w:r w:rsidRPr="00565E42">
        <w:rPr>
          <w:rFonts w:ascii="Arial" w:hAnsi="Arial"/>
          <w:color w:val="000000" w:themeColor="text1"/>
          <w:spacing w:val="-3"/>
          <w:szCs w:val="21"/>
        </w:rPr>
        <w:t>B (</w:t>
      </w:r>
      <w:r w:rsidRPr="00565E42">
        <w:rPr>
          <w:rFonts w:ascii="Arial" w:hAnsi="Arial" w:hint="eastAsia"/>
          <w:color w:val="000000" w:themeColor="text1"/>
          <w:spacing w:val="-3"/>
          <w:szCs w:val="21"/>
        </w:rPr>
        <w:t>Seal)</w:t>
      </w:r>
      <w:r w:rsidRPr="00565E42">
        <w:rPr>
          <w:rFonts w:ascii="Arial" w:hAnsi="Arial" w:hint="eastAsia"/>
          <w:color w:val="000000" w:themeColor="text1"/>
          <w:spacing w:val="-3"/>
          <w:szCs w:val="21"/>
        </w:rPr>
        <w:t>：</w:t>
      </w:r>
    </w:p>
    <w:p w14:paraId="45386037"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1ED00469"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2D45EF3C"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r w:rsidRPr="00565E42">
        <w:rPr>
          <w:rFonts w:ascii="Arial" w:hAnsi="Arial" w:hint="eastAsia"/>
          <w:color w:val="000000" w:themeColor="text1"/>
          <w:spacing w:val="-3"/>
          <w:szCs w:val="21"/>
        </w:rPr>
        <w:t>法定代表人（或授权代表）</w:t>
      </w:r>
      <w:r w:rsidRPr="00565E42">
        <w:rPr>
          <w:rFonts w:ascii="Arial" w:hAnsi="Arial" w:hint="eastAsia"/>
          <w:color w:val="000000" w:themeColor="text1"/>
          <w:spacing w:val="-3"/>
          <w:szCs w:val="21"/>
        </w:rPr>
        <w:t xml:space="preserve">Legal </w:t>
      </w:r>
      <w:r w:rsidRPr="00565E42">
        <w:rPr>
          <w:rFonts w:ascii="Arial" w:hAnsi="Arial"/>
          <w:color w:val="000000" w:themeColor="text1"/>
          <w:spacing w:val="-3"/>
          <w:szCs w:val="21"/>
        </w:rPr>
        <w:t>Representative (</w:t>
      </w:r>
      <w:r w:rsidRPr="00565E42">
        <w:rPr>
          <w:rFonts w:ascii="Arial" w:hAnsi="Arial" w:hint="eastAsia"/>
          <w:color w:val="000000" w:themeColor="text1"/>
          <w:spacing w:val="-3"/>
          <w:szCs w:val="21"/>
        </w:rPr>
        <w:t>or Authorized Representative)</w:t>
      </w:r>
      <w:r w:rsidRPr="00565E42">
        <w:rPr>
          <w:rFonts w:ascii="Arial" w:hAnsi="Arial" w:hint="eastAsia"/>
          <w:color w:val="000000" w:themeColor="text1"/>
          <w:spacing w:val="-3"/>
          <w:szCs w:val="21"/>
        </w:rPr>
        <w:t>：</w:t>
      </w:r>
    </w:p>
    <w:p w14:paraId="6EF7A863"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2E03C4C5"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olor w:val="000000" w:themeColor="text1"/>
          <w:spacing w:val="-3"/>
          <w:szCs w:val="21"/>
        </w:rPr>
      </w:pPr>
    </w:p>
    <w:p w14:paraId="61A07522" w14:textId="77777777" w:rsidR="00C963A9" w:rsidRPr="00565E42" w:rsidRDefault="00C963A9" w:rsidP="00D2578D">
      <w:pPr>
        <w:tabs>
          <w:tab w:val="left" w:pos="-720"/>
          <w:tab w:val="left" w:pos="475"/>
          <w:tab w:val="left" w:pos="1030"/>
          <w:tab w:val="left" w:pos="1426"/>
          <w:tab w:val="left" w:pos="6811"/>
          <w:tab w:val="left" w:pos="7603"/>
        </w:tabs>
        <w:suppressAutoHyphens/>
        <w:ind w:leftChars="-28" w:left="0" w:hangingChars="29" w:hanging="59"/>
        <w:rPr>
          <w:rFonts w:ascii="Arial" w:hAnsi="Arial" w:cs="Arial"/>
          <w:color w:val="000000" w:themeColor="text1"/>
          <w:sz w:val="24"/>
        </w:rPr>
      </w:pPr>
      <w:r w:rsidRPr="00565E42">
        <w:rPr>
          <w:rFonts w:ascii="Arial" w:hAnsi="Arial" w:hint="eastAsia"/>
          <w:color w:val="000000" w:themeColor="text1"/>
          <w:spacing w:val="-3"/>
          <w:szCs w:val="21"/>
        </w:rPr>
        <w:t>日期</w:t>
      </w:r>
      <w:r w:rsidRPr="00565E42">
        <w:rPr>
          <w:rFonts w:ascii="Arial" w:hAnsi="Arial" w:hint="eastAsia"/>
          <w:color w:val="000000" w:themeColor="text1"/>
          <w:spacing w:val="-3"/>
          <w:szCs w:val="21"/>
        </w:rPr>
        <w:t>Date</w:t>
      </w:r>
      <w:r w:rsidRPr="00565E42">
        <w:rPr>
          <w:rFonts w:ascii="Arial" w:hAnsi="Arial" w:hint="eastAsia"/>
          <w:color w:val="000000" w:themeColor="text1"/>
          <w:spacing w:val="-3"/>
          <w:szCs w:val="21"/>
        </w:rPr>
        <w:t>：</w:t>
      </w:r>
    </w:p>
    <w:p w14:paraId="63BA82B3" w14:textId="77777777" w:rsidR="00C10B68" w:rsidRPr="00565E42" w:rsidRDefault="00C10B68" w:rsidP="00504049">
      <w:pPr>
        <w:widowControl/>
        <w:jc w:val="left"/>
        <w:rPr>
          <w:rFonts w:hAnsi="宋体"/>
          <w:b/>
          <w:color w:val="000000" w:themeColor="text1"/>
          <w:sz w:val="32"/>
          <w:szCs w:val="32"/>
        </w:rPr>
        <w:sectPr w:rsidR="00C10B68" w:rsidRPr="00565E42" w:rsidSect="00FE43FA">
          <w:type w:val="continuous"/>
          <w:pgSz w:w="11906" w:h="16838"/>
          <w:pgMar w:top="1440" w:right="1080" w:bottom="1440" w:left="1080" w:header="680" w:footer="992" w:gutter="0"/>
          <w:cols w:space="425"/>
          <w:docGrid w:type="lines" w:linePitch="312"/>
        </w:sectPr>
      </w:pPr>
    </w:p>
    <w:p w14:paraId="0534F5B5" w14:textId="77777777" w:rsidR="00FE43FA" w:rsidRPr="00565E42" w:rsidRDefault="00FE43FA" w:rsidP="00504049">
      <w:pPr>
        <w:widowControl/>
        <w:jc w:val="left"/>
        <w:rPr>
          <w:rFonts w:hAnsi="宋体"/>
          <w:b/>
          <w:color w:val="000000" w:themeColor="text1"/>
          <w:sz w:val="32"/>
          <w:szCs w:val="32"/>
        </w:rPr>
      </w:pPr>
      <w:r w:rsidRPr="00565E42">
        <w:rPr>
          <w:rFonts w:hAnsi="宋体" w:hint="eastAsia"/>
          <w:b/>
          <w:color w:val="000000" w:themeColor="text1"/>
          <w:sz w:val="32"/>
          <w:szCs w:val="32"/>
        </w:rPr>
        <w:lastRenderedPageBreak/>
        <w:t>附件</w:t>
      </w:r>
      <w:r w:rsidRPr="00565E42">
        <w:rPr>
          <w:rFonts w:hAnsi="宋体" w:hint="eastAsia"/>
          <w:b/>
          <w:color w:val="000000" w:themeColor="text1"/>
          <w:sz w:val="32"/>
          <w:szCs w:val="32"/>
        </w:rPr>
        <w:t>5</w:t>
      </w:r>
      <w:r w:rsidR="00C32D56" w:rsidRPr="00565E42">
        <w:rPr>
          <w:rFonts w:hAnsi="宋体"/>
          <w:b/>
          <w:color w:val="000000" w:themeColor="text1"/>
          <w:sz w:val="32"/>
          <w:szCs w:val="32"/>
        </w:rPr>
        <w:t xml:space="preserve"> </w:t>
      </w:r>
    </w:p>
    <w:p w14:paraId="5BC2CAB6" w14:textId="77777777" w:rsidR="00FE43FA" w:rsidRPr="00565E42" w:rsidRDefault="00FE43FA" w:rsidP="006664D4">
      <w:pPr>
        <w:tabs>
          <w:tab w:val="left" w:pos="567"/>
          <w:tab w:val="left" w:pos="2120"/>
          <w:tab w:val="left" w:pos="2828"/>
          <w:tab w:val="left" w:pos="3536"/>
          <w:tab w:val="left" w:pos="4244"/>
          <w:tab w:val="left" w:pos="4952"/>
          <w:tab w:val="left" w:pos="5660"/>
          <w:tab w:val="left" w:pos="6368"/>
          <w:tab w:val="left" w:pos="7076"/>
          <w:tab w:val="left" w:pos="7784"/>
          <w:tab w:val="left" w:pos="8492"/>
          <w:tab w:val="left" w:pos="9200"/>
          <w:tab w:val="left" w:pos="9356"/>
        </w:tabs>
        <w:suppressAutoHyphens/>
        <w:spacing w:afterLines="100" w:after="312"/>
        <w:ind w:left="567" w:right="335"/>
        <w:jc w:val="center"/>
        <w:rPr>
          <w:rFonts w:hAnsi="宋体"/>
          <w:b/>
          <w:color w:val="000000" w:themeColor="text1"/>
          <w:sz w:val="32"/>
          <w:szCs w:val="32"/>
        </w:rPr>
      </w:pPr>
      <w:r w:rsidRPr="00565E42">
        <w:rPr>
          <w:rFonts w:hAnsi="宋体"/>
          <w:b/>
          <w:color w:val="000000" w:themeColor="text1"/>
          <w:sz w:val="32"/>
          <w:szCs w:val="32"/>
        </w:rPr>
        <w:t>保密协议</w:t>
      </w:r>
    </w:p>
    <w:p w14:paraId="5AE79D87" w14:textId="77777777" w:rsidR="00FE43FA" w:rsidRPr="00565E42" w:rsidRDefault="00FE43FA" w:rsidP="00C32D56">
      <w:pPr>
        <w:tabs>
          <w:tab w:val="left" w:pos="1701"/>
        </w:tabs>
        <w:suppressAutoHyphens/>
        <w:spacing w:line="240" w:lineRule="atLeast"/>
        <w:ind w:left="0" w:right="337" w:firstLine="0"/>
        <w:rPr>
          <w:b/>
          <w:color w:val="000000" w:themeColor="text1"/>
          <w:szCs w:val="24"/>
        </w:rPr>
      </w:pPr>
      <w:r w:rsidRPr="00565E42">
        <w:rPr>
          <w:rFonts w:hAnsi="宋体"/>
          <w:b/>
          <w:color w:val="000000" w:themeColor="text1"/>
          <w:szCs w:val="24"/>
        </w:rPr>
        <w:t>甲方：</w:t>
      </w:r>
      <w:r w:rsidRPr="00565E42">
        <w:rPr>
          <w:rFonts w:hint="eastAsia"/>
          <w:b/>
          <w:color w:val="000000" w:themeColor="text1"/>
          <w:szCs w:val="24"/>
        </w:rPr>
        <w:t>天津力神电池股份有限公司</w:t>
      </w:r>
    </w:p>
    <w:p w14:paraId="02933617" w14:textId="77777777" w:rsidR="00FE43FA" w:rsidRPr="00565E42" w:rsidRDefault="00FE43FA" w:rsidP="00FE43FA">
      <w:pPr>
        <w:spacing w:line="240" w:lineRule="atLeast"/>
        <w:ind w:left="567" w:right="279"/>
        <w:rPr>
          <w:color w:val="000000" w:themeColor="text1"/>
          <w:spacing w:val="-2"/>
          <w:szCs w:val="24"/>
        </w:rPr>
      </w:pPr>
    </w:p>
    <w:p w14:paraId="648EAF00" w14:textId="77777777" w:rsidR="00FE43FA" w:rsidRPr="00565E42" w:rsidRDefault="00FE43FA" w:rsidP="00C32D56">
      <w:pPr>
        <w:widowControl/>
        <w:spacing w:line="240" w:lineRule="atLeast"/>
        <w:rPr>
          <w:b/>
          <w:color w:val="000000" w:themeColor="text1"/>
          <w:szCs w:val="24"/>
        </w:rPr>
      </w:pPr>
      <w:r w:rsidRPr="00565E42">
        <w:rPr>
          <w:rFonts w:hAnsi="宋体"/>
          <w:b/>
          <w:color w:val="000000" w:themeColor="text1"/>
          <w:spacing w:val="-2"/>
          <w:szCs w:val="24"/>
        </w:rPr>
        <w:t>乙方：</w:t>
      </w:r>
    </w:p>
    <w:p w14:paraId="50DC7801" w14:textId="77777777" w:rsidR="00FE43FA" w:rsidRPr="00565E42" w:rsidRDefault="00FE43FA" w:rsidP="00FE43FA">
      <w:pPr>
        <w:widowControl/>
        <w:spacing w:line="240" w:lineRule="atLeast"/>
        <w:ind w:left="567"/>
        <w:rPr>
          <w:b/>
          <w:color w:val="000000" w:themeColor="text1"/>
          <w:spacing w:val="-2"/>
          <w:szCs w:val="24"/>
        </w:rPr>
      </w:pPr>
    </w:p>
    <w:p w14:paraId="34F4A983" w14:textId="77777777" w:rsidR="00FE43FA" w:rsidRPr="00565E42" w:rsidRDefault="00FE43FA" w:rsidP="00FE43FA">
      <w:pPr>
        <w:widowControl/>
        <w:spacing w:line="240" w:lineRule="atLeast"/>
        <w:ind w:left="567"/>
        <w:rPr>
          <w:color w:val="000000" w:themeColor="text1"/>
          <w:spacing w:val="-2"/>
          <w:szCs w:val="24"/>
        </w:rPr>
      </w:pPr>
      <w:r w:rsidRPr="00565E42">
        <w:rPr>
          <w:rFonts w:hAnsi="宋体" w:hint="eastAsia"/>
          <w:color w:val="000000" w:themeColor="text1"/>
          <w:spacing w:val="-2"/>
          <w:szCs w:val="24"/>
        </w:rPr>
        <w:t>甲乙双方</w:t>
      </w:r>
      <w:r w:rsidRPr="00565E42">
        <w:rPr>
          <w:rFonts w:hAnsi="宋体"/>
          <w:color w:val="000000" w:themeColor="text1"/>
          <w:spacing w:val="-2"/>
          <w:szCs w:val="24"/>
        </w:rPr>
        <w:t>以下单称</w:t>
      </w:r>
      <w:r w:rsidRPr="00565E42">
        <w:rPr>
          <w:rFonts w:hint="eastAsia"/>
          <w:color w:val="000000" w:themeColor="text1"/>
          <w:spacing w:val="-2"/>
          <w:szCs w:val="24"/>
        </w:rPr>
        <w:t>“</w:t>
      </w:r>
      <w:r w:rsidRPr="00565E42">
        <w:rPr>
          <w:rFonts w:hAnsi="宋体"/>
          <w:color w:val="000000" w:themeColor="text1"/>
          <w:spacing w:val="-2"/>
          <w:szCs w:val="24"/>
        </w:rPr>
        <w:t>一方</w:t>
      </w:r>
      <w:r w:rsidRPr="00565E42">
        <w:rPr>
          <w:rFonts w:hint="eastAsia"/>
          <w:color w:val="000000" w:themeColor="text1"/>
          <w:spacing w:val="-2"/>
          <w:szCs w:val="24"/>
        </w:rPr>
        <w:t>”</w:t>
      </w:r>
      <w:r w:rsidRPr="00565E42">
        <w:rPr>
          <w:rFonts w:hAnsi="宋体"/>
          <w:color w:val="000000" w:themeColor="text1"/>
          <w:spacing w:val="-2"/>
          <w:szCs w:val="24"/>
        </w:rPr>
        <w:t>，合称</w:t>
      </w:r>
      <w:r w:rsidRPr="00565E42">
        <w:rPr>
          <w:rFonts w:hint="eastAsia"/>
          <w:color w:val="000000" w:themeColor="text1"/>
          <w:spacing w:val="-2"/>
          <w:szCs w:val="24"/>
        </w:rPr>
        <w:t>“</w:t>
      </w:r>
      <w:r w:rsidRPr="00565E42">
        <w:rPr>
          <w:rFonts w:hAnsi="宋体"/>
          <w:color w:val="000000" w:themeColor="text1"/>
          <w:spacing w:val="-2"/>
          <w:szCs w:val="24"/>
        </w:rPr>
        <w:t>双方</w:t>
      </w:r>
      <w:r w:rsidRPr="00565E42">
        <w:rPr>
          <w:rFonts w:hint="eastAsia"/>
          <w:color w:val="000000" w:themeColor="text1"/>
          <w:spacing w:val="-2"/>
          <w:szCs w:val="24"/>
        </w:rPr>
        <w:t>”</w:t>
      </w:r>
      <w:r w:rsidRPr="00565E42">
        <w:rPr>
          <w:rFonts w:hAnsi="宋体"/>
          <w:color w:val="000000" w:themeColor="text1"/>
          <w:spacing w:val="-2"/>
          <w:szCs w:val="24"/>
        </w:rPr>
        <w:t>。</w:t>
      </w:r>
    </w:p>
    <w:p w14:paraId="2917D6B1" w14:textId="77777777" w:rsidR="00FE43FA" w:rsidRPr="00565E42" w:rsidRDefault="00FE43FA" w:rsidP="00FE43FA">
      <w:pPr>
        <w:tabs>
          <w:tab w:val="left" w:pos="567"/>
          <w:tab w:val="left" w:pos="1701"/>
        </w:tabs>
        <w:suppressAutoHyphens/>
        <w:spacing w:line="240" w:lineRule="atLeast"/>
        <w:ind w:left="567" w:right="335"/>
        <w:rPr>
          <w:b/>
          <w:color w:val="000000" w:themeColor="text1"/>
          <w:spacing w:val="-2"/>
          <w:szCs w:val="24"/>
        </w:rPr>
      </w:pPr>
      <w:r w:rsidRPr="00565E42">
        <w:rPr>
          <w:rFonts w:hAnsi="宋体"/>
          <w:b/>
          <w:color w:val="000000" w:themeColor="text1"/>
          <w:spacing w:val="-2"/>
          <w:szCs w:val="24"/>
        </w:rPr>
        <w:t>鉴于</w:t>
      </w:r>
      <w:r w:rsidRPr="00565E42">
        <w:rPr>
          <w:b/>
          <w:color w:val="000000" w:themeColor="text1"/>
          <w:spacing w:val="-2"/>
          <w:szCs w:val="24"/>
        </w:rPr>
        <w:t>:</w:t>
      </w:r>
    </w:p>
    <w:p w14:paraId="1293FE73" w14:textId="77777777" w:rsidR="00FE43FA" w:rsidRPr="00565E42" w:rsidRDefault="00FE43FA" w:rsidP="008D2693">
      <w:pPr>
        <w:numPr>
          <w:ilvl w:val="0"/>
          <w:numId w:val="5"/>
        </w:numPr>
        <w:tabs>
          <w:tab w:val="left" w:pos="567"/>
          <w:tab w:val="left" w:pos="1701"/>
        </w:tabs>
        <w:suppressAutoHyphens/>
        <w:spacing w:line="240" w:lineRule="atLeast"/>
        <w:ind w:left="924" w:right="335" w:hanging="357"/>
        <w:rPr>
          <w:rFonts w:hAnsi="宋体"/>
          <w:color w:val="000000" w:themeColor="text1"/>
          <w:spacing w:val="-2"/>
          <w:szCs w:val="24"/>
        </w:rPr>
      </w:pPr>
      <w:r w:rsidRPr="00565E42">
        <w:rPr>
          <w:rFonts w:hAnsi="宋体" w:hint="eastAsia"/>
          <w:color w:val="000000" w:themeColor="text1"/>
          <w:spacing w:val="-2"/>
          <w:szCs w:val="24"/>
        </w:rPr>
        <w:t>甲乙双方</w:t>
      </w:r>
      <w:r w:rsidRPr="00565E42">
        <w:rPr>
          <w:rFonts w:hAnsi="宋体"/>
          <w:color w:val="000000" w:themeColor="text1"/>
          <w:spacing w:val="-2"/>
          <w:szCs w:val="24"/>
        </w:rPr>
        <w:t>拟</w:t>
      </w:r>
      <w:r w:rsidRPr="00565E42">
        <w:rPr>
          <w:rFonts w:hAnsi="宋体" w:hint="eastAsia"/>
          <w:color w:val="000000" w:themeColor="text1"/>
          <w:spacing w:val="-2"/>
          <w:szCs w:val="24"/>
        </w:rPr>
        <w:t>就甲</w:t>
      </w:r>
      <w:r w:rsidRPr="00565E42">
        <w:rPr>
          <w:rFonts w:hAnsi="宋体"/>
          <w:color w:val="000000" w:themeColor="text1"/>
          <w:spacing w:val="-2"/>
          <w:szCs w:val="24"/>
        </w:rPr>
        <w:t>方</w:t>
      </w:r>
      <w:r w:rsidRPr="00565E42">
        <w:rPr>
          <w:rFonts w:hAnsi="宋体" w:hint="eastAsia"/>
          <w:color w:val="000000" w:themeColor="text1"/>
          <w:spacing w:val="-2"/>
          <w:szCs w:val="24"/>
        </w:rPr>
        <w:t>邀请乙方及其下属分</w:t>
      </w:r>
      <w:r w:rsidRPr="00565E42">
        <w:rPr>
          <w:rFonts w:hAnsi="宋体" w:hint="eastAsia"/>
          <w:color w:val="000000" w:themeColor="text1"/>
          <w:spacing w:val="-2"/>
          <w:szCs w:val="24"/>
        </w:rPr>
        <w:t>/</w:t>
      </w:r>
      <w:r w:rsidRPr="00565E42">
        <w:rPr>
          <w:rFonts w:hAnsi="宋体" w:hint="eastAsia"/>
          <w:color w:val="000000" w:themeColor="text1"/>
          <w:spacing w:val="-2"/>
          <w:szCs w:val="24"/>
        </w:rPr>
        <w:t>子公司参加甲方及其下属分</w:t>
      </w:r>
      <w:r w:rsidRPr="00565E42">
        <w:rPr>
          <w:rFonts w:hAnsi="宋体" w:hint="eastAsia"/>
          <w:color w:val="000000" w:themeColor="text1"/>
          <w:spacing w:val="-2"/>
          <w:szCs w:val="24"/>
        </w:rPr>
        <w:t>/</w:t>
      </w:r>
      <w:r w:rsidRPr="00565E42">
        <w:rPr>
          <w:rFonts w:hAnsi="宋体" w:hint="eastAsia"/>
          <w:color w:val="000000" w:themeColor="text1"/>
          <w:spacing w:val="-2"/>
          <w:szCs w:val="24"/>
        </w:rPr>
        <w:t>子公司的锂离子电池相关设备采购项目</w:t>
      </w:r>
      <w:r w:rsidRPr="00565E42">
        <w:rPr>
          <w:rFonts w:hAnsi="宋体"/>
          <w:color w:val="000000" w:themeColor="text1"/>
          <w:spacing w:val="-2"/>
          <w:szCs w:val="24"/>
        </w:rPr>
        <w:t>（</w:t>
      </w:r>
      <w:r w:rsidRPr="00565E42">
        <w:rPr>
          <w:rFonts w:hAnsi="宋体" w:hint="eastAsia"/>
          <w:color w:val="000000" w:themeColor="text1"/>
          <w:spacing w:val="-2"/>
          <w:szCs w:val="24"/>
        </w:rPr>
        <w:t>“</w:t>
      </w:r>
      <w:r w:rsidRPr="00565E42">
        <w:rPr>
          <w:rFonts w:hAnsi="宋体"/>
          <w:color w:val="000000" w:themeColor="text1"/>
          <w:spacing w:val="-2"/>
          <w:szCs w:val="24"/>
        </w:rPr>
        <w:t>许可目的</w:t>
      </w:r>
      <w:r w:rsidRPr="00565E42">
        <w:rPr>
          <w:rFonts w:hAnsi="宋体" w:hint="eastAsia"/>
          <w:color w:val="000000" w:themeColor="text1"/>
          <w:spacing w:val="-2"/>
          <w:szCs w:val="24"/>
        </w:rPr>
        <w:t>”</w:t>
      </w:r>
      <w:r w:rsidRPr="00565E42">
        <w:rPr>
          <w:rFonts w:hAnsi="宋体"/>
          <w:color w:val="000000" w:themeColor="text1"/>
          <w:spacing w:val="-2"/>
          <w:szCs w:val="24"/>
        </w:rPr>
        <w:t>）为许可目的，一方（</w:t>
      </w:r>
      <w:r w:rsidRPr="00565E42">
        <w:rPr>
          <w:rFonts w:hAnsi="宋体" w:hint="eastAsia"/>
          <w:color w:val="000000" w:themeColor="text1"/>
          <w:spacing w:val="-2"/>
          <w:szCs w:val="24"/>
        </w:rPr>
        <w:t>“</w:t>
      </w:r>
      <w:r w:rsidRPr="00565E42">
        <w:rPr>
          <w:rFonts w:hAnsi="宋体"/>
          <w:color w:val="000000" w:themeColor="text1"/>
          <w:spacing w:val="-2"/>
          <w:szCs w:val="24"/>
        </w:rPr>
        <w:t>披露方</w:t>
      </w:r>
      <w:r w:rsidRPr="00565E42">
        <w:rPr>
          <w:rFonts w:hAnsi="宋体" w:hint="eastAsia"/>
          <w:color w:val="000000" w:themeColor="text1"/>
          <w:spacing w:val="-2"/>
          <w:szCs w:val="24"/>
        </w:rPr>
        <w:t>”</w:t>
      </w:r>
      <w:r w:rsidRPr="00565E42">
        <w:rPr>
          <w:rFonts w:hAnsi="宋体"/>
          <w:color w:val="000000" w:themeColor="text1"/>
          <w:spacing w:val="-2"/>
          <w:szCs w:val="24"/>
        </w:rPr>
        <w:t>）将向另一方（</w:t>
      </w:r>
      <w:r w:rsidRPr="00565E42">
        <w:rPr>
          <w:rFonts w:hAnsi="宋体" w:hint="eastAsia"/>
          <w:color w:val="000000" w:themeColor="text1"/>
          <w:spacing w:val="-2"/>
          <w:szCs w:val="24"/>
        </w:rPr>
        <w:t>“</w:t>
      </w:r>
      <w:r w:rsidRPr="00565E42">
        <w:rPr>
          <w:rFonts w:hAnsi="宋体"/>
          <w:color w:val="000000" w:themeColor="text1"/>
          <w:spacing w:val="-2"/>
          <w:szCs w:val="24"/>
        </w:rPr>
        <w:t>接收方</w:t>
      </w:r>
      <w:r w:rsidRPr="00565E42">
        <w:rPr>
          <w:rFonts w:hAnsi="宋体" w:hint="eastAsia"/>
          <w:color w:val="000000" w:themeColor="text1"/>
          <w:spacing w:val="-2"/>
          <w:szCs w:val="24"/>
        </w:rPr>
        <w:t>”</w:t>
      </w:r>
      <w:r w:rsidRPr="00565E42">
        <w:rPr>
          <w:rFonts w:hAnsi="宋体"/>
          <w:color w:val="000000" w:themeColor="text1"/>
          <w:spacing w:val="-2"/>
          <w:szCs w:val="24"/>
        </w:rPr>
        <w:t>）提供有关一方或其关联方（定义见下文）的保密信息</w:t>
      </w:r>
      <w:r w:rsidRPr="00565E42">
        <w:rPr>
          <w:rFonts w:hAnsi="宋体" w:hint="eastAsia"/>
          <w:color w:val="000000" w:themeColor="text1"/>
          <w:spacing w:val="-2"/>
          <w:szCs w:val="24"/>
        </w:rPr>
        <w:t>。</w:t>
      </w:r>
    </w:p>
    <w:p w14:paraId="52953374" w14:textId="77777777" w:rsidR="00FE43FA" w:rsidRPr="00565E42" w:rsidRDefault="00FE43FA" w:rsidP="008D2693">
      <w:pPr>
        <w:numPr>
          <w:ilvl w:val="0"/>
          <w:numId w:val="5"/>
        </w:numPr>
        <w:tabs>
          <w:tab w:val="left" w:pos="567"/>
          <w:tab w:val="left" w:pos="1701"/>
        </w:tabs>
        <w:suppressAutoHyphens/>
        <w:spacing w:line="240" w:lineRule="atLeast"/>
        <w:ind w:left="924" w:right="335" w:hanging="357"/>
        <w:rPr>
          <w:color w:val="000000" w:themeColor="text1"/>
          <w:spacing w:val="-2"/>
          <w:szCs w:val="24"/>
        </w:rPr>
      </w:pPr>
      <w:r w:rsidRPr="00565E42">
        <w:rPr>
          <w:rFonts w:hAnsi="宋体"/>
          <w:color w:val="000000" w:themeColor="text1"/>
          <w:spacing w:val="-2"/>
          <w:szCs w:val="24"/>
        </w:rPr>
        <w:t>双方均希望对本协议所约定的保密信息予以有效保护。</w:t>
      </w:r>
    </w:p>
    <w:p w14:paraId="40E3D364" w14:textId="77777777" w:rsidR="00FE43FA" w:rsidRPr="00565E42" w:rsidRDefault="00FE43FA" w:rsidP="00FE43FA">
      <w:pPr>
        <w:tabs>
          <w:tab w:val="left" w:pos="567"/>
          <w:tab w:val="left" w:pos="1276"/>
        </w:tabs>
        <w:suppressAutoHyphens/>
        <w:spacing w:line="240" w:lineRule="atLeast"/>
        <w:ind w:left="567" w:right="335" w:firstLineChars="200" w:firstLine="412"/>
        <w:rPr>
          <w:color w:val="000000" w:themeColor="text1"/>
          <w:spacing w:val="-2"/>
          <w:szCs w:val="24"/>
        </w:rPr>
      </w:pPr>
      <w:r w:rsidRPr="00565E42">
        <w:rPr>
          <w:rFonts w:hAnsi="宋体"/>
          <w:color w:val="000000" w:themeColor="text1"/>
          <w:spacing w:val="-2"/>
          <w:szCs w:val="24"/>
        </w:rPr>
        <w:t>为此，经双方友好协商，就披露方和接收方的权利义务等事宜，</w:t>
      </w:r>
      <w:r w:rsidRPr="00565E42">
        <w:rPr>
          <w:rFonts w:hAnsi="宋体" w:hint="eastAsia"/>
          <w:color w:val="000000" w:themeColor="text1"/>
          <w:spacing w:val="-2"/>
          <w:szCs w:val="24"/>
        </w:rPr>
        <w:t>双方</w:t>
      </w:r>
      <w:r w:rsidRPr="00565E42">
        <w:rPr>
          <w:rFonts w:hAnsi="宋体"/>
          <w:color w:val="000000" w:themeColor="text1"/>
          <w:spacing w:val="-2"/>
          <w:szCs w:val="24"/>
        </w:rPr>
        <w:t>达成如下一致：</w:t>
      </w:r>
    </w:p>
    <w:p w14:paraId="7F316C88" w14:textId="77777777" w:rsidR="00FE43FA" w:rsidRPr="00565E42" w:rsidRDefault="00FE43FA" w:rsidP="00FE43FA">
      <w:pPr>
        <w:tabs>
          <w:tab w:val="left" w:pos="567"/>
          <w:tab w:val="left" w:pos="1701"/>
        </w:tabs>
        <w:suppressAutoHyphens/>
        <w:spacing w:line="240" w:lineRule="atLeast"/>
        <w:ind w:left="567" w:right="337"/>
        <w:rPr>
          <w:color w:val="000000" w:themeColor="text1"/>
          <w:spacing w:val="-2"/>
          <w:szCs w:val="24"/>
        </w:rPr>
      </w:pPr>
    </w:p>
    <w:p w14:paraId="261D8901"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color w:val="000000" w:themeColor="text1"/>
          <w:spacing w:val="-2"/>
          <w:szCs w:val="24"/>
        </w:rPr>
      </w:pPr>
      <w:r w:rsidRPr="00565E42">
        <w:rPr>
          <w:rFonts w:hAnsi="宋体"/>
          <w:b/>
          <w:color w:val="000000" w:themeColor="text1"/>
          <w:szCs w:val="24"/>
        </w:rPr>
        <w:t>保密信息定义</w:t>
      </w:r>
    </w:p>
    <w:p w14:paraId="561DBEE8" w14:textId="77777777" w:rsidR="00FE43FA" w:rsidRPr="00565E42" w:rsidRDefault="00FE43FA" w:rsidP="00FE43FA">
      <w:pPr>
        <w:tabs>
          <w:tab w:val="left" w:pos="993"/>
        </w:tabs>
        <w:suppressAutoHyphens/>
        <w:spacing w:line="240" w:lineRule="atLeast"/>
        <w:ind w:left="992" w:right="335"/>
        <w:rPr>
          <w:color w:val="000000" w:themeColor="text1"/>
          <w:spacing w:val="-2"/>
          <w:szCs w:val="24"/>
        </w:rPr>
      </w:pPr>
      <w:r w:rsidRPr="00565E42">
        <w:rPr>
          <w:rFonts w:hAnsi="宋体"/>
          <w:color w:val="000000" w:themeColor="text1"/>
          <w:spacing w:val="-2"/>
          <w:szCs w:val="24"/>
        </w:rPr>
        <w:t>为本协议目的，保密信息是指披露方向接收方提供的关于披露方或其关联方的商业、财务、技术、业务、运营、营销、计划、知识产权、人力资源等方面对披露方具有商业价值且注明保密的任何数据、资料和信息，无论以何种形式或载于任何载体。如果保密信息通过口头披露，披露方应在披露时说明该等信息是保密的。</w:t>
      </w:r>
    </w:p>
    <w:p w14:paraId="4E31B86D"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t>保密信息除外</w:t>
      </w:r>
    </w:p>
    <w:p w14:paraId="647D07E2" w14:textId="77777777" w:rsidR="00FE43FA" w:rsidRPr="00565E42" w:rsidRDefault="00FE43FA" w:rsidP="00FE43FA">
      <w:pPr>
        <w:tabs>
          <w:tab w:val="left" w:pos="993"/>
        </w:tabs>
        <w:suppressAutoHyphens/>
        <w:spacing w:line="240" w:lineRule="atLeast"/>
        <w:ind w:left="993" w:right="337" w:hanging="2"/>
        <w:rPr>
          <w:color w:val="000000" w:themeColor="text1"/>
          <w:spacing w:val="-2"/>
          <w:szCs w:val="24"/>
        </w:rPr>
      </w:pPr>
      <w:r w:rsidRPr="00565E42">
        <w:rPr>
          <w:rFonts w:hAnsi="宋体"/>
          <w:color w:val="000000" w:themeColor="text1"/>
          <w:spacing w:val="-2"/>
          <w:szCs w:val="24"/>
        </w:rPr>
        <w:t>双方同意以下信息不属于保密信息</w:t>
      </w:r>
      <w:r w:rsidRPr="00565E42">
        <w:rPr>
          <w:rFonts w:hAnsi="宋体" w:hint="eastAsia"/>
          <w:color w:val="000000" w:themeColor="text1"/>
          <w:spacing w:val="-2"/>
          <w:szCs w:val="24"/>
        </w:rPr>
        <w:t>的</w:t>
      </w:r>
      <w:r w:rsidRPr="00565E42">
        <w:rPr>
          <w:rFonts w:hAnsi="宋体"/>
          <w:color w:val="000000" w:themeColor="text1"/>
          <w:spacing w:val="-2"/>
          <w:szCs w:val="24"/>
        </w:rPr>
        <w:t>范围：</w:t>
      </w:r>
    </w:p>
    <w:p w14:paraId="2BA46496" w14:textId="77777777" w:rsidR="00FE43FA" w:rsidRPr="00565E42" w:rsidRDefault="00FE43FA" w:rsidP="008D2693">
      <w:pPr>
        <w:numPr>
          <w:ilvl w:val="0"/>
          <w:numId w:val="4"/>
        </w:numPr>
        <w:tabs>
          <w:tab w:val="clear" w:pos="927"/>
          <w:tab w:val="num" w:pos="1418"/>
          <w:tab w:val="left" w:pos="2268"/>
        </w:tabs>
        <w:suppressAutoHyphens/>
        <w:spacing w:line="240" w:lineRule="atLeast"/>
        <w:ind w:left="412" w:right="335" w:hanging="412"/>
        <w:rPr>
          <w:color w:val="000000" w:themeColor="text1"/>
          <w:spacing w:val="-2"/>
          <w:szCs w:val="24"/>
        </w:rPr>
      </w:pPr>
      <w:r w:rsidRPr="00565E42">
        <w:rPr>
          <w:rFonts w:hAnsi="宋体" w:hint="eastAsia"/>
          <w:color w:val="000000" w:themeColor="text1"/>
          <w:spacing w:val="-2"/>
          <w:szCs w:val="24"/>
        </w:rPr>
        <w:t>在接收方不违反本协议义务的前提下，已成为公开的任何信息；</w:t>
      </w:r>
    </w:p>
    <w:p w14:paraId="5CB38F27" w14:textId="77777777" w:rsidR="00FE43FA" w:rsidRPr="00565E42" w:rsidRDefault="00FE43FA" w:rsidP="008D2693">
      <w:pPr>
        <w:numPr>
          <w:ilvl w:val="0"/>
          <w:numId w:val="4"/>
        </w:numPr>
        <w:tabs>
          <w:tab w:val="clear" w:pos="927"/>
          <w:tab w:val="num" w:pos="1418"/>
          <w:tab w:val="left" w:pos="2268"/>
        </w:tabs>
        <w:suppressAutoHyphens/>
        <w:spacing w:line="240" w:lineRule="atLeast"/>
        <w:ind w:left="412" w:right="335" w:hanging="412"/>
        <w:rPr>
          <w:color w:val="000000" w:themeColor="text1"/>
          <w:spacing w:val="-2"/>
          <w:szCs w:val="24"/>
        </w:rPr>
      </w:pPr>
      <w:r w:rsidRPr="00565E42">
        <w:rPr>
          <w:rFonts w:hAnsi="宋体" w:hint="eastAsia"/>
          <w:color w:val="000000" w:themeColor="text1"/>
          <w:spacing w:val="-2"/>
          <w:szCs w:val="24"/>
        </w:rPr>
        <w:t>接收方从披露方以外的其他来源知悉且不违反对披露方所负的保密义务的任何信息；</w:t>
      </w:r>
    </w:p>
    <w:p w14:paraId="6F87C200" w14:textId="77777777" w:rsidR="00FE43FA" w:rsidRPr="00565E42" w:rsidRDefault="00FE43FA" w:rsidP="008D2693">
      <w:pPr>
        <w:numPr>
          <w:ilvl w:val="0"/>
          <w:numId w:val="4"/>
        </w:numPr>
        <w:tabs>
          <w:tab w:val="clear" w:pos="927"/>
          <w:tab w:val="num" w:pos="1418"/>
          <w:tab w:val="left" w:pos="2268"/>
        </w:tabs>
        <w:suppressAutoHyphens/>
        <w:spacing w:line="240" w:lineRule="atLeast"/>
        <w:ind w:left="412" w:right="335" w:hanging="412"/>
        <w:rPr>
          <w:color w:val="000000" w:themeColor="text1"/>
          <w:spacing w:val="-2"/>
          <w:szCs w:val="24"/>
        </w:rPr>
      </w:pPr>
      <w:r w:rsidRPr="00565E42">
        <w:rPr>
          <w:rFonts w:hAnsi="宋体" w:hint="eastAsia"/>
          <w:color w:val="000000" w:themeColor="text1"/>
          <w:spacing w:val="-2"/>
          <w:szCs w:val="24"/>
        </w:rPr>
        <w:t>由接收方独立开发的任何信息。</w:t>
      </w:r>
    </w:p>
    <w:p w14:paraId="462A7D59"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int="eastAsia"/>
          <w:b/>
          <w:color w:val="000000" w:themeColor="text1"/>
          <w:szCs w:val="24"/>
        </w:rPr>
        <w:t>接收方义务</w:t>
      </w:r>
    </w:p>
    <w:p w14:paraId="6717A934" w14:textId="77777777" w:rsidR="00FE43FA" w:rsidRPr="00565E42" w:rsidRDefault="00FE43FA" w:rsidP="008D2693">
      <w:pPr>
        <w:numPr>
          <w:ilvl w:val="0"/>
          <w:numId w:val="7"/>
        </w:numPr>
        <w:tabs>
          <w:tab w:val="left" w:pos="993"/>
        </w:tabs>
        <w:suppressAutoHyphens/>
        <w:spacing w:line="240" w:lineRule="atLeast"/>
        <w:ind w:right="335"/>
        <w:rPr>
          <w:rFonts w:hAnsi="宋体"/>
          <w:color w:val="000000" w:themeColor="text1"/>
          <w:spacing w:val="-2"/>
          <w:szCs w:val="24"/>
        </w:rPr>
      </w:pPr>
      <w:r w:rsidRPr="00565E42">
        <w:rPr>
          <w:rFonts w:hAnsi="宋体" w:hint="eastAsia"/>
          <w:color w:val="000000" w:themeColor="text1"/>
          <w:spacing w:val="-2"/>
          <w:szCs w:val="24"/>
        </w:rPr>
        <w:t>对其获得的披露方的保密信息予以严格的保密。采取合理的预防措施保护保密信息，此种预防措施应至少与接收方对自己的保密信息所采取的措施一样重大。</w:t>
      </w:r>
    </w:p>
    <w:p w14:paraId="11C322FC" w14:textId="77777777" w:rsidR="00FE43FA" w:rsidRPr="00565E42" w:rsidRDefault="00FE43FA" w:rsidP="008D2693">
      <w:pPr>
        <w:numPr>
          <w:ilvl w:val="0"/>
          <w:numId w:val="7"/>
        </w:numPr>
        <w:tabs>
          <w:tab w:val="left" w:pos="993"/>
        </w:tabs>
        <w:suppressAutoHyphens/>
        <w:spacing w:line="240" w:lineRule="atLeast"/>
        <w:ind w:right="335"/>
        <w:rPr>
          <w:rFonts w:hAnsi="宋体"/>
          <w:color w:val="000000" w:themeColor="text1"/>
          <w:spacing w:val="-2"/>
          <w:szCs w:val="24"/>
        </w:rPr>
      </w:pPr>
      <w:r w:rsidRPr="00565E42">
        <w:rPr>
          <w:rFonts w:hAnsi="宋体" w:hint="eastAsia"/>
          <w:color w:val="000000" w:themeColor="text1"/>
          <w:spacing w:val="-2"/>
          <w:szCs w:val="24"/>
        </w:rPr>
        <w:t>不得披露、复制、摘要和</w:t>
      </w:r>
      <w:r w:rsidRPr="00565E42">
        <w:rPr>
          <w:rFonts w:hAnsi="宋体" w:hint="eastAsia"/>
          <w:color w:val="000000" w:themeColor="text1"/>
          <w:spacing w:val="-2"/>
          <w:szCs w:val="24"/>
        </w:rPr>
        <w:t>/</w:t>
      </w:r>
      <w:r w:rsidRPr="00565E42">
        <w:rPr>
          <w:rFonts w:hAnsi="宋体" w:hint="eastAsia"/>
          <w:color w:val="000000" w:themeColor="text1"/>
          <w:spacing w:val="-2"/>
          <w:szCs w:val="24"/>
        </w:rPr>
        <w:t>或散布披露方的保密信息，除非是在接收方与披露方的商业往来中且仅在本协议中另有规定的情况下。</w:t>
      </w:r>
    </w:p>
    <w:p w14:paraId="0621D107" w14:textId="77777777" w:rsidR="00FE43FA" w:rsidRPr="00565E42" w:rsidRDefault="00FE43FA" w:rsidP="008D2693">
      <w:pPr>
        <w:numPr>
          <w:ilvl w:val="0"/>
          <w:numId w:val="7"/>
        </w:numPr>
        <w:tabs>
          <w:tab w:val="left" w:pos="993"/>
        </w:tabs>
        <w:suppressAutoHyphens/>
        <w:spacing w:line="240" w:lineRule="atLeast"/>
        <w:ind w:right="335"/>
        <w:rPr>
          <w:rFonts w:hAnsi="宋体"/>
          <w:color w:val="000000" w:themeColor="text1"/>
          <w:spacing w:val="-2"/>
          <w:szCs w:val="24"/>
        </w:rPr>
      </w:pPr>
      <w:r w:rsidRPr="00565E42">
        <w:rPr>
          <w:rFonts w:hAnsi="宋体" w:hint="eastAsia"/>
          <w:color w:val="000000" w:themeColor="text1"/>
          <w:spacing w:val="-2"/>
          <w:szCs w:val="24"/>
        </w:rPr>
        <w:t>仅为许可目的使用保密信息，且不得因此损害披露方的利益。</w:t>
      </w:r>
    </w:p>
    <w:p w14:paraId="5A5CA4DA"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t>许可披露</w:t>
      </w:r>
    </w:p>
    <w:p w14:paraId="2F2D1896" w14:textId="77777777" w:rsidR="00FE43FA" w:rsidRPr="00565E42" w:rsidRDefault="00FE43FA" w:rsidP="008D2693">
      <w:pPr>
        <w:numPr>
          <w:ilvl w:val="1"/>
          <w:numId w:val="4"/>
        </w:numPr>
        <w:tabs>
          <w:tab w:val="left" w:pos="993"/>
        </w:tabs>
        <w:suppressAutoHyphens/>
        <w:spacing w:line="240" w:lineRule="atLeast"/>
        <w:ind w:left="412" w:right="335" w:hanging="412"/>
        <w:rPr>
          <w:color w:val="000000" w:themeColor="text1"/>
          <w:spacing w:val="-2"/>
          <w:szCs w:val="24"/>
        </w:rPr>
      </w:pPr>
      <w:r w:rsidRPr="00565E42">
        <w:rPr>
          <w:rFonts w:hAnsi="宋体"/>
          <w:color w:val="000000" w:themeColor="text1"/>
          <w:spacing w:val="-2"/>
          <w:szCs w:val="24"/>
        </w:rPr>
        <w:t>为了许可目的，接收方</w:t>
      </w:r>
      <w:r w:rsidRPr="00565E42">
        <w:rPr>
          <w:rFonts w:hAnsi="宋体" w:hint="eastAsia"/>
          <w:color w:val="000000" w:themeColor="text1"/>
          <w:spacing w:val="-2"/>
          <w:szCs w:val="24"/>
        </w:rPr>
        <w:t>有权</w:t>
      </w:r>
      <w:r w:rsidRPr="00565E42">
        <w:rPr>
          <w:rFonts w:hAnsi="宋体"/>
          <w:color w:val="000000" w:themeColor="text1"/>
          <w:spacing w:val="-2"/>
          <w:szCs w:val="24"/>
        </w:rPr>
        <w:t>将自披露方获得的保密信息向为其服务的法律以及其它咨询顾问披露</w:t>
      </w:r>
      <w:r w:rsidRPr="00565E42">
        <w:rPr>
          <w:rFonts w:hAnsi="宋体" w:hint="eastAsia"/>
          <w:color w:val="000000" w:themeColor="text1"/>
          <w:spacing w:val="-2"/>
          <w:szCs w:val="24"/>
        </w:rPr>
        <w:t>。乙方应与上述人员签订保密协议。上述人员</w:t>
      </w:r>
      <w:r w:rsidRPr="00565E42">
        <w:rPr>
          <w:rFonts w:hint="eastAsia"/>
          <w:color w:val="000000" w:themeColor="text1"/>
          <w:spacing w:val="-2"/>
          <w:szCs w:val="24"/>
        </w:rPr>
        <w:t>泄露了本协议所涉及的保密信息也应视同乙方违约。</w:t>
      </w:r>
    </w:p>
    <w:p w14:paraId="701500B7" w14:textId="77777777" w:rsidR="00FE43FA" w:rsidRPr="00565E42" w:rsidRDefault="00FE43FA" w:rsidP="008D2693">
      <w:pPr>
        <w:numPr>
          <w:ilvl w:val="1"/>
          <w:numId w:val="4"/>
        </w:numPr>
        <w:tabs>
          <w:tab w:val="left" w:pos="993"/>
        </w:tabs>
        <w:suppressAutoHyphens/>
        <w:spacing w:line="240" w:lineRule="atLeast"/>
        <w:ind w:left="412" w:right="335" w:hanging="412"/>
        <w:rPr>
          <w:color w:val="000000" w:themeColor="text1"/>
          <w:spacing w:val="-2"/>
          <w:szCs w:val="24"/>
        </w:rPr>
      </w:pPr>
      <w:r w:rsidRPr="00565E42">
        <w:rPr>
          <w:rFonts w:hAnsi="宋体"/>
          <w:color w:val="000000" w:themeColor="text1"/>
          <w:spacing w:val="-2"/>
          <w:szCs w:val="24"/>
        </w:rPr>
        <w:t>接收方可以向</w:t>
      </w:r>
      <w:r w:rsidRPr="00565E42">
        <w:rPr>
          <w:rFonts w:hAnsi="宋体" w:hint="eastAsia"/>
          <w:color w:val="000000" w:themeColor="text1"/>
          <w:spacing w:val="-2"/>
          <w:szCs w:val="24"/>
        </w:rPr>
        <w:t>参与本投资项目的员工、接收方管理层、董事、投资人以及</w:t>
      </w:r>
      <w:r w:rsidRPr="00565E42">
        <w:rPr>
          <w:rFonts w:hAnsi="宋体"/>
          <w:color w:val="000000" w:themeColor="text1"/>
          <w:spacing w:val="-2"/>
          <w:szCs w:val="24"/>
        </w:rPr>
        <w:t>关联方</w:t>
      </w:r>
      <w:r w:rsidRPr="00565E42">
        <w:rPr>
          <w:rFonts w:hAnsi="宋体" w:hint="eastAsia"/>
          <w:color w:val="000000" w:themeColor="text1"/>
          <w:spacing w:val="-2"/>
          <w:szCs w:val="24"/>
        </w:rPr>
        <w:t>、关联方的前述人员</w:t>
      </w:r>
      <w:r w:rsidRPr="00565E42">
        <w:rPr>
          <w:rFonts w:hAnsi="宋体"/>
          <w:color w:val="000000" w:themeColor="text1"/>
          <w:spacing w:val="-2"/>
          <w:szCs w:val="24"/>
        </w:rPr>
        <w:t>披露保密信息，前提是为了许可目的，</w:t>
      </w:r>
      <w:r w:rsidRPr="00565E42">
        <w:rPr>
          <w:rFonts w:hAnsi="宋体" w:hint="eastAsia"/>
          <w:color w:val="000000" w:themeColor="text1"/>
          <w:spacing w:val="-2"/>
          <w:szCs w:val="24"/>
        </w:rPr>
        <w:t>且该等人员</w:t>
      </w:r>
      <w:r w:rsidRPr="00565E42">
        <w:rPr>
          <w:rFonts w:hAnsi="宋体"/>
          <w:color w:val="000000" w:themeColor="text1"/>
          <w:spacing w:val="-2"/>
          <w:szCs w:val="24"/>
        </w:rPr>
        <w:t>有知晓该等保密信息的必要。为了本协议目的，关联方是指通过股权关系、</w:t>
      </w:r>
      <w:r w:rsidRPr="00565E42">
        <w:rPr>
          <w:rFonts w:hAnsi="宋体" w:hint="eastAsia"/>
          <w:color w:val="000000" w:themeColor="text1"/>
          <w:spacing w:val="-2"/>
          <w:szCs w:val="24"/>
        </w:rPr>
        <w:t>协议</w:t>
      </w:r>
      <w:r w:rsidRPr="00565E42">
        <w:rPr>
          <w:rFonts w:hAnsi="宋体"/>
          <w:color w:val="000000" w:themeColor="text1"/>
          <w:spacing w:val="-2"/>
          <w:szCs w:val="24"/>
        </w:rPr>
        <w:t>安排等由一方控制、共同控制或控制一方的公司或团体。此处</w:t>
      </w:r>
      <w:r w:rsidRPr="00565E42">
        <w:rPr>
          <w:color w:val="000000" w:themeColor="text1"/>
          <w:spacing w:val="-2"/>
          <w:szCs w:val="24"/>
        </w:rPr>
        <w:t>“</w:t>
      </w:r>
      <w:r w:rsidRPr="00565E42">
        <w:rPr>
          <w:rFonts w:hAnsi="宋体"/>
          <w:color w:val="000000" w:themeColor="text1"/>
          <w:spacing w:val="-2"/>
          <w:szCs w:val="24"/>
        </w:rPr>
        <w:t>控制</w:t>
      </w:r>
      <w:r w:rsidRPr="00565E42">
        <w:rPr>
          <w:color w:val="000000" w:themeColor="text1"/>
          <w:spacing w:val="-2"/>
          <w:szCs w:val="24"/>
        </w:rPr>
        <w:t>”</w:t>
      </w:r>
      <w:r w:rsidRPr="00565E42">
        <w:rPr>
          <w:rFonts w:hAnsi="宋体"/>
          <w:color w:val="000000" w:themeColor="text1"/>
          <w:spacing w:val="-2"/>
          <w:szCs w:val="24"/>
        </w:rPr>
        <w:t>是指直接或间接拥有相关</w:t>
      </w:r>
      <w:r w:rsidRPr="00565E42">
        <w:rPr>
          <w:rFonts w:hAnsi="宋体" w:hint="eastAsia"/>
          <w:color w:val="000000" w:themeColor="text1"/>
          <w:spacing w:val="-2"/>
          <w:szCs w:val="24"/>
        </w:rPr>
        <w:t>实体</w:t>
      </w:r>
      <w:r w:rsidRPr="00565E42">
        <w:rPr>
          <w:rFonts w:hAnsi="宋体"/>
          <w:color w:val="000000" w:themeColor="text1"/>
          <w:spacing w:val="-2"/>
          <w:szCs w:val="24"/>
        </w:rPr>
        <w:t>百分之五十以上的带有投票权的股份、注册资本或其它股权；或指直接或间接拥有主导股东大会、委任或选举大多数董事或以其他方式就相关实体的经营管理进行指挥的权利。</w:t>
      </w:r>
      <w:r w:rsidRPr="00565E42">
        <w:rPr>
          <w:rFonts w:hAnsi="宋体" w:hint="eastAsia"/>
          <w:color w:val="000000" w:themeColor="text1"/>
          <w:spacing w:val="-2"/>
          <w:szCs w:val="24"/>
        </w:rPr>
        <w:t>乙方应与上述人员签订保密协议。上述人员</w:t>
      </w:r>
      <w:r w:rsidRPr="00565E42">
        <w:rPr>
          <w:rFonts w:hint="eastAsia"/>
          <w:color w:val="000000" w:themeColor="text1"/>
          <w:spacing w:val="-2"/>
          <w:szCs w:val="24"/>
        </w:rPr>
        <w:t>泄露了本协议所涉及的保密信息也应视同乙方违约。</w:t>
      </w:r>
    </w:p>
    <w:p w14:paraId="70C95E98" w14:textId="77777777" w:rsidR="00FE43FA" w:rsidRPr="00565E42" w:rsidRDefault="00FE43FA" w:rsidP="008D2693">
      <w:pPr>
        <w:numPr>
          <w:ilvl w:val="1"/>
          <w:numId w:val="4"/>
        </w:numPr>
        <w:tabs>
          <w:tab w:val="left" w:pos="993"/>
        </w:tabs>
        <w:suppressAutoHyphens/>
        <w:spacing w:line="240" w:lineRule="atLeast"/>
        <w:ind w:left="412" w:right="335" w:hanging="412"/>
        <w:rPr>
          <w:color w:val="000000" w:themeColor="text1"/>
          <w:spacing w:val="-2"/>
          <w:szCs w:val="24"/>
        </w:rPr>
      </w:pPr>
      <w:r w:rsidRPr="00565E42">
        <w:rPr>
          <w:rFonts w:hAnsi="宋体"/>
          <w:color w:val="000000" w:themeColor="text1"/>
          <w:spacing w:val="-2"/>
          <w:szCs w:val="24"/>
        </w:rPr>
        <w:t>接收方</w:t>
      </w:r>
      <w:r w:rsidRPr="00565E42">
        <w:rPr>
          <w:rFonts w:hAnsi="宋体" w:hint="eastAsia"/>
          <w:color w:val="000000" w:themeColor="text1"/>
          <w:spacing w:val="-2"/>
          <w:szCs w:val="24"/>
        </w:rPr>
        <w:t>可以</w:t>
      </w:r>
      <w:r w:rsidRPr="00565E42">
        <w:rPr>
          <w:rFonts w:hAnsi="宋体"/>
          <w:color w:val="000000" w:themeColor="text1"/>
          <w:spacing w:val="-2"/>
          <w:szCs w:val="24"/>
        </w:rPr>
        <w:t>基于法律法规、政府主管部门、具有管辖权的法院或证券交易所要求对披露方保密信息进行披露，</w:t>
      </w:r>
      <w:r w:rsidRPr="00565E42">
        <w:rPr>
          <w:rFonts w:hAnsi="宋体" w:hint="eastAsia"/>
          <w:color w:val="000000" w:themeColor="text1"/>
          <w:spacing w:val="-2"/>
          <w:szCs w:val="24"/>
        </w:rPr>
        <w:t>但在合理可行的情况下，接收方应</w:t>
      </w:r>
      <w:r w:rsidRPr="00565E42">
        <w:rPr>
          <w:rFonts w:hAnsi="宋体"/>
          <w:color w:val="000000" w:themeColor="text1"/>
          <w:spacing w:val="-2"/>
          <w:szCs w:val="24"/>
        </w:rPr>
        <w:t>事先书面通知披露方</w:t>
      </w:r>
      <w:r w:rsidRPr="00565E42">
        <w:rPr>
          <w:rFonts w:hAnsi="宋体" w:hint="eastAsia"/>
          <w:color w:val="000000" w:themeColor="text1"/>
          <w:spacing w:val="-2"/>
          <w:szCs w:val="24"/>
        </w:rPr>
        <w:t>。</w:t>
      </w:r>
    </w:p>
    <w:p w14:paraId="783EDFA2"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lastRenderedPageBreak/>
        <w:t>专有权</w:t>
      </w:r>
    </w:p>
    <w:p w14:paraId="1F1631C8" w14:textId="77777777" w:rsidR="00FE43FA" w:rsidRPr="00565E42" w:rsidRDefault="00FE43FA" w:rsidP="00FE43FA">
      <w:pPr>
        <w:tabs>
          <w:tab w:val="left" w:pos="993"/>
        </w:tabs>
        <w:suppressAutoHyphens/>
        <w:spacing w:line="240" w:lineRule="atLeast"/>
        <w:ind w:left="992" w:right="335"/>
        <w:rPr>
          <w:color w:val="000000" w:themeColor="text1"/>
          <w:spacing w:val="-2"/>
          <w:szCs w:val="24"/>
        </w:rPr>
      </w:pPr>
      <w:r w:rsidRPr="00565E42">
        <w:rPr>
          <w:rFonts w:hAnsi="宋体"/>
          <w:color w:val="000000" w:themeColor="text1"/>
          <w:spacing w:val="-2"/>
          <w:szCs w:val="24"/>
        </w:rPr>
        <w:t>除了为进行许可目的而使用保密信息的权利外，披露方披露的保密信息中的任何权利、资格、利益、许可均属披露方所有，未转让、许可或授予接收方。</w:t>
      </w:r>
    </w:p>
    <w:p w14:paraId="318076BC"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pacing w:val="-2"/>
          <w:szCs w:val="24"/>
        </w:rPr>
      </w:pPr>
      <w:r w:rsidRPr="00565E42">
        <w:rPr>
          <w:rFonts w:hAnsi="宋体"/>
          <w:b/>
          <w:color w:val="000000" w:themeColor="text1"/>
          <w:szCs w:val="24"/>
        </w:rPr>
        <w:t>保密信息的归还</w:t>
      </w:r>
    </w:p>
    <w:p w14:paraId="2857E32A" w14:textId="77777777" w:rsidR="00FE43FA" w:rsidRPr="00565E42" w:rsidRDefault="00FE43FA" w:rsidP="00FE43FA">
      <w:pPr>
        <w:tabs>
          <w:tab w:val="left" w:pos="993"/>
        </w:tabs>
        <w:suppressAutoHyphens/>
        <w:spacing w:line="240" w:lineRule="atLeast"/>
        <w:ind w:left="992" w:right="335"/>
        <w:rPr>
          <w:color w:val="000000" w:themeColor="text1"/>
          <w:spacing w:val="-2"/>
          <w:szCs w:val="24"/>
        </w:rPr>
      </w:pPr>
      <w:r w:rsidRPr="00565E42">
        <w:rPr>
          <w:rFonts w:hAnsi="宋体"/>
          <w:color w:val="000000" w:themeColor="text1"/>
          <w:spacing w:val="-2"/>
          <w:szCs w:val="24"/>
        </w:rPr>
        <w:t>协议期限内，如披露方要求，并向接收方发出书面通知后的十五个工作日内：</w:t>
      </w:r>
    </w:p>
    <w:p w14:paraId="4EB28611" w14:textId="77777777" w:rsidR="00FE43FA" w:rsidRPr="00565E42" w:rsidRDefault="00FE43FA" w:rsidP="008D2693">
      <w:pPr>
        <w:numPr>
          <w:ilvl w:val="1"/>
          <w:numId w:val="5"/>
        </w:numPr>
        <w:tabs>
          <w:tab w:val="left" w:pos="993"/>
        </w:tabs>
        <w:suppressAutoHyphens/>
        <w:spacing w:line="240" w:lineRule="atLeast"/>
        <w:ind w:right="335"/>
        <w:rPr>
          <w:color w:val="000000" w:themeColor="text1"/>
          <w:spacing w:val="-2"/>
          <w:szCs w:val="24"/>
        </w:rPr>
      </w:pPr>
      <w:r w:rsidRPr="00565E42">
        <w:rPr>
          <w:rFonts w:hAnsi="宋体"/>
          <w:color w:val="000000" w:themeColor="text1"/>
          <w:spacing w:val="-2"/>
          <w:szCs w:val="24"/>
        </w:rPr>
        <w:t>根据披露方的选择，</w:t>
      </w:r>
      <w:r w:rsidRPr="00565E42">
        <w:rPr>
          <w:rFonts w:hAnsi="宋体" w:hint="eastAsia"/>
          <w:color w:val="000000" w:themeColor="text1"/>
          <w:spacing w:val="-2"/>
          <w:szCs w:val="24"/>
        </w:rPr>
        <w:t>接收方应</w:t>
      </w:r>
      <w:r w:rsidRPr="00565E42">
        <w:rPr>
          <w:rFonts w:hAnsi="宋体"/>
          <w:color w:val="000000" w:themeColor="text1"/>
          <w:spacing w:val="-2"/>
          <w:szCs w:val="24"/>
        </w:rPr>
        <w:t>向披露方归还或销毁所有包含保密信息的文件、资料以及相关文件资料的复印件；</w:t>
      </w:r>
    </w:p>
    <w:p w14:paraId="31CE22C7" w14:textId="77777777" w:rsidR="00FE43FA" w:rsidRPr="00565E42" w:rsidRDefault="00FE43FA" w:rsidP="008D2693">
      <w:pPr>
        <w:numPr>
          <w:ilvl w:val="1"/>
          <w:numId w:val="5"/>
        </w:numPr>
        <w:tabs>
          <w:tab w:val="left" w:pos="993"/>
        </w:tabs>
        <w:suppressAutoHyphens/>
        <w:spacing w:line="240" w:lineRule="atLeast"/>
        <w:ind w:right="335"/>
        <w:rPr>
          <w:color w:val="000000" w:themeColor="text1"/>
          <w:spacing w:val="-2"/>
          <w:szCs w:val="24"/>
        </w:rPr>
      </w:pPr>
      <w:r w:rsidRPr="00565E42">
        <w:rPr>
          <w:rFonts w:hAnsi="宋体"/>
          <w:color w:val="000000" w:themeColor="text1"/>
          <w:spacing w:val="-2"/>
          <w:szCs w:val="24"/>
        </w:rPr>
        <w:t>在合理可行的情况下，</w:t>
      </w:r>
      <w:r w:rsidRPr="00565E42">
        <w:rPr>
          <w:rFonts w:hAnsi="宋体" w:hint="eastAsia"/>
          <w:color w:val="000000" w:themeColor="text1"/>
          <w:spacing w:val="-2"/>
          <w:szCs w:val="24"/>
        </w:rPr>
        <w:t>接收方应</w:t>
      </w:r>
      <w:r w:rsidRPr="00565E42">
        <w:rPr>
          <w:rFonts w:hAnsi="宋体"/>
          <w:color w:val="000000" w:themeColor="text1"/>
          <w:spacing w:val="-2"/>
          <w:szCs w:val="24"/>
        </w:rPr>
        <w:t>从</w:t>
      </w:r>
      <w:r w:rsidRPr="00565E42">
        <w:rPr>
          <w:rFonts w:hAnsi="宋体" w:hint="eastAsia"/>
          <w:color w:val="000000" w:themeColor="text1"/>
          <w:spacing w:val="-2"/>
          <w:szCs w:val="24"/>
        </w:rPr>
        <w:t>其</w:t>
      </w:r>
      <w:r w:rsidRPr="00565E42">
        <w:rPr>
          <w:rFonts w:hAnsi="宋体"/>
          <w:color w:val="000000" w:themeColor="text1"/>
          <w:spacing w:val="-2"/>
          <w:szCs w:val="24"/>
        </w:rPr>
        <w:t>电子存储设备中删除所有的</w:t>
      </w:r>
      <w:r w:rsidRPr="00565E42">
        <w:rPr>
          <w:rFonts w:hAnsi="宋体" w:hint="eastAsia"/>
          <w:color w:val="000000" w:themeColor="text1"/>
          <w:spacing w:val="-2"/>
          <w:szCs w:val="24"/>
        </w:rPr>
        <w:t>披露方</w:t>
      </w:r>
      <w:r w:rsidRPr="00565E42">
        <w:rPr>
          <w:rFonts w:hAnsi="宋体"/>
          <w:color w:val="000000" w:themeColor="text1"/>
          <w:spacing w:val="-2"/>
          <w:szCs w:val="24"/>
        </w:rPr>
        <w:t>保密信息。</w:t>
      </w:r>
    </w:p>
    <w:p w14:paraId="4C18F5A6" w14:textId="77777777" w:rsidR="00FE43FA" w:rsidRPr="00565E42" w:rsidRDefault="00FE43FA" w:rsidP="00FE43FA">
      <w:pPr>
        <w:tabs>
          <w:tab w:val="left" w:pos="993"/>
        </w:tabs>
        <w:suppressAutoHyphens/>
        <w:spacing w:line="240" w:lineRule="atLeast"/>
        <w:ind w:left="987" w:right="335"/>
        <w:rPr>
          <w:color w:val="000000" w:themeColor="text1"/>
          <w:spacing w:val="-2"/>
          <w:szCs w:val="24"/>
        </w:rPr>
      </w:pPr>
      <w:r w:rsidRPr="00565E42">
        <w:rPr>
          <w:rFonts w:hAnsi="宋体"/>
          <w:color w:val="000000" w:themeColor="text1"/>
          <w:spacing w:val="-2"/>
          <w:szCs w:val="24"/>
        </w:rPr>
        <w:t>但</w:t>
      </w:r>
      <w:r w:rsidRPr="00565E42">
        <w:rPr>
          <w:rFonts w:hAnsi="宋体" w:hint="eastAsia"/>
          <w:color w:val="000000" w:themeColor="text1"/>
          <w:spacing w:val="-2"/>
          <w:szCs w:val="24"/>
        </w:rPr>
        <w:t>为</w:t>
      </w:r>
      <w:r w:rsidRPr="00565E42">
        <w:rPr>
          <w:rFonts w:hAnsi="宋体"/>
          <w:color w:val="000000" w:themeColor="text1"/>
          <w:spacing w:val="-2"/>
          <w:szCs w:val="24"/>
        </w:rPr>
        <w:t>许可目的而形成的包含披露方保密信息的接收方内部案卷和档案不受此限</w:t>
      </w:r>
      <w:r w:rsidRPr="00565E42">
        <w:rPr>
          <w:rFonts w:hint="eastAsia"/>
          <w:color w:val="000000" w:themeColor="text1"/>
          <w:spacing w:val="-2"/>
          <w:szCs w:val="24"/>
        </w:rPr>
        <w:t>。</w:t>
      </w:r>
    </w:p>
    <w:p w14:paraId="7494B479"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t>期限</w:t>
      </w:r>
    </w:p>
    <w:p w14:paraId="07DC77A1" w14:textId="77777777" w:rsidR="00FE43FA" w:rsidRPr="00565E42" w:rsidRDefault="00FE43FA" w:rsidP="00FE43FA">
      <w:pPr>
        <w:tabs>
          <w:tab w:val="left" w:pos="993"/>
        </w:tabs>
        <w:suppressAutoHyphens/>
        <w:spacing w:line="240" w:lineRule="atLeast"/>
        <w:ind w:left="992" w:right="335"/>
        <w:rPr>
          <w:rFonts w:hAnsi="宋体"/>
          <w:color w:val="000000" w:themeColor="text1"/>
          <w:spacing w:val="-2"/>
          <w:szCs w:val="24"/>
        </w:rPr>
      </w:pPr>
      <w:r w:rsidRPr="00565E42">
        <w:rPr>
          <w:rFonts w:hAnsi="宋体"/>
          <w:color w:val="000000" w:themeColor="text1"/>
          <w:spacing w:val="-2"/>
          <w:szCs w:val="24"/>
        </w:rPr>
        <w:t>本协议自双方签字盖章之日生效，除双方提前终止本协议外，本协议有效期为</w:t>
      </w:r>
      <w:r w:rsidRPr="00565E42">
        <w:rPr>
          <w:rFonts w:hAnsi="宋体" w:hint="eastAsia"/>
          <w:color w:val="000000" w:themeColor="text1"/>
          <w:spacing w:val="-2"/>
          <w:szCs w:val="24"/>
        </w:rPr>
        <w:t>三</w:t>
      </w:r>
      <w:r w:rsidRPr="00565E42">
        <w:rPr>
          <w:rFonts w:hAnsi="宋体"/>
          <w:color w:val="000000" w:themeColor="text1"/>
          <w:spacing w:val="-2"/>
          <w:szCs w:val="24"/>
        </w:rPr>
        <w:t>年。</w:t>
      </w:r>
    </w:p>
    <w:p w14:paraId="2FE5FDBB"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rFonts w:hAnsi="宋体"/>
          <w:b/>
          <w:color w:val="000000" w:themeColor="text1"/>
          <w:szCs w:val="24"/>
        </w:rPr>
      </w:pPr>
      <w:r w:rsidRPr="00565E42">
        <w:rPr>
          <w:rFonts w:hAnsi="宋体" w:hint="eastAsia"/>
          <w:b/>
          <w:color w:val="000000" w:themeColor="text1"/>
          <w:szCs w:val="24"/>
        </w:rPr>
        <w:t>违约</w:t>
      </w:r>
    </w:p>
    <w:p w14:paraId="2543C926" w14:textId="77777777" w:rsidR="00FE43FA" w:rsidRPr="00565E42" w:rsidRDefault="00FE43FA" w:rsidP="00FE43FA">
      <w:pPr>
        <w:tabs>
          <w:tab w:val="left" w:pos="993"/>
        </w:tabs>
        <w:suppressAutoHyphens/>
        <w:spacing w:line="240" w:lineRule="atLeast"/>
        <w:ind w:left="992" w:right="335"/>
        <w:rPr>
          <w:color w:val="000000" w:themeColor="text1"/>
          <w:spacing w:val="-2"/>
          <w:szCs w:val="24"/>
        </w:rPr>
      </w:pPr>
      <w:r w:rsidRPr="00565E42">
        <w:rPr>
          <w:rFonts w:hint="eastAsia"/>
          <w:color w:val="000000" w:themeColor="text1"/>
          <w:spacing w:val="-2"/>
          <w:szCs w:val="24"/>
        </w:rPr>
        <w:t>乙方、为乙方服务</w:t>
      </w:r>
      <w:r w:rsidRPr="00565E42">
        <w:rPr>
          <w:rFonts w:hAnsi="宋体"/>
          <w:color w:val="000000" w:themeColor="text1"/>
          <w:spacing w:val="-2"/>
          <w:szCs w:val="24"/>
        </w:rPr>
        <w:t>财务、法律以及其它咨询顾问</w:t>
      </w:r>
      <w:r w:rsidRPr="00565E42">
        <w:rPr>
          <w:rFonts w:hAnsi="宋体" w:hint="eastAsia"/>
          <w:color w:val="000000" w:themeColor="text1"/>
          <w:spacing w:val="-2"/>
          <w:szCs w:val="24"/>
        </w:rPr>
        <w:t>、参与本投资项目的乙方员工、管理层、董事、投资人以及</w:t>
      </w:r>
      <w:r w:rsidRPr="00565E42">
        <w:rPr>
          <w:rFonts w:hAnsi="宋体"/>
          <w:color w:val="000000" w:themeColor="text1"/>
          <w:spacing w:val="-2"/>
          <w:szCs w:val="24"/>
        </w:rPr>
        <w:t>关联方</w:t>
      </w:r>
      <w:r w:rsidRPr="00565E42">
        <w:rPr>
          <w:rFonts w:hint="eastAsia"/>
          <w:color w:val="000000" w:themeColor="text1"/>
          <w:spacing w:val="-2"/>
          <w:szCs w:val="24"/>
        </w:rPr>
        <w:t>违反本协议有关规定，泄露了本协议所涉及的保密信息，给甲方造成损失的，乙方应依法向甲方赔偿违约金：￥</w:t>
      </w:r>
      <w:r w:rsidRPr="00565E42">
        <w:rPr>
          <w:rFonts w:hint="eastAsia"/>
          <w:color w:val="000000" w:themeColor="text1"/>
          <w:spacing w:val="-2"/>
          <w:szCs w:val="24"/>
        </w:rPr>
        <w:t>2,000,000.00</w:t>
      </w:r>
      <w:r w:rsidRPr="00565E42">
        <w:rPr>
          <w:rFonts w:hint="eastAsia"/>
          <w:color w:val="000000" w:themeColor="text1"/>
          <w:spacing w:val="-2"/>
          <w:szCs w:val="24"/>
        </w:rPr>
        <w:t>（人民币贰佰万圆整），如因上述人员泄密造成甲方直接或间接损失超过违约金的，乙方应补足余额。</w:t>
      </w:r>
    </w:p>
    <w:p w14:paraId="348884F5"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t>法律适用和争议解决</w:t>
      </w:r>
    </w:p>
    <w:p w14:paraId="74616FC9" w14:textId="77777777" w:rsidR="00FE43FA" w:rsidRPr="00565E42" w:rsidRDefault="00FE43FA" w:rsidP="00FE43FA">
      <w:pPr>
        <w:tabs>
          <w:tab w:val="left" w:pos="993"/>
        </w:tabs>
        <w:suppressAutoHyphens/>
        <w:spacing w:line="240" w:lineRule="atLeast"/>
        <w:ind w:left="991" w:right="337"/>
        <w:rPr>
          <w:color w:val="000000" w:themeColor="text1"/>
          <w:spacing w:val="-2"/>
          <w:szCs w:val="24"/>
        </w:rPr>
      </w:pPr>
      <w:r w:rsidRPr="00565E42">
        <w:rPr>
          <w:rFonts w:hAnsi="宋体" w:hint="eastAsia"/>
          <w:color w:val="000000" w:themeColor="text1"/>
          <w:spacing w:val="-2"/>
          <w:szCs w:val="24"/>
        </w:rPr>
        <w:t>本协议构成依照协议披露相关保密信息的整个协议，并且取代所有之前以及同期的口头或者书面涉及保密信息的协议。协议修改必须有双方授权代表签署的书面同意。本协议受中华人民共和国法律管辖，一切因本协议书引起的或与本协议书有关的争议，双方应通过友好协商解决。如不能协商解决，双方均可向天津仲裁委员会申请仲裁。仲裁裁决是最终的，对双方均有约束力。除仲裁另有裁定外，相关费用由败诉方担负。</w:t>
      </w:r>
    </w:p>
    <w:p w14:paraId="590A687B" w14:textId="77777777" w:rsidR="00FE43FA" w:rsidRPr="00565E42" w:rsidRDefault="00FE43FA" w:rsidP="008D2693">
      <w:pPr>
        <w:numPr>
          <w:ilvl w:val="0"/>
          <w:numId w:val="3"/>
        </w:numPr>
        <w:tabs>
          <w:tab w:val="clear" w:pos="1695"/>
          <w:tab w:val="left" w:pos="567"/>
          <w:tab w:val="num" w:pos="993"/>
        </w:tabs>
        <w:suppressAutoHyphens/>
        <w:spacing w:line="240" w:lineRule="atLeast"/>
        <w:ind w:right="337" w:hanging="567"/>
        <w:rPr>
          <w:b/>
          <w:color w:val="000000" w:themeColor="text1"/>
          <w:szCs w:val="24"/>
        </w:rPr>
      </w:pPr>
      <w:r w:rsidRPr="00565E42">
        <w:rPr>
          <w:rFonts w:hAnsi="宋体"/>
          <w:b/>
          <w:color w:val="000000" w:themeColor="text1"/>
          <w:szCs w:val="24"/>
        </w:rPr>
        <w:t>其他</w:t>
      </w:r>
    </w:p>
    <w:p w14:paraId="7F571743" w14:textId="77777777" w:rsidR="00FE43FA" w:rsidRPr="00565E42" w:rsidRDefault="00FE43FA" w:rsidP="008D2693">
      <w:pPr>
        <w:numPr>
          <w:ilvl w:val="0"/>
          <w:numId w:val="6"/>
        </w:numPr>
        <w:tabs>
          <w:tab w:val="left" w:pos="993"/>
        </w:tabs>
        <w:suppressAutoHyphens/>
        <w:spacing w:line="240" w:lineRule="atLeast"/>
        <w:ind w:right="337"/>
        <w:rPr>
          <w:color w:val="000000" w:themeColor="text1"/>
          <w:spacing w:val="-2"/>
          <w:szCs w:val="24"/>
        </w:rPr>
      </w:pPr>
      <w:r w:rsidRPr="00565E42">
        <w:rPr>
          <w:rFonts w:hAnsi="宋体"/>
          <w:color w:val="000000" w:themeColor="text1"/>
          <w:spacing w:val="-2"/>
          <w:szCs w:val="24"/>
        </w:rPr>
        <w:t>对本协议的修改必须以书面形式做出，并须经双方</w:t>
      </w:r>
      <w:r w:rsidRPr="00565E42">
        <w:rPr>
          <w:rFonts w:hAnsi="宋体" w:hint="eastAsia"/>
          <w:color w:val="000000" w:themeColor="text1"/>
          <w:spacing w:val="-2"/>
          <w:szCs w:val="24"/>
        </w:rPr>
        <w:t>法定代表或授权代表签字盖章生效。</w:t>
      </w:r>
    </w:p>
    <w:p w14:paraId="4B246AB6" w14:textId="77777777" w:rsidR="00FE43FA" w:rsidRPr="00565E42" w:rsidRDefault="00FE43FA" w:rsidP="008D2693">
      <w:pPr>
        <w:numPr>
          <w:ilvl w:val="0"/>
          <w:numId w:val="6"/>
        </w:numPr>
        <w:tabs>
          <w:tab w:val="left" w:pos="993"/>
        </w:tabs>
        <w:suppressAutoHyphens/>
        <w:spacing w:line="240" w:lineRule="atLeast"/>
        <w:ind w:right="337"/>
        <w:rPr>
          <w:color w:val="000000" w:themeColor="text1"/>
          <w:spacing w:val="-2"/>
          <w:szCs w:val="24"/>
        </w:rPr>
      </w:pPr>
      <w:r w:rsidRPr="00565E42">
        <w:rPr>
          <w:rFonts w:hAnsi="宋体"/>
          <w:color w:val="000000" w:themeColor="text1"/>
          <w:spacing w:val="-2"/>
          <w:szCs w:val="24"/>
        </w:rPr>
        <w:t>本协议未尽事宜，双方友好协商解决。</w:t>
      </w:r>
    </w:p>
    <w:p w14:paraId="4F1EAE3E" w14:textId="77777777" w:rsidR="00FE43FA" w:rsidRPr="00565E42" w:rsidRDefault="00FE43FA" w:rsidP="008D2693">
      <w:pPr>
        <w:numPr>
          <w:ilvl w:val="0"/>
          <w:numId w:val="6"/>
        </w:numPr>
        <w:tabs>
          <w:tab w:val="left" w:pos="993"/>
        </w:tabs>
        <w:suppressAutoHyphens/>
        <w:spacing w:line="240" w:lineRule="atLeast"/>
        <w:ind w:right="337"/>
        <w:rPr>
          <w:color w:val="000000" w:themeColor="text1"/>
          <w:spacing w:val="-2"/>
          <w:szCs w:val="24"/>
        </w:rPr>
      </w:pPr>
      <w:r w:rsidRPr="00565E42">
        <w:rPr>
          <w:rFonts w:hAnsi="宋体"/>
          <w:color w:val="000000" w:themeColor="text1"/>
          <w:spacing w:val="-2"/>
          <w:szCs w:val="24"/>
        </w:rPr>
        <w:t>本协议一式两份，双方各执一份，自双方法定代表或授权代表签字盖章之日生效。</w:t>
      </w:r>
    </w:p>
    <w:p w14:paraId="670F7077" w14:textId="77777777" w:rsidR="00FE43FA" w:rsidRPr="00565E42" w:rsidRDefault="00FE43FA" w:rsidP="00FE43FA">
      <w:pPr>
        <w:tabs>
          <w:tab w:val="left" w:pos="567"/>
          <w:tab w:val="left" w:pos="1701"/>
          <w:tab w:val="left" w:pos="5670"/>
        </w:tabs>
        <w:suppressAutoHyphens/>
        <w:spacing w:line="240" w:lineRule="atLeast"/>
        <w:ind w:left="567" w:right="337"/>
        <w:rPr>
          <w:color w:val="000000" w:themeColor="text1"/>
          <w:spacing w:val="-2"/>
          <w:szCs w:val="24"/>
        </w:rPr>
      </w:pPr>
    </w:p>
    <w:tbl>
      <w:tblPr>
        <w:tblW w:w="0" w:type="auto"/>
        <w:tblCellMar>
          <w:left w:w="0" w:type="dxa"/>
          <w:right w:w="0" w:type="dxa"/>
        </w:tblCellMar>
        <w:tblLook w:val="04A0" w:firstRow="1" w:lastRow="0" w:firstColumn="1" w:lastColumn="0" w:noHBand="0" w:noVBand="1"/>
      </w:tblPr>
      <w:tblGrid>
        <w:gridCol w:w="4401"/>
      </w:tblGrid>
      <w:tr w:rsidR="00565E42" w:rsidRPr="00565E42" w14:paraId="6F3B4D8B" w14:textId="77777777" w:rsidTr="005652DE">
        <w:tc>
          <w:tcPr>
            <w:tcW w:w="4261" w:type="dxa"/>
            <w:tcMar>
              <w:top w:w="0" w:type="dxa"/>
              <w:left w:w="108" w:type="dxa"/>
              <w:bottom w:w="0" w:type="dxa"/>
              <w:right w:w="108" w:type="dxa"/>
            </w:tcMar>
            <w:hideMark/>
          </w:tcPr>
          <w:p w14:paraId="6F7ED196" w14:textId="77777777" w:rsidR="005652DE" w:rsidRPr="00565E42" w:rsidRDefault="005652DE">
            <w:pPr>
              <w:spacing w:line="336" w:lineRule="auto"/>
              <w:rPr>
                <w:color w:val="000000" w:themeColor="text1"/>
                <w:sz w:val="24"/>
                <w:szCs w:val="24"/>
              </w:rPr>
            </w:pPr>
            <w:r w:rsidRPr="00565E42">
              <w:rPr>
                <w:rFonts w:ascii="宋体" w:hAnsi="宋体" w:hint="eastAsia"/>
                <w:color w:val="000000" w:themeColor="text1"/>
                <w:sz w:val="24"/>
                <w:szCs w:val="24"/>
              </w:rPr>
              <w:t>甲方（章）：</w:t>
            </w:r>
            <w:r w:rsidRPr="00565E42">
              <w:rPr>
                <w:rFonts w:ascii="宋体" w:hAnsi="宋体" w:hint="eastAsia"/>
                <w:color w:val="000000" w:themeColor="text1"/>
                <w:sz w:val="24"/>
                <w:szCs w:val="24"/>
                <w:u w:val="single"/>
              </w:rPr>
              <w:t>天津力神电池股份有限公司</w:t>
            </w:r>
          </w:p>
        </w:tc>
      </w:tr>
      <w:tr w:rsidR="00565E42" w:rsidRPr="00565E42" w14:paraId="1895AEF7" w14:textId="77777777" w:rsidTr="005652DE">
        <w:tc>
          <w:tcPr>
            <w:tcW w:w="4261" w:type="dxa"/>
            <w:tcMar>
              <w:top w:w="0" w:type="dxa"/>
              <w:left w:w="108" w:type="dxa"/>
              <w:bottom w:w="0" w:type="dxa"/>
              <w:right w:w="108" w:type="dxa"/>
            </w:tcMar>
            <w:hideMark/>
          </w:tcPr>
          <w:p w14:paraId="511AB69F" w14:textId="77777777" w:rsidR="005652DE" w:rsidRPr="00565E42" w:rsidRDefault="005652DE" w:rsidP="005652DE">
            <w:pPr>
              <w:spacing w:line="336" w:lineRule="auto"/>
              <w:ind w:leftChars="50" w:left="105" w:firstLineChars="100" w:firstLine="240"/>
              <w:rPr>
                <w:color w:val="000000" w:themeColor="text1"/>
                <w:sz w:val="24"/>
                <w:szCs w:val="24"/>
              </w:rPr>
            </w:pPr>
            <w:r w:rsidRPr="00565E42">
              <w:rPr>
                <w:rFonts w:ascii="宋体" w:hAnsi="宋体" w:hint="eastAsia"/>
                <w:color w:val="000000" w:themeColor="text1"/>
                <w:sz w:val="24"/>
                <w:szCs w:val="24"/>
              </w:rPr>
              <w:t>法定代表人或授权代表人（签字）：</w:t>
            </w:r>
          </w:p>
          <w:p w14:paraId="08DCC59C" w14:textId="318C84CD" w:rsidR="005652DE" w:rsidRPr="00565E42" w:rsidRDefault="005652DE">
            <w:pPr>
              <w:spacing w:line="336" w:lineRule="auto"/>
              <w:rPr>
                <w:rFonts w:ascii="Calibri" w:hAnsi="Calibri" w:cs="宋体"/>
                <w:color w:val="000000" w:themeColor="text1"/>
                <w:sz w:val="24"/>
                <w:szCs w:val="24"/>
                <w:u w:val="single"/>
              </w:rPr>
            </w:pPr>
          </w:p>
        </w:tc>
      </w:tr>
      <w:tr w:rsidR="00565E42" w:rsidRPr="00565E42" w14:paraId="193AC47B" w14:textId="77777777" w:rsidTr="005652DE">
        <w:tc>
          <w:tcPr>
            <w:tcW w:w="4261" w:type="dxa"/>
            <w:tcMar>
              <w:top w:w="0" w:type="dxa"/>
              <w:left w:w="108" w:type="dxa"/>
              <w:bottom w:w="0" w:type="dxa"/>
              <w:right w:w="108" w:type="dxa"/>
            </w:tcMar>
            <w:hideMark/>
          </w:tcPr>
          <w:p w14:paraId="70877FB2" w14:textId="77777777" w:rsidR="005652DE" w:rsidRPr="00565E42" w:rsidRDefault="005652DE" w:rsidP="005652DE">
            <w:pPr>
              <w:spacing w:line="336" w:lineRule="auto"/>
              <w:ind w:leftChars="66" w:left="559" w:hangingChars="175"/>
              <w:rPr>
                <w:rFonts w:ascii="宋体" w:hAnsi="宋体"/>
                <w:color w:val="000000" w:themeColor="text1"/>
                <w:sz w:val="24"/>
                <w:szCs w:val="24"/>
              </w:rPr>
            </w:pPr>
            <w:r w:rsidRPr="00565E42">
              <w:rPr>
                <w:rFonts w:ascii="宋体" w:hAnsi="宋体" w:hint="eastAsia"/>
                <w:color w:val="000000" w:themeColor="text1"/>
                <w:sz w:val="24"/>
                <w:szCs w:val="24"/>
              </w:rPr>
              <w:t>乙方（章）：</w:t>
            </w:r>
            <w:r w:rsidRPr="00565E42">
              <w:rPr>
                <w:rFonts w:ascii="宋体" w:hAnsi="宋体"/>
                <w:color w:val="000000" w:themeColor="text1"/>
                <w:sz w:val="24"/>
                <w:szCs w:val="24"/>
              </w:rPr>
              <w:t>XXX</w:t>
            </w:r>
          </w:p>
        </w:tc>
      </w:tr>
      <w:tr w:rsidR="005652DE" w:rsidRPr="00565E42" w14:paraId="7BA98627" w14:textId="77777777" w:rsidTr="005652DE">
        <w:tc>
          <w:tcPr>
            <w:tcW w:w="4261" w:type="dxa"/>
            <w:tcMar>
              <w:top w:w="0" w:type="dxa"/>
              <w:left w:w="108" w:type="dxa"/>
              <w:bottom w:w="0" w:type="dxa"/>
              <w:right w:w="108" w:type="dxa"/>
            </w:tcMar>
            <w:hideMark/>
          </w:tcPr>
          <w:p w14:paraId="7E905D0D" w14:textId="77777777" w:rsidR="005652DE" w:rsidRPr="00565E42" w:rsidRDefault="005652DE" w:rsidP="005652DE">
            <w:pPr>
              <w:spacing w:line="336" w:lineRule="auto"/>
              <w:ind w:leftChars="50" w:left="105" w:firstLineChars="100" w:firstLine="240"/>
              <w:rPr>
                <w:rFonts w:ascii="宋体" w:hAnsi="宋体"/>
                <w:color w:val="000000" w:themeColor="text1"/>
                <w:sz w:val="24"/>
                <w:szCs w:val="24"/>
              </w:rPr>
            </w:pPr>
            <w:r w:rsidRPr="00565E42">
              <w:rPr>
                <w:rFonts w:ascii="宋体" w:hAnsi="宋体" w:hint="eastAsia"/>
                <w:color w:val="000000" w:themeColor="text1"/>
                <w:sz w:val="24"/>
                <w:szCs w:val="24"/>
              </w:rPr>
              <w:t>法定代表人或授权代表人（签字）：</w:t>
            </w:r>
          </w:p>
          <w:p w14:paraId="034EA8AC" w14:textId="77777777" w:rsidR="005652DE" w:rsidRPr="00565E42" w:rsidRDefault="005652DE" w:rsidP="005652DE">
            <w:pPr>
              <w:spacing w:line="336" w:lineRule="auto"/>
              <w:ind w:leftChars="50" w:left="105" w:firstLineChars="100" w:firstLine="240"/>
              <w:rPr>
                <w:rFonts w:ascii="宋体" w:hAnsi="宋体"/>
                <w:color w:val="000000" w:themeColor="text1"/>
                <w:sz w:val="24"/>
                <w:szCs w:val="24"/>
              </w:rPr>
            </w:pPr>
            <w:r w:rsidRPr="00565E42">
              <w:rPr>
                <w:rFonts w:ascii="宋体" w:hAnsi="宋体"/>
                <w:color w:val="000000" w:themeColor="text1"/>
                <w:sz w:val="24"/>
                <w:szCs w:val="24"/>
              </w:rPr>
              <w:t xml:space="preserve">                 </w:t>
            </w:r>
          </w:p>
        </w:tc>
      </w:tr>
    </w:tbl>
    <w:p w14:paraId="565A6D4E" w14:textId="77777777" w:rsidR="00FE43FA" w:rsidRPr="00565E42" w:rsidRDefault="00FE43FA" w:rsidP="00504049">
      <w:pPr>
        <w:widowControl/>
        <w:jc w:val="left"/>
        <w:rPr>
          <w:color w:val="000000" w:themeColor="text1"/>
        </w:rPr>
      </w:pPr>
    </w:p>
    <w:sectPr w:rsidR="00FE43FA" w:rsidRPr="00565E42" w:rsidSect="00C10B68">
      <w:pgSz w:w="11906" w:h="16838"/>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92940" w14:textId="77777777" w:rsidR="00B500C4" w:rsidRDefault="00B500C4" w:rsidP="00F448F2">
      <w:r>
        <w:separator/>
      </w:r>
    </w:p>
  </w:endnote>
  <w:endnote w:type="continuationSeparator" w:id="0">
    <w:p w14:paraId="4412535B" w14:textId="77777777" w:rsidR="00B500C4" w:rsidRDefault="00B500C4" w:rsidP="00F4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
    <w:altName w:val="宋体"/>
    <w:charset w:val="86"/>
    <w:family w:val="roma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G Times 12pt">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B522" w14:textId="77777777" w:rsidR="00411E74" w:rsidRDefault="00411E74">
    <w:pPr>
      <w:pStyle w:val="a5"/>
      <w:framePr w:wrap="around" w:vAnchor="text" w:hAnchor="margin" w:xAlign="right" w:y="1"/>
      <w:rPr>
        <w:rStyle w:val="ad"/>
      </w:rPr>
    </w:pPr>
    <w:r>
      <w:fldChar w:fldCharType="begin"/>
    </w:r>
    <w:r>
      <w:rPr>
        <w:rStyle w:val="ad"/>
      </w:rPr>
      <w:instrText xml:space="preserve">PAGE  </w:instrText>
    </w:r>
    <w:r>
      <w:fldChar w:fldCharType="separate"/>
    </w:r>
    <w:r>
      <w:rPr>
        <w:rStyle w:val="ad"/>
      </w:rPr>
      <w:t>70</w:t>
    </w:r>
    <w:r>
      <w:fldChar w:fldCharType="end"/>
    </w:r>
  </w:p>
  <w:p w14:paraId="4BE7BD9B" w14:textId="77777777" w:rsidR="00411E74" w:rsidRDefault="00411E7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EA27" w14:textId="77777777" w:rsidR="00411E74" w:rsidRDefault="00411E74">
    <w:pPr>
      <w:pStyle w:val="a5"/>
      <w:jc w:val="center"/>
      <w:rPr>
        <w:sz w:val="24"/>
        <w:szCs w:val="24"/>
      </w:rPr>
    </w:pPr>
    <w:r>
      <w:rPr>
        <w:rFonts w:ascii="黑体" w:eastAsia="黑体"/>
        <w:kern w:val="0"/>
        <w:sz w:val="24"/>
        <w:szCs w:val="21"/>
      </w:rPr>
      <w:t>-</w:t>
    </w:r>
    <w:r>
      <w:rPr>
        <w:rFonts w:ascii="宋体" w:hAnsi="宋体"/>
        <w:kern w:val="0"/>
        <w:sz w:val="24"/>
        <w:szCs w:val="24"/>
      </w:rPr>
      <w:fldChar w:fldCharType="begin"/>
    </w:r>
    <w:r>
      <w:rPr>
        <w:rStyle w:val="ad"/>
        <w:rFonts w:ascii="宋体" w:hAnsi="宋体"/>
        <w:kern w:val="0"/>
        <w:sz w:val="24"/>
        <w:szCs w:val="24"/>
      </w:rPr>
      <w:instrText xml:space="preserve"> PAGE </w:instrText>
    </w:r>
    <w:r>
      <w:rPr>
        <w:rFonts w:ascii="宋体" w:hAnsi="宋体"/>
        <w:kern w:val="0"/>
        <w:sz w:val="24"/>
        <w:szCs w:val="24"/>
      </w:rPr>
      <w:fldChar w:fldCharType="separate"/>
    </w:r>
    <w:r w:rsidR="00101F93">
      <w:rPr>
        <w:rStyle w:val="ad"/>
        <w:rFonts w:ascii="宋体" w:hAnsi="宋体"/>
        <w:noProof/>
        <w:kern w:val="0"/>
        <w:sz w:val="24"/>
        <w:szCs w:val="24"/>
      </w:rPr>
      <w:t>4</w:t>
    </w:r>
    <w:r>
      <w:rPr>
        <w:rFonts w:ascii="宋体" w:hAnsi="宋体"/>
        <w:kern w:val="0"/>
        <w:sz w:val="24"/>
        <w:szCs w:val="24"/>
      </w:rPr>
      <w:fldChar w:fldCharType="end"/>
    </w:r>
    <w:r>
      <w:rPr>
        <w:rFonts w:ascii="黑体" w:eastAsia="黑体"/>
        <w:kern w:val="0"/>
        <w:sz w:val="24"/>
        <w:szCs w:val="21"/>
      </w:rPr>
      <w:t>-</w:t>
    </w:r>
  </w:p>
  <w:p w14:paraId="1D848FBE" w14:textId="77777777" w:rsidR="00411E74" w:rsidRDefault="00411E7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EF33" w14:textId="77777777" w:rsidR="00411E74" w:rsidRPr="009E517A" w:rsidRDefault="00411E74" w:rsidP="004E1553">
    <w:pPr>
      <w:pStyle w:val="a5"/>
      <w:jc w:val="center"/>
    </w:pPr>
    <w:r>
      <w:fldChar w:fldCharType="begin"/>
    </w:r>
    <w:r>
      <w:instrText xml:space="preserve"> PAGE   \* MERGEFORMAT </w:instrText>
    </w:r>
    <w:r>
      <w:fldChar w:fldCharType="separate"/>
    </w:r>
    <w:r w:rsidR="0035189D" w:rsidRPr="0035189D">
      <w:rPr>
        <w:noProof/>
        <w:lang w:val="zh-CN"/>
      </w:rPr>
      <w:t>35</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D888E" w14:textId="77777777" w:rsidR="00B500C4" w:rsidRDefault="00B500C4" w:rsidP="00F448F2">
      <w:r>
        <w:separator/>
      </w:r>
    </w:p>
  </w:footnote>
  <w:footnote w:type="continuationSeparator" w:id="0">
    <w:p w14:paraId="28110413" w14:textId="77777777" w:rsidR="00B500C4" w:rsidRDefault="00B500C4" w:rsidP="00F4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295D" w14:textId="77777777" w:rsidR="00411E74" w:rsidRPr="002C4B68" w:rsidRDefault="00411E74" w:rsidP="004E1553">
    <w:pPr>
      <w:pStyle w:val="a7"/>
      <w:pBdr>
        <w:bottom w:val="single" w:sz="6" w:space="0" w:color="auto"/>
      </w:pBdr>
      <w:jc w:val="left"/>
      <w:rPr>
        <w:rFonts w:ascii="Arial" w:hAnsi="Arial"/>
        <w:sz w:val="15"/>
        <w:szCs w:val="15"/>
      </w:rPr>
    </w:pPr>
    <w:r>
      <w:rPr>
        <w:rFonts w:ascii="Arial" w:hAnsi="Arial" w:hint="eastAsia"/>
        <w:sz w:val="15"/>
        <w:szCs w:val="15"/>
      </w:rPr>
      <w:t>天津力神电池股份有限公司版本号：</w:t>
    </w:r>
    <w:r>
      <w:rPr>
        <w:rFonts w:ascii="Arial" w:hAnsi="Arial" w:hint="eastAsia"/>
        <w:sz w:val="15"/>
        <w:szCs w:val="15"/>
      </w:rPr>
      <w:t>201510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5B065DDC"/>
    <w:lvl w:ilvl="0">
      <w:start w:val="1"/>
      <w:numFmt w:val="decimal"/>
      <w:lvlText w:val="%1."/>
      <w:lvlJc w:val="left"/>
      <w:pPr>
        <w:ind w:left="420" w:hanging="420"/>
      </w:pPr>
      <w:rPr>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BAB6834A"/>
    <w:lvl w:ilvl="0">
      <w:start w:val="1"/>
      <w:numFmt w:val="decimal"/>
      <w:lvlText w:val="%1."/>
      <w:lvlJc w:val="left"/>
      <w:pPr>
        <w:ind w:left="435" w:hanging="435"/>
      </w:pPr>
      <w:rPr>
        <w:color w:val="000000"/>
      </w:rPr>
    </w:lvl>
    <w:lvl w:ilvl="1">
      <w:start w:val="2"/>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nsid w:val="00000006"/>
    <w:multiLevelType w:val="hybridMultilevel"/>
    <w:tmpl w:val="AFCCB198"/>
    <w:lvl w:ilvl="0" w:tplc="6AB2BE22">
      <w:start w:val="1"/>
      <w:numFmt w:val="decimal"/>
      <w:lvlText w:val="%1."/>
      <w:lvlJc w:val="left"/>
      <w:pPr>
        <w:ind w:left="552" w:hanging="132"/>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0000009"/>
    <w:multiLevelType w:val="multilevel"/>
    <w:tmpl w:val="477F0E66"/>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A"/>
    <w:multiLevelType w:val="hybridMultilevel"/>
    <w:tmpl w:val="ECBCAC2C"/>
    <w:lvl w:ilvl="0" w:tplc="6AB2BE22">
      <w:start w:val="1"/>
      <w:numFmt w:val="decimal"/>
      <w:lvlText w:val="%1."/>
      <w:lvlJc w:val="left"/>
      <w:pPr>
        <w:ind w:left="552" w:hanging="132"/>
      </w:pPr>
    </w:lvl>
    <w:lvl w:ilvl="1" w:tplc="04090019">
      <w:start w:val="1"/>
      <w:numFmt w:val="lowerLetter"/>
      <w:lvlText w:val="%2)"/>
      <w:lvlJc w:val="left"/>
      <w:pPr>
        <w:ind w:left="-228" w:hanging="420"/>
      </w:pPr>
    </w:lvl>
    <w:lvl w:ilvl="2" w:tplc="0409001B">
      <w:start w:val="1"/>
      <w:numFmt w:val="lowerRoman"/>
      <w:lvlText w:val="%3."/>
      <w:lvlJc w:val="right"/>
      <w:pPr>
        <w:ind w:left="192" w:hanging="420"/>
      </w:pPr>
    </w:lvl>
    <w:lvl w:ilvl="3" w:tplc="0409000F">
      <w:start w:val="1"/>
      <w:numFmt w:val="decimal"/>
      <w:lvlText w:val="%4."/>
      <w:lvlJc w:val="left"/>
      <w:pPr>
        <w:ind w:left="612" w:hanging="420"/>
      </w:pPr>
    </w:lvl>
    <w:lvl w:ilvl="4" w:tplc="04090019">
      <w:start w:val="1"/>
      <w:numFmt w:val="lowerLetter"/>
      <w:lvlText w:val="%5)"/>
      <w:lvlJc w:val="left"/>
      <w:pPr>
        <w:ind w:left="1032" w:hanging="420"/>
      </w:pPr>
    </w:lvl>
    <w:lvl w:ilvl="5" w:tplc="0409001B">
      <w:start w:val="1"/>
      <w:numFmt w:val="lowerRoman"/>
      <w:lvlText w:val="%6."/>
      <w:lvlJc w:val="right"/>
      <w:pPr>
        <w:ind w:left="1452" w:hanging="420"/>
      </w:pPr>
    </w:lvl>
    <w:lvl w:ilvl="6" w:tplc="0409000F">
      <w:start w:val="1"/>
      <w:numFmt w:val="decimal"/>
      <w:lvlText w:val="%7."/>
      <w:lvlJc w:val="left"/>
      <w:pPr>
        <w:ind w:left="1872" w:hanging="420"/>
      </w:pPr>
    </w:lvl>
    <w:lvl w:ilvl="7" w:tplc="04090019">
      <w:start w:val="1"/>
      <w:numFmt w:val="lowerLetter"/>
      <w:lvlText w:val="%8)"/>
      <w:lvlJc w:val="left"/>
      <w:pPr>
        <w:ind w:left="2292" w:hanging="420"/>
      </w:pPr>
    </w:lvl>
    <w:lvl w:ilvl="8" w:tplc="0409001B">
      <w:start w:val="1"/>
      <w:numFmt w:val="lowerRoman"/>
      <w:lvlText w:val="%9."/>
      <w:lvlJc w:val="right"/>
      <w:pPr>
        <w:ind w:left="2712" w:hanging="420"/>
      </w:pPr>
    </w:lvl>
  </w:abstractNum>
  <w:abstractNum w:abstractNumId="5">
    <w:nsid w:val="0000000E"/>
    <w:multiLevelType w:val="multilevel"/>
    <w:tmpl w:val="DEBEC5BC"/>
    <w:lvl w:ilvl="0">
      <w:start w:val="1"/>
      <w:numFmt w:val="decimal"/>
      <w:lvlText w:val="%1."/>
      <w:lvlJc w:val="left"/>
      <w:pPr>
        <w:ind w:left="425" w:hanging="425"/>
      </w:pPr>
    </w:lvl>
    <w:lvl w:ilvl="1">
      <w:start w:val="1"/>
      <w:numFmt w:val="decimal"/>
      <w:lvlText w:val="4.%2"/>
      <w:lvlJc w:val="right"/>
      <w:pPr>
        <w:ind w:left="567" w:hanging="567"/>
      </w:pPr>
    </w:lvl>
    <w:lvl w:ilvl="2">
      <w:start w:val="1"/>
      <w:numFmt w:val="decimal"/>
      <w:lvlText w:val="4.5.%3"/>
      <w:lvlJc w:val="righ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0000001F"/>
    <w:multiLevelType w:val="hybridMultilevel"/>
    <w:tmpl w:val="32EC17C4"/>
    <w:lvl w:ilvl="0" w:tplc="6AB2BE2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0000020"/>
    <w:multiLevelType w:val="hybridMultilevel"/>
    <w:tmpl w:val="E83E27F4"/>
    <w:lvl w:ilvl="0" w:tplc="6AB2BE2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00000023"/>
    <w:multiLevelType w:val="hybridMultilevel"/>
    <w:tmpl w:val="E92CC040"/>
    <w:lvl w:ilvl="0" w:tplc="6AB2BE22">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00000024"/>
    <w:multiLevelType w:val="multilevel"/>
    <w:tmpl w:val="477F0E66"/>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00000025"/>
    <w:multiLevelType w:val="multilevel"/>
    <w:tmpl w:val="477F0E66"/>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00000026"/>
    <w:multiLevelType w:val="multilevel"/>
    <w:tmpl w:val="477F0E66"/>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00000027"/>
    <w:multiLevelType w:val="multilevel"/>
    <w:tmpl w:val="477F0E66"/>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022D2FB4"/>
    <w:multiLevelType w:val="hybridMultilevel"/>
    <w:tmpl w:val="FDA2BCAA"/>
    <w:lvl w:ilvl="0" w:tplc="7F00AA84">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723080D"/>
    <w:multiLevelType w:val="hybridMultilevel"/>
    <w:tmpl w:val="0F14F03E"/>
    <w:lvl w:ilvl="0" w:tplc="B3185678">
      <w:start w:val="1"/>
      <w:numFmt w:val="decimal"/>
      <w:lvlText w:val="%1."/>
      <w:lvlJc w:val="left"/>
      <w:pPr>
        <w:tabs>
          <w:tab w:val="num" w:pos="927"/>
        </w:tabs>
        <w:ind w:left="927" w:hanging="360"/>
      </w:pPr>
      <w:rPr>
        <w:rFonts w:hint="default"/>
        <w:b/>
      </w:rPr>
    </w:lvl>
    <w:lvl w:ilvl="1" w:tplc="39DE4C06">
      <w:start w:val="1"/>
      <w:numFmt w:val="lowerLetter"/>
      <w:lvlText w:val="%2)"/>
      <w:lvlJc w:val="left"/>
      <w:pPr>
        <w:tabs>
          <w:tab w:val="num" w:pos="1347"/>
        </w:tabs>
        <w:ind w:left="1347" w:hanging="360"/>
      </w:pPr>
      <w:rPr>
        <w:rFonts w:hint="default"/>
      </w:r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5">
    <w:nsid w:val="106B0163"/>
    <w:multiLevelType w:val="hybridMultilevel"/>
    <w:tmpl w:val="DF00A97E"/>
    <w:lvl w:ilvl="0" w:tplc="BE147F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1E70773"/>
    <w:multiLevelType w:val="hybridMultilevel"/>
    <w:tmpl w:val="CECA9CC8"/>
    <w:lvl w:ilvl="0" w:tplc="76A043F2">
      <w:start w:val="1"/>
      <w:numFmt w:val="lowerLetter"/>
      <w:lvlText w:val="%1)"/>
      <w:lvlJc w:val="left"/>
      <w:pPr>
        <w:tabs>
          <w:tab w:val="num" w:pos="1351"/>
        </w:tabs>
        <w:ind w:left="1351"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CF650AC"/>
    <w:multiLevelType w:val="hybridMultilevel"/>
    <w:tmpl w:val="B0FC57A4"/>
    <w:lvl w:ilvl="0" w:tplc="5EA8B344">
      <w:start w:val="1"/>
      <w:numFmt w:val="decimal"/>
      <w:lvlText w:val="（%1）"/>
      <w:lvlJc w:val="left"/>
      <w:pPr>
        <w:ind w:left="1200" w:hanging="7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91D7B86"/>
    <w:multiLevelType w:val="hybridMultilevel"/>
    <w:tmpl w:val="9A342840"/>
    <w:lvl w:ilvl="0" w:tplc="F23ED066">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5D071C"/>
    <w:multiLevelType w:val="hybridMultilevel"/>
    <w:tmpl w:val="B0FC57A4"/>
    <w:lvl w:ilvl="0" w:tplc="5EA8B344">
      <w:start w:val="1"/>
      <w:numFmt w:val="decimal"/>
      <w:lvlText w:val="（%1）"/>
      <w:lvlJc w:val="left"/>
      <w:pPr>
        <w:ind w:left="1200" w:hanging="72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90A77D2"/>
    <w:multiLevelType w:val="multilevel"/>
    <w:tmpl w:val="5A5E60BC"/>
    <w:lvl w:ilvl="0">
      <w:start w:val="1"/>
      <w:numFmt w:val="decimal"/>
      <w:lvlText w:val="%1."/>
      <w:lvlJc w:val="left"/>
      <w:pPr>
        <w:tabs>
          <w:tab w:val="num" w:pos="1695"/>
        </w:tabs>
        <w:ind w:left="1134" w:hanging="1134"/>
      </w:pPr>
      <w:rPr>
        <w:rFonts w:hint="default"/>
        <w:b/>
      </w:rPr>
    </w:lvl>
    <w:lvl w:ilvl="1">
      <w:start w:val="1"/>
      <w:numFmt w:val="lowerLetter"/>
      <w:isLgl/>
      <w:lvlText w:val="%2)"/>
      <w:lvlJc w:val="left"/>
      <w:pPr>
        <w:tabs>
          <w:tab w:val="num" w:pos="927"/>
        </w:tabs>
        <w:ind w:left="927" w:hanging="360"/>
      </w:pPr>
      <w:rPr>
        <w:rFonts w:ascii="Times New Roman" w:eastAsia="宋体" w:hAnsi="Times New Roman" w:cs="Times New Roman"/>
        <w:b/>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1">
    <w:nsid w:val="46A73018"/>
    <w:multiLevelType w:val="multilevel"/>
    <w:tmpl w:val="46A73018"/>
    <w:lvl w:ilvl="0">
      <w:start w:val="1"/>
      <w:numFmt w:val="decimal"/>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9793C3F"/>
    <w:multiLevelType w:val="hybridMultilevel"/>
    <w:tmpl w:val="8A94F730"/>
    <w:lvl w:ilvl="0" w:tplc="11D6C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CA36BE2"/>
    <w:multiLevelType w:val="hybridMultilevel"/>
    <w:tmpl w:val="750817B2"/>
    <w:lvl w:ilvl="0" w:tplc="8BE69058">
      <w:start w:val="1"/>
      <w:numFmt w:val="lowerLetter"/>
      <w:lvlText w:val="%1)"/>
      <w:lvlJc w:val="left"/>
      <w:pPr>
        <w:tabs>
          <w:tab w:val="num" w:pos="927"/>
        </w:tabs>
        <w:ind w:left="927" w:hanging="360"/>
      </w:pPr>
      <w:rPr>
        <w:rFonts w:hint="default"/>
      </w:rPr>
    </w:lvl>
    <w:lvl w:ilvl="1" w:tplc="72AA5766">
      <w:start w:val="1"/>
      <w:numFmt w:val="lowerLetter"/>
      <w:lvlText w:val="%2)"/>
      <w:lvlJc w:val="left"/>
      <w:pPr>
        <w:tabs>
          <w:tab w:val="num" w:pos="1347"/>
        </w:tabs>
        <w:ind w:left="1347" w:hanging="360"/>
      </w:pPr>
      <w:rPr>
        <w:rFonts w:hint="default"/>
      </w:r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24">
    <w:nsid w:val="75CD0F8C"/>
    <w:multiLevelType w:val="hybridMultilevel"/>
    <w:tmpl w:val="4E48703A"/>
    <w:lvl w:ilvl="0" w:tplc="72AA5766">
      <w:start w:val="1"/>
      <w:numFmt w:val="lowerLetter"/>
      <w:lvlText w:val="%1)"/>
      <w:lvlJc w:val="left"/>
      <w:pPr>
        <w:tabs>
          <w:tab w:val="num" w:pos="1347"/>
        </w:tabs>
        <w:ind w:left="1347"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E0F4EF1"/>
    <w:multiLevelType w:val="singleLevel"/>
    <w:tmpl w:val="CDE43F5A"/>
    <w:lvl w:ilvl="0">
      <w:start w:val="1"/>
      <w:numFmt w:val="bullet"/>
      <w:pStyle w:val="a"/>
      <w:lvlText w:val=""/>
      <w:lvlJc w:val="left"/>
      <w:pPr>
        <w:tabs>
          <w:tab w:val="left" w:pos="360"/>
        </w:tabs>
        <w:ind w:left="360" w:hangingChars="200" w:hanging="360"/>
      </w:pPr>
      <w:rPr>
        <w:rFonts w:ascii="Wingdings" w:hAnsi="Wingdings" w:hint="default"/>
      </w:rPr>
    </w:lvl>
  </w:abstractNum>
  <w:num w:numId="1">
    <w:abstractNumId w:val="25"/>
  </w:num>
  <w:num w:numId="2">
    <w:abstractNumId w:val="21"/>
  </w:num>
  <w:num w:numId="3">
    <w:abstractNumId w:val="20"/>
  </w:num>
  <w:num w:numId="4">
    <w:abstractNumId w:val="23"/>
  </w:num>
  <w:num w:numId="5">
    <w:abstractNumId w:val="14"/>
  </w:num>
  <w:num w:numId="6">
    <w:abstractNumId w:val="16"/>
  </w:num>
  <w:num w:numId="7">
    <w:abstractNumId w:val="24"/>
  </w:num>
  <w:num w:numId="8">
    <w:abstractNumId w:val="1"/>
  </w:num>
  <w:num w:numId="9">
    <w:abstractNumId w:val="5"/>
  </w:num>
  <w:num w:numId="10">
    <w:abstractNumId w:val="2"/>
  </w:num>
  <w:num w:numId="11">
    <w:abstractNumId w:val="0"/>
  </w:num>
  <w:num w:numId="12">
    <w:abstractNumId w:val="4"/>
  </w:num>
  <w:num w:numId="13">
    <w:abstractNumId w:val="3"/>
  </w:num>
  <w:num w:numId="14">
    <w:abstractNumId w:val="8"/>
  </w:num>
  <w:num w:numId="15">
    <w:abstractNumId w:val="7"/>
  </w:num>
  <w:num w:numId="16">
    <w:abstractNumId w:val="6"/>
  </w:num>
  <w:num w:numId="17">
    <w:abstractNumId w:val="11"/>
  </w:num>
  <w:num w:numId="18">
    <w:abstractNumId w:val="12"/>
  </w:num>
  <w:num w:numId="19">
    <w:abstractNumId w:val="10"/>
  </w:num>
  <w:num w:numId="20">
    <w:abstractNumId w:val="9"/>
  </w:num>
  <w:num w:numId="21">
    <w:abstractNumId w:val="18"/>
  </w:num>
  <w:num w:numId="22">
    <w:abstractNumId w:val="22"/>
  </w:num>
  <w:num w:numId="23">
    <w:abstractNumId w:val="13"/>
  </w:num>
  <w:num w:numId="24">
    <w:abstractNumId w:val="19"/>
  </w:num>
  <w:num w:numId="25">
    <w:abstractNumId w:val="15"/>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A44"/>
    <w:rsid w:val="00013780"/>
    <w:rsid w:val="000179D7"/>
    <w:rsid w:val="0002484E"/>
    <w:rsid w:val="00024F94"/>
    <w:rsid w:val="00025174"/>
    <w:rsid w:val="00031FA2"/>
    <w:rsid w:val="00032346"/>
    <w:rsid w:val="0003354E"/>
    <w:rsid w:val="000373C6"/>
    <w:rsid w:val="0004055C"/>
    <w:rsid w:val="00044655"/>
    <w:rsid w:val="0006134A"/>
    <w:rsid w:val="00063C00"/>
    <w:rsid w:val="000703AF"/>
    <w:rsid w:val="00071E6E"/>
    <w:rsid w:val="000733D5"/>
    <w:rsid w:val="0007666A"/>
    <w:rsid w:val="00082C19"/>
    <w:rsid w:val="00090CB8"/>
    <w:rsid w:val="00090DCE"/>
    <w:rsid w:val="000911A1"/>
    <w:rsid w:val="0009266A"/>
    <w:rsid w:val="000A6747"/>
    <w:rsid w:val="000A7167"/>
    <w:rsid w:val="000B33F6"/>
    <w:rsid w:val="000C7307"/>
    <w:rsid w:val="000D267F"/>
    <w:rsid w:val="000D5FE2"/>
    <w:rsid w:val="000D7CE0"/>
    <w:rsid w:val="000E3C66"/>
    <w:rsid w:val="000E3F9E"/>
    <w:rsid w:val="000E6319"/>
    <w:rsid w:val="000F0229"/>
    <w:rsid w:val="000F75A8"/>
    <w:rsid w:val="00101F93"/>
    <w:rsid w:val="001043AE"/>
    <w:rsid w:val="001049C3"/>
    <w:rsid w:val="001069F5"/>
    <w:rsid w:val="00112E1D"/>
    <w:rsid w:val="0012213E"/>
    <w:rsid w:val="00127834"/>
    <w:rsid w:val="00131823"/>
    <w:rsid w:val="001334BC"/>
    <w:rsid w:val="00133B9B"/>
    <w:rsid w:val="00137089"/>
    <w:rsid w:val="00140618"/>
    <w:rsid w:val="00146134"/>
    <w:rsid w:val="001466F6"/>
    <w:rsid w:val="00154C9E"/>
    <w:rsid w:val="001614D3"/>
    <w:rsid w:val="0016744E"/>
    <w:rsid w:val="00171168"/>
    <w:rsid w:val="00172A27"/>
    <w:rsid w:val="00173186"/>
    <w:rsid w:val="00176FDF"/>
    <w:rsid w:val="00177CAF"/>
    <w:rsid w:val="0018139C"/>
    <w:rsid w:val="00181EA4"/>
    <w:rsid w:val="001850B0"/>
    <w:rsid w:val="00190DC0"/>
    <w:rsid w:val="00194C00"/>
    <w:rsid w:val="00195E6E"/>
    <w:rsid w:val="00196133"/>
    <w:rsid w:val="00197021"/>
    <w:rsid w:val="001A3582"/>
    <w:rsid w:val="001A6DEC"/>
    <w:rsid w:val="001B1DCD"/>
    <w:rsid w:val="001C02A2"/>
    <w:rsid w:val="001D4114"/>
    <w:rsid w:val="001D42D2"/>
    <w:rsid w:val="001D4EFC"/>
    <w:rsid w:val="001D6DD6"/>
    <w:rsid w:val="001E21F3"/>
    <w:rsid w:val="001F5AF9"/>
    <w:rsid w:val="00200B6D"/>
    <w:rsid w:val="00201AD3"/>
    <w:rsid w:val="002020D2"/>
    <w:rsid w:val="002037CB"/>
    <w:rsid w:val="00204295"/>
    <w:rsid w:val="00204667"/>
    <w:rsid w:val="00204E0F"/>
    <w:rsid w:val="002057B4"/>
    <w:rsid w:val="00207C7D"/>
    <w:rsid w:val="0021071F"/>
    <w:rsid w:val="00225FEC"/>
    <w:rsid w:val="00230009"/>
    <w:rsid w:val="0023094B"/>
    <w:rsid w:val="00232118"/>
    <w:rsid w:val="0023462C"/>
    <w:rsid w:val="00235009"/>
    <w:rsid w:val="00236047"/>
    <w:rsid w:val="00240338"/>
    <w:rsid w:val="0024105F"/>
    <w:rsid w:val="00243E8C"/>
    <w:rsid w:val="00247CE5"/>
    <w:rsid w:val="00252A8D"/>
    <w:rsid w:val="00254D67"/>
    <w:rsid w:val="002555E5"/>
    <w:rsid w:val="00257C56"/>
    <w:rsid w:val="002648E3"/>
    <w:rsid w:val="0026565A"/>
    <w:rsid w:val="002739B4"/>
    <w:rsid w:val="002900F3"/>
    <w:rsid w:val="002924D8"/>
    <w:rsid w:val="00294CB0"/>
    <w:rsid w:val="002A0948"/>
    <w:rsid w:val="002A0D1B"/>
    <w:rsid w:val="002A30F2"/>
    <w:rsid w:val="002A3905"/>
    <w:rsid w:val="002B1B46"/>
    <w:rsid w:val="002B271D"/>
    <w:rsid w:val="002B308C"/>
    <w:rsid w:val="002B68A2"/>
    <w:rsid w:val="002D2045"/>
    <w:rsid w:val="002D3F34"/>
    <w:rsid w:val="002D5308"/>
    <w:rsid w:val="002D6C33"/>
    <w:rsid w:val="002D737C"/>
    <w:rsid w:val="002E1D3B"/>
    <w:rsid w:val="002E4FAF"/>
    <w:rsid w:val="002E553D"/>
    <w:rsid w:val="002F0B1A"/>
    <w:rsid w:val="002F3134"/>
    <w:rsid w:val="002F5BE2"/>
    <w:rsid w:val="00302B59"/>
    <w:rsid w:val="003040B5"/>
    <w:rsid w:val="0030437A"/>
    <w:rsid w:val="003076E6"/>
    <w:rsid w:val="00307AD8"/>
    <w:rsid w:val="00310704"/>
    <w:rsid w:val="00314F9A"/>
    <w:rsid w:val="0032330B"/>
    <w:rsid w:val="00326CE9"/>
    <w:rsid w:val="003339F1"/>
    <w:rsid w:val="00333AC9"/>
    <w:rsid w:val="00333E15"/>
    <w:rsid w:val="00336739"/>
    <w:rsid w:val="00337A45"/>
    <w:rsid w:val="0034068A"/>
    <w:rsid w:val="00342FCB"/>
    <w:rsid w:val="00345865"/>
    <w:rsid w:val="0035189D"/>
    <w:rsid w:val="00352119"/>
    <w:rsid w:val="00356D05"/>
    <w:rsid w:val="00357C7A"/>
    <w:rsid w:val="00361889"/>
    <w:rsid w:val="00362381"/>
    <w:rsid w:val="0037056A"/>
    <w:rsid w:val="00373C51"/>
    <w:rsid w:val="003746AF"/>
    <w:rsid w:val="00374B00"/>
    <w:rsid w:val="003760E5"/>
    <w:rsid w:val="00382DDC"/>
    <w:rsid w:val="00383A40"/>
    <w:rsid w:val="00383CC8"/>
    <w:rsid w:val="0038581D"/>
    <w:rsid w:val="00387475"/>
    <w:rsid w:val="00390184"/>
    <w:rsid w:val="00391A56"/>
    <w:rsid w:val="003A020C"/>
    <w:rsid w:val="003A0464"/>
    <w:rsid w:val="003A31F6"/>
    <w:rsid w:val="003A6406"/>
    <w:rsid w:val="003B20AF"/>
    <w:rsid w:val="003B55DF"/>
    <w:rsid w:val="003C057C"/>
    <w:rsid w:val="003C1CAC"/>
    <w:rsid w:val="003C50E8"/>
    <w:rsid w:val="003C7C0A"/>
    <w:rsid w:val="003D01F3"/>
    <w:rsid w:val="003D3739"/>
    <w:rsid w:val="003D59DC"/>
    <w:rsid w:val="003D7398"/>
    <w:rsid w:val="003F2BE2"/>
    <w:rsid w:val="003F5808"/>
    <w:rsid w:val="003F747B"/>
    <w:rsid w:val="003F74F0"/>
    <w:rsid w:val="00404007"/>
    <w:rsid w:val="004053CF"/>
    <w:rsid w:val="00406C04"/>
    <w:rsid w:val="00411E74"/>
    <w:rsid w:val="00414B22"/>
    <w:rsid w:val="004172AE"/>
    <w:rsid w:val="00417CF8"/>
    <w:rsid w:val="00424B91"/>
    <w:rsid w:val="004250F9"/>
    <w:rsid w:val="00430333"/>
    <w:rsid w:val="00432E40"/>
    <w:rsid w:val="00436F13"/>
    <w:rsid w:val="00445DF4"/>
    <w:rsid w:val="00446A43"/>
    <w:rsid w:val="00455ED4"/>
    <w:rsid w:val="0045779A"/>
    <w:rsid w:val="004579B9"/>
    <w:rsid w:val="00462737"/>
    <w:rsid w:val="00467A1E"/>
    <w:rsid w:val="004702DD"/>
    <w:rsid w:val="00470F27"/>
    <w:rsid w:val="00486E03"/>
    <w:rsid w:val="004922A1"/>
    <w:rsid w:val="0049292D"/>
    <w:rsid w:val="004929AF"/>
    <w:rsid w:val="004942FC"/>
    <w:rsid w:val="0049530E"/>
    <w:rsid w:val="0049643E"/>
    <w:rsid w:val="00496924"/>
    <w:rsid w:val="004A21AD"/>
    <w:rsid w:val="004A293E"/>
    <w:rsid w:val="004A318A"/>
    <w:rsid w:val="004A74E1"/>
    <w:rsid w:val="004A7A60"/>
    <w:rsid w:val="004B1160"/>
    <w:rsid w:val="004B3104"/>
    <w:rsid w:val="004B507A"/>
    <w:rsid w:val="004B7217"/>
    <w:rsid w:val="004B7C64"/>
    <w:rsid w:val="004C2CC5"/>
    <w:rsid w:val="004C38FB"/>
    <w:rsid w:val="004C4AF2"/>
    <w:rsid w:val="004C6679"/>
    <w:rsid w:val="004C6C3F"/>
    <w:rsid w:val="004D0BC3"/>
    <w:rsid w:val="004E1553"/>
    <w:rsid w:val="004E46A2"/>
    <w:rsid w:val="004E4BA2"/>
    <w:rsid w:val="004F1C62"/>
    <w:rsid w:val="004F6CF2"/>
    <w:rsid w:val="00500189"/>
    <w:rsid w:val="005030AB"/>
    <w:rsid w:val="00503641"/>
    <w:rsid w:val="005039E6"/>
    <w:rsid w:val="00504049"/>
    <w:rsid w:val="00510109"/>
    <w:rsid w:val="0051075C"/>
    <w:rsid w:val="00521E7E"/>
    <w:rsid w:val="00522ECD"/>
    <w:rsid w:val="0052453A"/>
    <w:rsid w:val="005279B3"/>
    <w:rsid w:val="00532383"/>
    <w:rsid w:val="0054576C"/>
    <w:rsid w:val="00546944"/>
    <w:rsid w:val="005472BC"/>
    <w:rsid w:val="00553FAE"/>
    <w:rsid w:val="00554A4C"/>
    <w:rsid w:val="00556E3A"/>
    <w:rsid w:val="005652DE"/>
    <w:rsid w:val="00565E42"/>
    <w:rsid w:val="005707D7"/>
    <w:rsid w:val="005724DC"/>
    <w:rsid w:val="00575D7C"/>
    <w:rsid w:val="00575FC6"/>
    <w:rsid w:val="0057769D"/>
    <w:rsid w:val="00577AC2"/>
    <w:rsid w:val="00584DBA"/>
    <w:rsid w:val="005869C8"/>
    <w:rsid w:val="005875B4"/>
    <w:rsid w:val="00587D02"/>
    <w:rsid w:val="00592ACD"/>
    <w:rsid w:val="00595838"/>
    <w:rsid w:val="005A537D"/>
    <w:rsid w:val="005B4767"/>
    <w:rsid w:val="005C21F8"/>
    <w:rsid w:val="005C6913"/>
    <w:rsid w:val="005C6BE2"/>
    <w:rsid w:val="005C7615"/>
    <w:rsid w:val="005D180D"/>
    <w:rsid w:val="005F3B94"/>
    <w:rsid w:val="005F4846"/>
    <w:rsid w:val="005F4E4C"/>
    <w:rsid w:val="005F6FF4"/>
    <w:rsid w:val="00600F39"/>
    <w:rsid w:val="00602FFE"/>
    <w:rsid w:val="00606CF8"/>
    <w:rsid w:val="00611937"/>
    <w:rsid w:val="00611BEB"/>
    <w:rsid w:val="0062438E"/>
    <w:rsid w:val="006305D6"/>
    <w:rsid w:val="0063117D"/>
    <w:rsid w:val="00634506"/>
    <w:rsid w:val="00634A34"/>
    <w:rsid w:val="006460AC"/>
    <w:rsid w:val="006475DE"/>
    <w:rsid w:val="006503C8"/>
    <w:rsid w:val="00650F7F"/>
    <w:rsid w:val="006525C1"/>
    <w:rsid w:val="00653C03"/>
    <w:rsid w:val="00657012"/>
    <w:rsid w:val="006575B5"/>
    <w:rsid w:val="006621E5"/>
    <w:rsid w:val="006664D4"/>
    <w:rsid w:val="00672D66"/>
    <w:rsid w:val="0067589F"/>
    <w:rsid w:val="0068084B"/>
    <w:rsid w:val="0068144B"/>
    <w:rsid w:val="00694012"/>
    <w:rsid w:val="006A25B0"/>
    <w:rsid w:val="006A2913"/>
    <w:rsid w:val="006A3D83"/>
    <w:rsid w:val="006A4859"/>
    <w:rsid w:val="006B0963"/>
    <w:rsid w:val="006B5DD6"/>
    <w:rsid w:val="006C074F"/>
    <w:rsid w:val="006C61ED"/>
    <w:rsid w:val="006D0C38"/>
    <w:rsid w:val="006E03BE"/>
    <w:rsid w:val="006E553A"/>
    <w:rsid w:val="006E6C74"/>
    <w:rsid w:val="006E79CD"/>
    <w:rsid w:val="006F348A"/>
    <w:rsid w:val="006F4775"/>
    <w:rsid w:val="006F6DD0"/>
    <w:rsid w:val="006F7466"/>
    <w:rsid w:val="006F7BCA"/>
    <w:rsid w:val="00704759"/>
    <w:rsid w:val="00705A24"/>
    <w:rsid w:val="00706B58"/>
    <w:rsid w:val="0071124D"/>
    <w:rsid w:val="00711AD7"/>
    <w:rsid w:val="007142A1"/>
    <w:rsid w:val="00714BC8"/>
    <w:rsid w:val="00716100"/>
    <w:rsid w:val="007218F2"/>
    <w:rsid w:val="007219AE"/>
    <w:rsid w:val="00726107"/>
    <w:rsid w:val="00727706"/>
    <w:rsid w:val="00730430"/>
    <w:rsid w:val="00730E3F"/>
    <w:rsid w:val="00731955"/>
    <w:rsid w:val="0074086A"/>
    <w:rsid w:val="00745157"/>
    <w:rsid w:val="007463B3"/>
    <w:rsid w:val="0074780F"/>
    <w:rsid w:val="007510D1"/>
    <w:rsid w:val="00751763"/>
    <w:rsid w:val="00751C97"/>
    <w:rsid w:val="007607CF"/>
    <w:rsid w:val="00762CBF"/>
    <w:rsid w:val="00764511"/>
    <w:rsid w:val="00767F4F"/>
    <w:rsid w:val="0077151B"/>
    <w:rsid w:val="00775B95"/>
    <w:rsid w:val="007770F3"/>
    <w:rsid w:val="007776C5"/>
    <w:rsid w:val="007830F3"/>
    <w:rsid w:val="0078666E"/>
    <w:rsid w:val="00787871"/>
    <w:rsid w:val="00787B04"/>
    <w:rsid w:val="00790AF9"/>
    <w:rsid w:val="00791A32"/>
    <w:rsid w:val="00791C95"/>
    <w:rsid w:val="00792953"/>
    <w:rsid w:val="0079341F"/>
    <w:rsid w:val="0079470B"/>
    <w:rsid w:val="00794B33"/>
    <w:rsid w:val="007967C6"/>
    <w:rsid w:val="007971F7"/>
    <w:rsid w:val="007A012F"/>
    <w:rsid w:val="007A51F0"/>
    <w:rsid w:val="007A60C3"/>
    <w:rsid w:val="007A7676"/>
    <w:rsid w:val="007B5CAD"/>
    <w:rsid w:val="007C2902"/>
    <w:rsid w:val="007C3674"/>
    <w:rsid w:val="007C5679"/>
    <w:rsid w:val="007D0988"/>
    <w:rsid w:val="007D15E3"/>
    <w:rsid w:val="007D1B1D"/>
    <w:rsid w:val="007D6370"/>
    <w:rsid w:val="007E0232"/>
    <w:rsid w:val="007F12A4"/>
    <w:rsid w:val="007F3C30"/>
    <w:rsid w:val="007F3F11"/>
    <w:rsid w:val="007F5271"/>
    <w:rsid w:val="007F6B75"/>
    <w:rsid w:val="00800999"/>
    <w:rsid w:val="008037E6"/>
    <w:rsid w:val="008046EE"/>
    <w:rsid w:val="0080670E"/>
    <w:rsid w:val="00807601"/>
    <w:rsid w:val="00812031"/>
    <w:rsid w:val="00817011"/>
    <w:rsid w:val="0082024F"/>
    <w:rsid w:val="00822419"/>
    <w:rsid w:val="00823772"/>
    <w:rsid w:val="0082418D"/>
    <w:rsid w:val="008245A2"/>
    <w:rsid w:val="00824816"/>
    <w:rsid w:val="00830BD7"/>
    <w:rsid w:val="00830F70"/>
    <w:rsid w:val="00833002"/>
    <w:rsid w:val="00833100"/>
    <w:rsid w:val="008331EF"/>
    <w:rsid w:val="008365AB"/>
    <w:rsid w:val="00842F7A"/>
    <w:rsid w:val="00844BAB"/>
    <w:rsid w:val="0084767D"/>
    <w:rsid w:val="00851D17"/>
    <w:rsid w:val="00861A2B"/>
    <w:rsid w:val="00863263"/>
    <w:rsid w:val="00864E12"/>
    <w:rsid w:val="008677B7"/>
    <w:rsid w:val="0087316E"/>
    <w:rsid w:val="00873918"/>
    <w:rsid w:val="00880991"/>
    <w:rsid w:val="008837A5"/>
    <w:rsid w:val="008869B2"/>
    <w:rsid w:val="00893880"/>
    <w:rsid w:val="0089412A"/>
    <w:rsid w:val="00895B3F"/>
    <w:rsid w:val="008968F9"/>
    <w:rsid w:val="0089748F"/>
    <w:rsid w:val="008A00C7"/>
    <w:rsid w:val="008A1733"/>
    <w:rsid w:val="008A4FA1"/>
    <w:rsid w:val="008A6E86"/>
    <w:rsid w:val="008B1E73"/>
    <w:rsid w:val="008B454D"/>
    <w:rsid w:val="008B5A16"/>
    <w:rsid w:val="008B743D"/>
    <w:rsid w:val="008B7617"/>
    <w:rsid w:val="008C22FD"/>
    <w:rsid w:val="008C262A"/>
    <w:rsid w:val="008C78E8"/>
    <w:rsid w:val="008D12B1"/>
    <w:rsid w:val="008D18A7"/>
    <w:rsid w:val="008D2693"/>
    <w:rsid w:val="008D2A71"/>
    <w:rsid w:val="008D43E8"/>
    <w:rsid w:val="008D5146"/>
    <w:rsid w:val="008D5E05"/>
    <w:rsid w:val="008D72C5"/>
    <w:rsid w:val="008F01D2"/>
    <w:rsid w:val="008F3908"/>
    <w:rsid w:val="008F61F0"/>
    <w:rsid w:val="00902747"/>
    <w:rsid w:val="00904041"/>
    <w:rsid w:val="00910A71"/>
    <w:rsid w:val="0091397E"/>
    <w:rsid w:val="00915EBC"/>
    <w:rsid w:val="00915F24"/>
    <w:rsid w:val="00917A1F"/>
    <w:rsid w:val="009214CD"/>
    <w:rsid w:val="0092215E"/>
    <w:rsid w:val="00922DEF"/>
    <w:rsid w:val="00925C50"/>
    <w:rsid w:val="00934C8A"/>
    <w:rsid w:val="00934EB1"/>
    <w:rsid w:val="00934F23"/>
    <w:rsid w:val="009351F8"/>
    <w:rsid w:val="009373EF"/>
    <w:rsid w:val="009413E8"/>
    <w:rsid w:val="00941CBB"/>
    <w:rsid w:val="00944A80"/>
    <w:rsid w:val="009453C7"/>
    <w:rsid w:val="0094737A"/>
    <w:rsid w:val="00950502"/>
    <w:rsid w:val="0095348E"/>
    <w:rsid w:val="00955E8A"/>
    <w:rsid w:val="00962EBA"/>
    <w:rsid w:val="00970487"/>
    <w:rsid w:val="00971E11"/>
    <w:rsid w:val="009806F8"/>
    <w:rsid w:val="00980ABB"/>
    <w:rsid w:val="00982C9D"/>
    <w:rsid w:val="009835DF"/>
    <w:rsid w:val="009876A1"/>
    <w:rsid w:val="00987A1A"/>
    <w:rsid w:val="00987C73"/>
    <w:rsid w:val="009903B9"/>
    <w:rsid w:val="00992B29"/>
    <w:rsid w:val="009A13F2"/>
    <w:rsid w:val="009A50C8"/>
    <w:rsid w:val="009B5125"/>
    <w:rsid w:val="009B5F1C"/>
    <w:rsid w:val="009B7A89"/>
    <w:rsid w:val="009C2C54"/>
    <w:rsid w:val="009D129E"/>
    <w:rsid w:val="009D1D93"/>
    <w:rsid w:val="009D1E0F"/>
    <w:rsid w:val="009D5815"/>
    <w:rsid w:val="009E0051"/>
    <w:rsid w:val="009E303D"/>
    <w:rsid w:val="009E3E69"/>
    <w:rsid w:val="009E3F1B"/>
    <w:rsid w:val="009E641A"/>
    <w:rsid w:val="009E7326"/>
    <w:rsid w:val="009F32A5"/>
    <w:rsid w:val="009F39C4"/>
    <w:rsid w:val="009F68A0"/>
    <w:rsid w:val="009F7FD8"/>
    <w:rsid w:val="00A007F6"/>
    <w:rsid w:val="00A04FC2"/>
    <w:rsid w:val="00A06B12"/>
    <w:rsid w:val="00A06BD5"/>
    <w:rsid w:val="00A072E7"/>
    <w:rsid w:val="00A11A38"/>
    <w:rsid w:val="00A129F2"/>
    <w:rsid w:val="00A202DC"/>
    <w:rsid w:val="00A2183E"/>
    <w:rsid w:val="00A24A13"/>
    <w:rsid w:val="00A336F4"/>
    <w:rsid w:val="00A52A8E"/>
    <w:rsid w:val="00A53F03"/>
    <w:rsid w:val="00A5545F"/>
    <w:rsid w:val="00A57939"/>
    <w:rsid w:val="00A65537"/>
    <w:rsid w:val="00A66E16"/>
    <w:rsid w:val="00A67F98"/>
    <w:rsid w:val="00A752EF"/>
    <w:rsid w:val="00A85F1F"/>
    <w:rsid w:val="00A871A2"/>
    <w:rsid w:val="00AA1ED1"/>
    <w:rsid w:val="00AA23FF"/>
    <w:rsid w:val="00AA5EB3"/>
    <w:rsid w:val="00AB0F8B"/>
    <w:rsid w:val="00AB5952"/>
    <w:rsid w:val="00AB7758"/>
    <w:rsid w:val="00AC36AC"/>
    <w:rsid w:val="00AC4AD3"/>
    <w:rsid w:val="00AC4E5C"/>
    <w:rsid w:val="00AC7819"/>
    <w:rsid w:val="00AD0408"/>
    <w:rsid w:val="00AD1BDA"/>
    <w:rsid w:val="00AD27B8"/>
    <w:rsid w:val="00AD36CB"/>
    <w:rsid w:val="00AD41C6"/>
    <w:rsid w:val="00AD61E7"/>
    <w:rsid w:val="00AD673A"/>
    <w:rsid w:val="00AD6782"/>
    <w:rsid w:val="00AD6E90"/>
    <w:rsid w:val="00AD6F7E"/>
    <w:rsid w:val="00AE3DE3"/>
    <w:rsid w:val="00AE50AD"/>
    <w:rsid w:val="00AF045B"/>
    <w:rsid w:val="00AF49B8"/>
    <w:rsid w:val="00AF5B27"/>
    <w:rsid w:val="00B003E5"/>
    <w:rsid w:val="00B00B12"/>
    <w:rsid w:val="00B01C92"/>
    <w:rsid w:val="00B05409"/>
    <w:rsid w:val="00B066E9"/>
    <w:rsid w:val="00B06C31"/>
    <w:rsid w:val="00B10B13"/>
    <w:rsid w:val="00B210B8"/>
    <w:rsid w:val="00B22BE5"/>
    <w:rsid w:val="00B24D6E"/>
    <w:rsid w:val="00B2703B"/>
    <w:rsid w:val="00B3437C"/>
    <w:rsid w:val="00B36F36"/>
    <w:rsid w:val="00B37C09"/>
    <w:rsid w:val="00B4280E"/>
    <w:rsid w:val="00B447B4"/>
    <w:rsid w:val="00B45FB1"/>
    <w:rsid w:val="00B47C5D"/>
    <w:rsid w:val="00B500C4"/>
    <w:rsid w:val="00B50D26"/>
    <w:rsid w:val="00B50EC6"/>
    <w:rsid w:val="00B63544"/>
    <w:rsid w:val="00B66395"/>
    <w:rsid w:val="00B67D1A"/>
    <w:rsid w:val="00B72924"/>
    <w:rsid w:val="00B74685"/>
    <w:rsid w:val="00B75974"/>
    <w:rsid w:val="00B81693"/>
    <w:rsid w:val="00B83690"/>
    <w:rsid w:val="00B8679B"/>
    <w:rsid w:val="00B867C3"/>
    <w:rsid w:val="00B86DDB"/>
    <w:rsid w:val="00BA248C"/>
    <w:rsid w:val="00BA3F31"/>
    <w:rsid w:val="00BA4F8B"/>
    <w:rsid w:val="00BA6CB9"/>
    <w:rsid w:val="00BB2046"/>
    <w:rsid w:val="00BB351F"/>
    <w:rsid w:val="00BB502A"/>
    <w:rsid w:val="00BB607D"/>
    <w:rsid w:val="00BB7AFF"/>
    <w:rsid w:val="00BC04F0"/>
    <w:rsid w:val="00BC07AF"/>
    <w:rsid w:val="00BC2093"/>
    <w:rsid w:val="00BC286D"/>
    <w:rsid w:val="00BC6A51"/>
    <w:rsid w:val="00BD1613"/>
    <w:rsid w:val="00BD701F"/>
    <w:rsid w:val="00BE2534"/>
    <w:rsid w:val="00BE29F8"/>
    <w:rsid w:val="00BF2566"/>
    <w:rsid w:val="00BF4104"/>
    <w:rsid w:val="00BF6124"/>
    <w:rsid w:val="00C0186E"/>
    <w:rsid w:val="00C027F1"/>
    <w:rsid w:val="00C10B68"/>
    <w:rsid w:val="00C13272"/>
    <w:rsid w:val="00C1598D"/>
    <w:rsid w:val="00C214CF"/>
    <w:rsid w:val="00C21B35"/>
    <w:rsid w:val="00C24018"/>
    <w:rsid w:val="00C25E07"/>
    <w:rsid w:val="00C30389"/>
    <w:rsid w:val="00C32D56"/>
    <w:rsid w:val="00C33F53"/>
    <w:rsid w:val="00C35E50"/>
    <w:rsid w:val="00C37CF5"/>
    <w:rsid w:val="00C42306"/>
    <w:rsid w:val="00C45FCD"/>
    <w:rsid w:val="00C46BB9"/>
    <w:rsid w:val="00C502BF"/>
    <w:rsid w:val="00C511B8"/>
    <w:rsid w:val="00C51BDB"/>
    <w:rsid w:val="00C52232"/>
    <w:rsid w:val="00C60156"/>
    <w:rsid w:val="00C60AD7"/>
    <w:rsid w:val="00C641C8"/>
    <w:rsid w:val="00C706A4"/>
    <w:rsid w:val="00C72C2F"/>
    <w:rsid w:val="00C72E93"/>
    <w:rsid w:val="00C72FDF"/>
    <w:rsid w:val="00C81B6C"/>
    <w:rsid w:val="00C8409E"/>
    <w:rsid w:val="00C84B1C"/>
    <w:rsid w:val="00C85EA0"/>
    <w:rsid w:val="00C8652A"/>
    <w:rsid w:val="00C963A9"/>
    <w:rsid w:val="00CA4742"/>
    <w:rsid w:val="00CB03A8"/>
    <w:rsid w:val="00CB21C6"/>
    <w:rsid w:val="00CB2838"/>
    <w:rsid w:val="00CB2F8C"/>
    <w:rsid w:val="00CB4498"/>
    <w:rsid w:val="00CC49AC"/>
    <w:rsid w:val="00CC4FAB"/>
    <w:rsid w:val="00CC5616"/>
    <w:rsid w:val="00CC6872"/>
    <w:rsid w:val="00CD2923"/>
    <w:rsid w:val="00CD2BB3"/>
    <w:rsid w:val="00CD6CE6"/>
    <w:rsid w:val="00CE0638"/>
    <w:rsid w:val="00CE13B3"/>
    <w:rsid w:val="00CE4036"/>
    <w:rsid w:val="00CE7A22"/>
    <w:rsid w:val="00CF60CF"/>
    <w:rsid w:val="00CF6DC3"/>
    <w:rsid w:val="00CF7C6B"/>
    <w:rsid w:val="00D01223"/>
    <w:rsid w:val="00D01FB4"/>
    <w:rsid w:val="00D10378"/>
    <w:rsid w:val="00D14924"/>
    <w:rsid w:val="00D16608"/>
    <w:rsid w:val="00D21509"/>
    <w:rsid w:val="00D23568"/>
    <w:rsid w:val="00D2578D"/>
    <w:rsid w:val="00D30CC9"/>
    <w:rsid w:val="00D3406B"/>
    <w:rsid w:val="00D36115"/>
    <w:rsid w:val="00D36193"/>
    <w:rsid w:val="00D37797"/>
    <w:rsid w:val="00D41D9F"/>
    <w:rsid w:val="00D473C6"/>
    <w:rsid w:val="00D473EB"/>
    <w:rsid w:val="00D47DCD"/>
    <w:rsid w:val="00D536E6"/>
    <w:rsid w:val="00D55A85"/>
    <w:rsid w:val="00D55EB5"/>
    <w:rsid w:val="00D56874"/>
    <w:rsid w:val="00D56BDF"/>
    <w:rsid w:val="00D61199"/>
    <w:rsid w:val="00D63FA8"/>
    <w:rsid w:val="00D66EEB"/>
    <w:rsid w:val="00D720AB"/>
    <w:rsid w:val="00D73FC7"/>
    <w:rsid w:val="00D74636"/>
    <w:rsid w:val="00D758E0"/>
    <w:rsid w:val="00D77D26"/>
    <w:rsid w:val="00D83B19"/>
    <w:rsid w:val="00D83D9A"/>
    <w:rsid w:val="00D90083"/>
    <w:rsid w:val="00D902EB"/>
    <w:rsid w:val="00D919C0"/>
    <w:rsid w:val="00D91EBC"/>
    <w:rsid w:val="00D94D39"/>
    <w:rsid w:val="00D966EF"/>
    <w:rsid w:val="00DA416C"/>
    <w:rsid w:val="00DA4B92"/>
    <w:rsid w:val="00DA5DE2"/>
    <w:rsid w:val="00DB2F20"/>
    <w:rsid w:val="00DB509B"/>
    <w:rsid w:val="00DB6075"/>
    <w:rsid w:val="00DB6DC1"/>
    <w:rsid w:val="00DB749A"/>
    <w:rsid w:val="00DC5698"/>
    <w:rsid w:val="00DC7322"/>
    <w:rsid w:val="00DD4E8E"/>
    <w:rsid w:val="00DD7635"/>
    <w:rsid w:val="00DF0603"/>
    <w:rsid w:val="00E00469"/>
    <w:rsid w:val="00E13768"/>
    <w:rsid w:val="00E13E3A"/>
    <w:rsid w:val="00E17281"/>
    <w:rsid w:val="00E305E2"/>
    <w:rsid w:val="00E3187F"/>
    <w:rsid w:val="00E347A8"/>
    <w:rsid w:val="00E451F4"/>
    <w:rsid w:val="00E468D8"/>
    <w:rsid w:val="00E47982"/>
    <w:rsid w:val="00E50691"/>
    <w:rsid w:val="00E54975"/>
    <w:rsid w:val="00E56332"/>
    <w:rsid w:val="00E56C8A"/>
    <w:rsid w:val="00E57F68"/>
    <w:rsid w:val="00E66233"/>
    <w:rsid w:val="00E67211"/>
    <w:rsid w:val="00E6778B"/>
    <w:rsid w:val="00E70AA5"/>
    <w:rsid w:val="00E73B73"/>
    <w:rsid w:val="00E75B7F"/>
    <w:rsid w:val="00E80787"/>
    <w:rsid w:val="00E815CC"/>
    <w:rsid w:val="00E8342E"/>
    <w:rsid w:val="00E8595D"/>
    <w:rsid w:val="00E85A41"/>
    <w:rsid w:val="00E85F30"/>
    <w:rsid w:val="00E863DD"/>
    <w:rsid w:val="00E92763"/>
    <w:rsid w:val="00EA0516"/>
    <w:rsid w:val="00EA7D71"/>
    <w:rsid w:val="00EB1684"/>
    <w:rsid w:val="00EB1956"/>
    <w:rsid w:val="00EB3AEE"/>
    <w:rsid w:val="00EB3F3B"/>
    <w:rsid w:val="00EB53DB"/>
    <w:rsid w:val="00EC24A3"/>
    <w:rsid w:val="00EC41F7"/>
    <w:rsid w:val="00EC5480"/>
    <w:rsid w:val="00EC54E9"/>
    <w:rsid w:val="00EC7125"/>
    <w:rsid w:val="00EC7524"/>
    <w:rsid w:val="00ED47E0"/>
    <w:rsid w:val="00ED5AD4"/>
    <w:rsid w:val="00ED5B2F"/>
    <w:rsid w:val="00EE1C9E"/>
    <w:rsid w:val="00EE303C"/>
    <w:rsid w:val="00EE61DD"/>
    <w:rsid w:val="00EE6C3A"/>
    <w:rsid w:val="00EF2192"/>
    <w:rsid w:val="00EF29A1"/>
    <w:rsid w:val="00EF4178"/>
    <w:rsid w:val="00EF4F8D"/>
    <w:rsid w:val="00F036E7"/>
    <w:rsid w:val="00F068CB"/>
    <w:rsid w:val="00F117D3"/>
    <w:rsid w:val="00F1184F"/>
    <w:rsid w:val="00F20ED2"/>
    <w:rsid w:val="00F21298"/>
    <w:rsid w:val="00F212CF"/>
    <w:rsid w:val="00F25289"/>
    <w:rsid w:val="00F26FC1"/>
    <w:rsid w:val="00F428AE"/>
    <w:rsid w:val="00F43523"/>
    <w:rsid w:val="00F448F2"/>
    <w:rsid w:val="00F47214"/>
    <w:rsid w:val="00F51FF3"/>
    <w:rsid w:val="00F629F9"/>
    <w:rsid w:val="00F6593A"/>
    <w:rsid w:val="00F66511"/>
    <w:rsid w:val="00F6655C"/>
    <w:rsid w:val="00F747C1"/>
    <w:rsid w:val="00F76ACB"/>
    <w:rsid w:val="00F822D6"/>
    <w:rsid w:val="00F82688"/>
    <w:rsid w:val="00F831B4"/>
    <w:rsid w:val="00F83C9D"/>
    <w:rsid w:val="00F83EC7"/>
    <w:rsid w:val="00F84127"/>
    <w:rsid w:val="00F864DB"/>
    <w:rsid w:val="00F961C9"/>
    <w:rsid w:val="00FA1C77"/>
    <w:rsid w:val="00FA2E22"/>
    <w:rsid w:val="00FA5F96"/>
    <w:rsid w:val="00FA6E81"/>
    <w:rsid w:val="00FA7A83"/>
    <w:rsid w:val="00FB07CD"/>
    <w:rsid w:val="00FB0F51"/>
    <w:rsid w:val="00FB6C2E"/>
    <w:rsid w:val="00FC0C04"/>
    <w:rsid w:val="00FC183A"/>
    <w:rsid w:val="00FC4D0D"/>
    <w:rsid w:val="00FC6DF2"/>
    <w:rsid w:val="00FD11EE"/>
    <w:rsid w:val="00FD59D2"/>
    <w:rsid w:val="00FD5AD1"/>
    <w:rsid w:val="00FE25B8"/>
    <w:rsid w:val="00FE43FA"/>
    <w:rsid w:val="00FE6035"/>
    <w:rsid w:val="00FE6672"/>
    <w:rsid w:val="00FF1076"/>
    <w:rsid w:val="00FF299D"/>
    <w:rsid w:val="00FF3DAF"/>
    <w:rsid w:val="00FF5482"/>
    <w:rsid w:val="00FF75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1EAFE"/>
  <w15:docId w15:val="{B7A8F808-F7A4-4AA4-AAB3-5515AE5B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line="360" w:lineRule="auto"/>
        <w:ind w:left="420" w:hanging="42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3134"/>
    <w:pPr>
      <w:widowControl w:val="0"/>
    </w:pPr>
    <w:rPr>
      <w:kern w:val="2"/>
      <w:sz w:val="21"/>
    </w:rPr>
  </w:style>
  <w:style w:type="paragraph" w:styleId="1">
    <w:name w:val="heading 1"/>
    <w:basedOn w:val="a0"/>
    <w:next w:val="a0"/>
    <w:link w:val="1Char"/>
    <w:qFormat/>
    <w:rsid w:val="0023462C"/>
    <w:pPr>
      <w:keepNext/>
      <w:keepLines/>
      <w:spacing w:before="240" w:after="240" w:line="240" w:lineRule="exact"/>
      <w:jc w:val="left"/>
      <w:outlineLvl w:val="0"/>
    </w:pPr>
    <w:rPr>
      <w:rFonts w:eastAsia="黑体"/>
      <w:b/>
      <w:kern w:val="44"/>
      <w:sz w:val="28"/>
    </w:rPr>
  </w:style>
  <w:style w:type="paragraph" w:styleId="2">
    <w:name w:val="heading 2"/>
    <w:basedOn w:val="a0"/>
    <w:next w:val="a1"/>
    <w:link w:val="2Char"/>
    <w:qFormat/>
    <w:rsid w:val="0023462C"/>
    <w:pPr>
      <w:keepNext/>
      <w:keepLines/>
      <w:snapToGrid w:val="0"/>
      <w:spacing w:line="500" w:lineRule="exact"/>
      <w:outlineLvl w:val="1"/>
    </w:pPr>
    <w:rPr>
      <w:rFonts w:eastAsia="黑体"/>
      <w:b/>
      <w:sz w:val="28"/>
      <w:szCs w:val="28"/>
    </w:rPr>
  </w:style>
  <w:style w:type="paragraph" w:styleId="3">
    <w:name w:val="heading 3"/>
    <w:basedOn w:val="a0"/>
    <w:next w:val="a1"/>
    <w:link w:val="3Char"/>
    <w:qFormat/>
    <w:rsid w:val="0023462C"/>
    <w:pPr>
      <w:keepNext/>
      <w:keepLines/>
      <w:snapToGrid w:val="0"/>
      <w:spacing w:before="120" w:after="120"/>
      <w:jc w:val="left"/>
      <w:outlineLvl w:val="2"/>
    </w:pPr>
    <w:rPr>
      <w:rFonts w:ascii="黑体" w:eastAsia="黑体"/>
      <w:sz w:val="28"/>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Char"/>
    <w:uiPriority w:val="99"/>
    <w:rsid w:val="002F3134"/>
    <w:pPr>
      <w:tabs>
        <w:tab w:val="center" w:pos="4153"/>
        <w:tab w:val="right" w:pos="8306"/>
      </w:tabs>
      <w:snapToGrid w:val="0"/>
      <w:jc w:val="left"/>
    </w:pPr>
    <w:rPr>
      <w:sz w:val="18"/>
    </w:rPr>
  </w:style>
  <w:style w:type="paragraph" w:styleId="a6">
    <w:name w:val="Body Text Indent"/>
    <w:basedOn w:val="a0"/>
    <w:rsid w:val="002F3134"/>
    <w:pPr>
      <w:ind w:right="84" w:firstLineChars="200" w:firstLine="420"/>
    </w:pPr>
  </w:style>
  <w:style w:type="paragraph" w:styleId="a7">
    <w:name w:val="header"/>
    <w:basedOn w:val="a0"/>
    <w:link w:val="Char0"/>
    <w:rsid w:val="002F31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ky">
    <w:name w:val="sky正文"/>
    <w:basedOn w:val="a0"/>
    <w:rsid w:val="002F3134"/>
    <w:pPr>
      <w:ind w:firstLine="480"/>
    </w:pPr>
    <w:rPr>
      <w:sz w:val="24"/>
    </w:rPr>
  </w:style>
  <w:style w:type="paragraph" w:styleId="a8">
    <w:name w:val="Date"/>
    <w:basedOn w:val="a0"/>
    <w:next w:val="a0"/>
    <w:link w:val="Char1"/>
    <w:rsid w:val="00082C19"/>
    <w:pPr>
      <w:ind w:leftChars="2500" w:left="100"/>
    </w:pPr>
  </w:style>
  <w:style w:type="character" w:customStyle="1" w:styleId="Char1">
    <w:name w:val="日期 Char"/>
    <w:link w:val="a8"/>
    <w:rsid w:val="00082C19"/>
    <w:rPr>
      <w:kern w:val="2"/>
      <w:sz w:val="21"/>
    </w:rPr>
  </w:style>
  <w:style w:type="paragraph" w:styleId="a9">
    <w:name w:val="Balloon Text"/>
    <w:basedOn w:val="a0"/>
    <w:link w:val="Char2"/>
    <w:rsid w:val="00CF60CF"/>
    <w:rPr>
      <w:sz w:val="18"/>
      <w:szCs w:val="18"/>
    </w:rPr>
  </w:style>
  <w:style w:type="character" w:customStyle="1" w:styleId="Char2">
    <w:name w:val="批注框文本 Char"/>
    <w:link w:val="a9"/>
    <w:rsid w:val="00CF60CF"/>
    <w:rPr>
      <w:kern w:val="2"/>
      <w:sz w:val="18"/>
      <w:szCs w:val="18"/>
    </w:rPr>
  </w:style>
  <w:style w:type="paragraph" w:styleId="aa">
    <w:name w:val="Title"/>
    <w:basedOn w:val="a0"/>
    <w:next w:val="a0"/>
    <w:link w:val="Char3"/>
    <w:qFormat/>
    <w:rsid w:val="00830F70"/>
    <w:pPr>
      <w:spacing w:before="240" w:after="60"/>
      <w:jc w:val="center"/>
      <w:outlineLvl w:val="0"/>
    </w:pPr>
    <w:rPr>
      <w:rFonts w:ascii="Cambria" w:hAnsi="Cambria"/>
      <w:b/>
      <w:bCs/>
      <w:sz w:val="32"/>
      <w:szCs w:val="32"/>
    </w:rPr>
  </w:style>
  <w:style w:type="character" w:customStyle="1" w:styleId="Char3">
    <w:name w:val="标题 Char"/>
    <w:link w:val="aa"/>
    <w:rsid w:val="00830F70"/>
    <w:rPr>
      <w:rFonts w:ascii="Cambria" w:hAnsi="Cambria" w:cs="Times New Roman"/>
      <w:b/>
      <w:bCs/>
      <w:kern w:val="2"/>
      <w:sz w:val="32"/>
      <w:szCs w:val="32"/>
    </w:rPr>
  </w:style>
  <w:style w:type="paragraph" w:styleId="ab">
    <w:name w:val="Subtitle"/>
    <w:basedOn w:val="a0"/>
    <w:next w:val="a0"/>
    <w:link w:val="Char4"/>
    <w:qFormat/>
    <w:rsid w:val="009E641A"/>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b"/>
    <w:rsid w:val="009E641A"/>
    <w:rPr>
      <w:rFonts w:ascii="Cambria" w:hAnsi="Cambria" w:cs="Times New Roman"/>
      <w:b/>
      <w:bCs/>
      <w:kern w:val="28"/>
      <w:sz w:val="32"/>
      <w:szCs w:val="32"/>
    </w:rPr>
  </w:style>
  <w:style w:type="character" w:styleId="ac">
    <w:name w:val="Hyperlink"/>
    <w:uiPriority w:val="99"/>
    <w:rsid w:val="00B003E5"/>
    <w:rPr>
      <w:color w:val="0000FF"/>
      <w:u w:val="single"/>
    </w:rPr>
  </w:style>
  <w:style w:type="paragraph" w:customStyle="1" w:styleId="CharCharCharChar">
    <w:name w:val="Char Char Char Char"/>
    <w:basedOn w:val="a0"/>
    <w:rsid w:val="009373EF"/>
    <w:pPr>
      <w:widowControl/>
      <w:spacing w:after="160" w:line="240" w:lineRule="exact"/>
      <w:jc w:val="left"/>
    </w:pPr>
    <w:rPr>
      <w:rFonts w:ascii="Verdana" w:hAnsi="Verdana"/>
      <w:kern w:val="0"/>
      <w:sz w:val="20"/>
      <w:lang w:eastAsia="en-US"/>
    </w:rPr>
  </w:style>
  <w:style w:type="character" w:customStyle="1" w:styleId="1Char">
    <w:name w:val="标题 1 Char"/>
    <w:link w:val="1"/>
    <w:rsid w:val="0023462C"/>
    <w:rPr>
      <w:rFonts w:eastAsia="黑体"/>
      <w:b/>
      <w:kern w:val="44"/>
      <w:sz w:val="28"/>
    </w:rPr>
  </w:style>
  <w:style w:type="character" w:customStyle="1" w:styleId="2Char">
    <w:name w:val="标题 2 Char"/>
    <w:link w:val="2"/>
    <w:rsid w:val="0023462C"/>
    <w:rPr>
      <w:rFonts w:eastAsia="黑体"/>
      <w:b/>
      <w:kern w:val="2"/>
      <w:sz w:val="28"/>
      <w:szCs w:val="28"/>
    </w:rPr>
  </w:style>
  <w:style w:type="character" w:customStyle="1" w:styleId="3Char">
    <w:name w:val="标题 3 Char"/>
    <w:link w:val="3"/>
    <w:rsid w:val="0023462C"/>
    <w:rPr>
      <w:rFonts w:ascii="黑体" w:eastAsia="黑体"/>
      <w:kern w:val="2"/>
      <w:sz w:val="28"/>
      <w:szCs w:val="22"/>
    </w:rPr>
  </w:style>
  <w:style w:type="character" w:styleId="ad">
    <w:name w:val="page number"/>
    <w:rsid w:val="0023462C"/>
    <w:rPr>
      <w:rFonts w:cs="Times New Roman"/>
    </w:rPr>
  </w:style>
  <w:style w:type="character" w:customStyle="1" w:styleId="Char">
    <w:name w:val="页脚 Char"/>
    <w:link w:val="a5"/>
    <w:uiPriority w:val="99"/>
    <w:rsid w:val="0023462C"/>
    <w:rPr>
      <w:kern w:val="2"/>
      <w:sz w:val="18"/>
    </w:rPr>
  </w:style>
  <w:style w:type="paragraph" w:styleId="a1">
    <w:name w:val="Normal Indent"/>
    <w:basedOn w:val="a0"/>
    <w:link w:val="Char5"/>
    <w:rsid w:val="0023462C"/>
    <w:pPr>
      <w:ind w:firstLine="420"/>
    </w:pPr>
  </w:style>
  <w:style w:type="paragraph" w:styleId="TOC">
    <w:name w:val="TOC Heading"/>
    <w:basedOn w:val="1"/>
    <w:next w:val="a0"/>
    <w:uiPriority w:val="39"/>
    <w:semiHidden/>
    <w:unhideWhenUsed/>
    <w:qFormat/>
    <w:rsid w:val="00C37CF5"/>
    <w:pPr>
      <w:widowControl/>
      <w:spacing w:before="480" w:after="0" w:line="276" w:lineRule="auto"/>
      <w:ind w:left="0" w:firstLine="0"/>
      <w:outlineLvl w:val="9"/>
    </w:pPr>
    <w:rPr>
      <w:rFonts w:ascii="Cambria" w:eastAsia="宋体" w:hAnsi="Cambria"/>
      <w:bCs/>
      <w:color w:val="365F91"/>
      <w:kern w:val="0"/>
      <w:szCs w:val="28"/>
    </w:rPr>
  </w:style>
  <w:style w:type="paragraph" w:styleId="10">
    <w:name w:val="toc 1"/>
    <w:basedOn w:val="a0"/>
    <w:next w:val="a0"/>
    <w:autoRedefine/>
    <w:uiPriority w:val="39"/>
    <w:rsid w:val="00C37CF5"/>
  </w:style>
  <w:style w:type="paragraph" w:styleId="20">
    <w:name w:val="toc 2"/>
    <w:basedOn w:val="a0"/>
    <w:next w:val="a0"/>
    <w:autoRedefine/>
    <w:uiPriority w:val="39"/>
    <w:rsid w:val="00C37CF5"/>
    <w:pPr>
      <w:ind w:leftChars="200" w:left="200"/>
    </w:pPr>
  </w:style>
  <w:style w:type="paragraph" w:styleId="30">
    <w:name w:val="toc 3"/>
    <w:basedOn w:val="a0"/>
    <w:next w:val="a0"/>
    <w:autoRedefine/>
    <w:uiPriority w:val="39"/>
    <w:rsid w:val="00C37CF5"/>
    <w:pPr>
      <w:ind w:leftChars="400" w:left="840"/>
    </w:pPr>
  </w:style>
  <w:style w:type="paragraph" w:styleId="ae">
    <w:name w:val="List Paragraph"/>
    <w:basedOn w:val="a0"/>
    <w:link w:val="Char6"/>
    <w:qFormat/>
    <w:rsid w:val="002648E3"/>
    <w:pPr>
      <w:ind w:firstLineChars="200" w:firstLine="420"/>
    </w:pPr>
    <w:rPr>
      <w:rFonts w:ascii="Calibri" w:hAnsi="Calibri"/>
      <w:szCs w:val="22"/>
    </w:rPr>
  </w:style>
  <w:style w:type="character" w:customStyle="1" w:styleId="style71">
    <w:name w:val="style71"/>
    <w:rsid w:val="001466F6"/>
    <w:rPr>
      <w:sz w:val="30"/>
      <w:szCs w:val="30"/>
    </w:rPr>
  </w:style>
  <w:style w:type="character" w:styleId="af">
    <w:name w:val="Strong"/>
    <w:uiPriority w:val="22"/>
    <w:qFormat/>
    <w:rsid w:val="001466F6"/>
    <w:rPr>
      <w:b/>
      <w:bCs/>
    </w:rPr>
  </w:style>
  <w:style w:type="table" w:styleId="af0">
    <w:name w:val="Table Grid"/>
    <w:basedOn w:val="a3"/>
    <w:rsid w:val="00B746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rsid w:val="005B4767"/>
    <w:pPr>
      <w:numPr>
        <w:numId w:val="1"/>
      </w:numPr>
    </w:pPr>
    <w:rPr>
      <w:szCs w:val="24"/>
    </w:rPr>
  </w:style>
  <w:style w:type="paragraph" w:customStyle="1" w:styleId="11">
    <w:name w:val="列出段落1"/>
    <w:basedOn w:val="a0"/>
    <w:uiPriority w:val="99"/>
    <w:qFormat/>
    <w:rsid w:val="008D12B1"/>
    <w:pPr>
      <w:ind w:firstLineChars="200" w:firstLine="420"/>
    </w:pPr>
    <w:rPr>
      <w:szCs w:val="21"/>
    </w:rPr>
  </w:style>
  <w:style w:type="character" w:customStyle="1" w:styleId="12">
    <w:name w:val="样式1"/>
    <w:basedOn w:val="a2"/>
    <w:uiPriority w:val="1"/>
    <w:rsid w:val="008D12B1"/>
    <w:rPr>
      <w:rFonts w:eastAsiaTheme="minorEastAsia"/>
      <w:sz w:val="24"/>
    </w:rPr>
  </w:style>
  <w:style w:type="character" w:customStyle="1" w:styleId="Char5">
    <w:name w:val="正文缩进 Char"/>
    <w:link w:val="a1"/>
    <w:rsid w:val="00D536E6"/>
    <w:rPr>
      <w:kern w:val="2"/>
      <w:sz w:val="21"/>
    </w:rPr>
  </w:style>
  <w:style w:type="character" w:customStyle="1" w:styleId="Char7">
    <w:name w:val="纯文本 Char"/>
    <w:link w:val="af1"/>
    <w:qFormat/>
    <w:locked/>
    <w:rsid w:val="00177CAF"/>
    <w:rPr>
      <w:rFonts w:ascii="宋体" w:hAnsi="Courier New"/>
      <w:sz w:val="24"/>
      <w:szCs w:val="24"/>
    </w:rPr>
  </w:style>
  <w:style w:type="paragraph" w:styleId="af1">
    <w:name w:val="Plain Text"/>
    <w:basedOn w:val="a0"/>
    <w:link w:val="Char7"/>
    <w:qFormat/>
    <w:rsid w:val="00177CAF"/>
    <w:rPr>
      <w:rFonts w:ascii="宋体" w:hAnsi="Courier New"/>
      <w:kern w:val="0"/>
      <w:sz w:val="24"/>
      <w:szCs w:val="24"/>
    </w:rPr>
  </w:style>
  <w:style w:type="character" w:customStyle="1" w:styleId="Char10">
    <w:name w:val="纯文本 Char1"/>
    <w:basedOn w:val="a2"/>
    <w:rsid w:val="00177CAF"/>
    <w:rPr>
      <w:rFonts w:ascii="宋体" w:hAnsi="Courier New" w:cs="Courier New"/>
      <w:kern w:val="2"/>
      <w:sz w:val="21"/>
      <w:szCs w:val="21"/>
    </w:rPr>
  </w:style>
  <w:style w:type="paragraph" w:styleId="af2">
    <w:name w:val="Body Text"/>
    <w:basedOn w:val="a0"/>
    <w:link w:val="Char8"/>
    <w:rsid w:val="00C963A9"/>
    <w:pPr>
      <w:spacing w:after="120"/>
    </w:pPr>
  </w:style>
  <w:style w:type="character" w:customStyle="1" w:styleId="Char8">
    <w:name w:val="正文文本 Char"/>
    <w:basedOn w:val="a2"/>
    <w:link w:val="af2"/>
    <w:rsid w:val="00C963A9"/>
    <w:rPr>
      <w:kern w:val="2"/>
      <w:sz w:val="21"/>
    </w:rPr>
  </w:style>
  <w:style w:type="character" w:customStyle="1" w:styleId="Char0">
    <w:name w:val="页眉 Char"/>
    <w:basedOn w:val="a2"/>
    <w:link w:val="a7"/>
    <w:rsid w:val="00C963A9"/>
    <w:rPr>
      <w:kern w:val="2"/>
      <w:sz w:val="18"/>
    </w:rPr>
  </w:style>
  <w:style w:type="character" w:styleId="af3">
    <w:name w:val="annotation reference"/>
    <w:basedOn w:val="a2"/>
    <w:semiHidden/>
    <w:unhideWhenUsed/>
    <w:rsid w:val="007C3674"/>
    <w:rPr>
      <w:sz w:val="21"/>
      <w:szCs w:val="21"/>
    </w:rPr>
  </w:style>
  <w:style w:type="paragraph" w:styleId="af4">
    <w:name w:val="annotation text"/>
    <w:basedOn w:val="a0"/>
    <w:link w:val="Char9"/>
    <w:semiHidden/>
    <w:unhideWhenUsed/>
    <w:rsid w:val="007C3674"/>
    <w:pPr>
      <w:jc w:val="left"/>
    </w:pPr>
  </w:style>
  <w:style w:type="character" w:customStyle="1" w:styleId="Char9">
    <w:name w:val="批注文字 Char"/>
    <w:basedOn w:val="a2"/>
    <w:link w:val="af4"/>
    <w:semiHidden/>
    <w:rsid w:val="007C3674"/>
    <w:rPr>
      <w:kern w:val="2"/>
      <w:sz w:val="21"/>
    </w:rPr>
  </w:style>
  <w:style w:type="paragraph" w:styleId="af5">
    <w:name w:val="annotation subject"/>
    <w:basedOn w:val="af4"/>
    <w:next w:val="af4"/>
    <w:link w:val="Chara"/>
    <w:semiHidden/>
    <w:unhideWhenUsed/>
    <w:rsid w:val="007C3674"/>
    <w:rPr>
      <w:b/>
      <w:bCs/>
    </w:rPr>
  </w:style>
  <w:style w:type="character" w:customStyle="1" w:styleId="Chara">
    <w:name w:val="批注主题 Char"/>
    <w:basedOn w:val="Char9"/>
    <w:link w:val="af5"/>
    <w:semiHidden/>
    <w:rsid w:val="007C3674"/>
    <w:rPr>
      <w:b/>
      <w:bCs/>
      <w:kern w:val="2"/>
      <w:sz w:val="21"/>
    </w:rPr>
  </w:style>
  <w:style w:type="character" w:customStyle="1" w:styleId="Char6">
    <w:name w:val="列出段落 Char"/>
    <w:link w:val="ae"/>
    <w:rsid w:val="00575D7C"/>
    <w:rPr>
      <w:rFonts w:ascii="Calibri" w:hAnsi="Calibri"/>
      <w:kern w:val="2"/>
      <w:sz w:val="21"/>
      <w:szCs w:val="22"/>
    </w:rPr>
  </w:style>
  <w:style w:type="paragraph" w:customStyle="1" w:styleId="Default">
    <w:name w:val="Default"/>
    <w:rsid w:val="00A752EF"/>
    <w:pPr>
      <w:widowControl w:val="0"/>
      <w:autoSpaceDE w:val="0"/>
      <w:autoSpaceDN w:val="0"/>
      <w:adjustRightInd w:val="0"/>
      <w:spacing w:line="240" w:lineRule="auto"/>
      <w:ind w:left="0" w:firstLine="0"/>
      <w:jc w:val="left"/>
    </w:pPr>
    <w:rPr>
      <w:rFonts w:ascii="......." w:eastAsia="......." w:hAnsi="Calibri" w:cs="......."/>
      <w:color w:val="000000"/>
      <w:sz w:val="24"/>
      <w:szCs w:val="24"/>
    </w:rPr>
  </w:style>
  <w:style w:type="paragraph" w:styleId="af6">
    <w:name w:val="Revision"/>
    <w:hidden/>
    <w:uiPriority w:val="99"/>
    <w:semiHidden/>
    <w:rsid w:val="00FF299D"/>
    <w:pPr>
      <w:spacing w:line="240" w:lineRule="auto"/>
      <w:ind w:left="0" w:firstLine="0"/>
      <w:jc w:val="left"/>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4090">
      <w:bodyDiv w:val="1"/>
      <w:marLeft w:val="0"/>
      <w:marRight w:val="0"/>
      <w:marTop w:val="0"/>
      <w:marBottom w:val="0"/>
      <w:divBdr>
        <w:top w:val="none" w:sz="0" w:space="0" w:color="auto"/>
        <w:left w:val="none" w:sz="0" w:space="0" w:color="auto"/>
        <w:bottom w:val="none" w:sz="0" w:space="0" w:color="auto"/>
        <w:right w:val="none" w:sz="0" w:space="0" w:color="auto"/>
      </w:divBdr>
    </w:div>
    <w:div w:id="273875589">
      <w:bodyDiv w:val="1"/>
      <w:marLeft w:val="0"/>
      <w:marRight w:val="0"/>
      <w:marTop w:val="0"/>
      <w:marBottom w:val="0"/>
      <w:divBdr>
        <w:top w:val="none" w:sz="0" w:space="0" w:color="auto"/>
        <w:left w:val="none" w:sz="0" w:space="0" w:color="auto"/>
        <w:bottom w:val="none" w:sz="0" w:space="0" w:color="auto"/>
        <w:right w:val="none" w:sz="0" w:space="0" w:color="auto"/>
      </w:divBdr>
    </w:div>
    <w:div w:id="388575336">
      <w:bodyDiv w:val="1"/>
      <w:marLeft w:val="0"/>
      <w:marRight w:val="0"/>
      <w:marTop w:val="0"/>
      <w:marBottom w:val="0"/>
      <w:divBdr>
        <w:top w:val="none" w:sz="0" w:space="0" w:color="auto"/>
        <w:left w:val="none" w:sz="0" w:space="0" w:color="auto"/>
        <w:bottom w:val="none" w:sz="0" w:space="0" w:color="auto"/>
        <w:right w:val="none" w:sz="0" w:space="0" w:color="auto"/>
      </w:divBdr>
    </w:div>
    <w:div w:id="647246386">
      <w:bodyDiv w:val="1"/>
      <w:marLeft w:val="0"/>
      <w:marRight w:val="0"/>
      <w:marTop w:val="0"/>
      <w:marBottom w:val="0"/>
      <w:divBdr>
        <w:top w:val="none" w:sz="0" w:space="0" w:color="auto"/>
        <w:left w:val="none" w:sz="0" w:space="0" w:color="auto"/>
        <w:bottom w:val="none" w:sz="0" w:space="0" w:color="auto"/>
        <w:right w:val="none" w:sz="0" w:space="0" w:color="auto"/>
      </w:divBdr>
    </w:div>
    <w:div w:id="988635889">
      <w:bodyDiv w:val="1"/>
      <w:marLeft w:val="0"/>
      <w:marRight w:val="0"/>
      <w:marTop w:val="0"/>
      <w:marBottom w:val="0"/>
      <w:divBdr>
        <w:top w:val="none" w:sz="0" w:space="0" w:color="auto"/>
        <w:left w:val="none" w:sz="0" w:space="0" w:color="auto"/>
        <w:bottom w:val="none" w:sz="0" w:space="0" w:color="auto"/>
        <w:right w:val="none" w:sz="0" w:space="0" w:color="auto"/>
      </w:divBdr>
    </w:div>
    <w:div w:id="988824015">
      <w:bodyDiv w:val="1"/>
      <w:marLeft w:val="0"/>
      <w:marRight w:val="0"/>
      <w:marTop w:val="0"/>
      <w:marBottom w:val="0"/>
      <w:divBdr>
        <w:top w:val="none" w:sz="0" w:space="0" w:color="auto"/>
        <w:left w:val="none" w:sz="0" w:space="0" w:color="auto"/>
        <w:bottom w:val="none" w:sz="0" w:space="0" w:color="auto"/>
        <w:right w:val="none" w:sz="0" w:space="0" w:color="auto"/>
      </w:divBdr>
    </w:div>
    <w:div w:id="1307592173">
      <w:bodyDiv w:val="1"/>
      <w:marLeft w:val="0"/>
      <w:marRight w:val="0"/>
      <w:marTop w:val="0"/>
      <w:marBottom w:val="0"/>
      <w:divBdr>
        <w:top w:val="none" w:sz="0" w:space="0" w:color="auto"/>
        <w:left w:val="none" w:sz="0" w:space="0" w:color="auto"/>
        <w:bottom w:val="none" w:sz="0" w:space="0" w:color="auto"/>
        <w:right w:val="none" w:sz="0" w:space="0" w:color="auto"/>
      </w:divBdr>
    </w:div>
    <w:div w:id="1540168884">
      <w:bodyDiv w:val="1"/>
      <w:marLeft w:val="0"/>
      <w:marRight w:val="0"/>
      <w:marTop w:val="0"/>
      <w:marBottom w:val="0"/>
      <w:divBdr>
        <w:top w:val="none" w:sz="0" w:space="0" w:color="auto"/>
        <w:left w:val="none" w:sz="0" w:space="0" w:color="auto"/>
        <w:bottom w:val="none" w:sz="0" w:space="0" w:color="auto"/>
        <w:right w:val="none" w:sz="0" w:space="0" w:color="auto"/>
      </w:divBdr>
    </w:div>
    <w:div w:id="1582135133">
      <w:bodyDiv w:val="1"/>
      <w:marLeft w:val="0"/>
      <w:marRight w:val="0"/>
      <w:marTop w:val="0"/>
      <w:marBottom w:val="0"/>
      <w:divBdr>
        <w:top w:val="none" w:sz="0" w:space="0" w:color="auto"/>
        <w:left w:val="none" w:sz="0" w:space="0" w:color="auto"/>
        <w:bottom w:val="none" w:sz="0" w:space="0" w:color="auto"/>
        <w:right w:val="none" w:sz="0" w:space="0" w:color="auto"/>
      </w:divBdr>
    </w:div>
    <w:div w:id="2002074291">
      <w:bodyDiv w:val="1"/>
      <w:marLeft w:val="0"/>
      <w:marRight w:val="0"/>
      <w:marTop w:val="0"/>
      <w:marBottom w:val="0"/>
      <w:divBdr>
        <w:top w:val="none" w:sz="0" w:space="0" w:color="auto"/>
        <w:left w:val="none" w:sz="0" w:space="0" w:color="auto"/>
        <w:bottom w:val="none" w:sz="0" w:space="0" w:color="auto"/>
        <w:right w:val="none" w:sz="0" w:space="0" w:color="auto"/>
      </w:divBdr>
    </w:div>
    <w:div w:id="2087343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rui0761@lishen.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nfei@lishen.com.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07BD8-57E7-4353-AC77-9E9BE2E68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40</Pages>
  <Words>3702</Words>
  <Characters>21106</Characters>
  <Application>Microsoft Office Word</Application>
  <DocSecurity>0</DocSecurity>
  <PresentationFormat/>
  <Lines>175</Lines>
  <Paragraphs>49</Paragraphs>
  <Slides>0</Slides>
  <Notes>0</Notes>
  <HiddenSlides>0</HiddenSlides>
  <MMClips>0</MMClips>
  <ScaleCrop>false</ScaleCrop>
  <Company>TITC</Company>
  <LinksUpToDate>false</LinksUpToDate>
  <CharactersWithSpaces>24759</CharactersWithSpaces>
  <SharedDoc>false</SharedDoc>
  <HLinks>
    <vt:vector size="54" baseType="variant">
      <vt:variant>
        <vt:i4>1441853</vt:i4>
      </vt:variant>
      <vt:variant>
        <vt:i4>50</vt:i4>
      </vt:variant>
      <vt:variant>
        <vt:i4>0</vt:i4>
      </vt:variant>
      <vt:variant>
        <vt:i4>5</vt:i4>
      </vt:variant>
      <vt:variant>
        <vt:lpwstr/>
      </vt:variant>
      <vt:variant>
        <vt:lpwstr>_Toc27138164</vt:lpwstr>
      </vt:variant>
      <vt:variant>
        <vt:i4>1114173</vt:i4>
      </vt:variant>
      <vt:variant>
        <vt:i4>44</vt:i4>
      </vt:variant>
      <vt:variant>
        <vt:i4>0</vt:i4>
      </vt:variant>
      <vt:variant>
        <vt:i4>5</vt:i4>
      </vt:variant>
      <vt:variant>
        <vt:lpwstr/>
      </vt:variant>
      <vt:variant>
        <vt:lpwstr>_Toc27138163</vt:lpwstr>
      </vt:variant>
      <vt:variant>
        <vt:i4>1048637</vt:i4>
      </vt:variant>
      <vt:variant>
        <vt:i4>38</vt:i4>
      </vt:variant>
      <vt:variant>
        <vt:i4>0</vt:i4>
      </vt:variant>
      <vt:variant>
        <vt:i4>5</vt:i4>
      </vt:variant>
      <vt:variant>
        <vt:lpwstr/>
      </vt:variant>
      <vt:variant>
        <vt:lpwstr>_Toc27138162</vt:lpwstr>
      </vt:variant>
      <vt:variant>
        <vt:i4>1048626</vt:i4>
      </vt:variant>
      <vt:variant>
        <vt:i4>32</vt:i4>
      </vt:variant>
      <vt:variant>
        <vt:i4>0</vt:i4>
      </vt:variant>
      <vt:variant>
        <vt:i4>5</vt:i4>
      </vt:variant>
      <vt:variant>
        <vt:lpwstr/>
      </vt:variant>
      <vt:variant>
        <vt:lpwstr>_Toc27138093</vt:lpwstr>
      </vt:variant>
      <vt:variant>
        <vt:i4>1114162</vt:i4>
      </vt:variant>
      <vt:variant>
        <vt:i4>26</vt:i4>
      </vt:variant>
      <vt:variant>
        <vt:i4>0</vt:i4>
      </vt:variant>
      <vt:variant>
        <vt:i4>5</vt:i4>
      </vt:variant>
      <vt:variant>
        <vt:lpwstr/>
      </vt:variant>
      <vt:variant>
        <vt:lpwstr>_Toc27138092</vt:lpwstr>
      </vt:variant>
      <vt:variant>
        <vt:i4>1179698</vt:i4>
      </vt:variant>
      <vt:variant>
        <vt:i4>20</vt:i4>
      </vt:variant>
      <vt:variant>
        <vt:i4>0</vt:i4>
      </vt:variant>
      <vt:variant>
        <vt:i4>5</vt:i4>
      </vt:variant>
      <vt:variant>
        <vt:lpwstr/>
      </vt:variant>
      <vt:variant>
        <vt:lpwstr>_Toc27138091</vt:lpwstr>
      </vt:variant>
      <vt:variant>
        <vt:i4>1245234</vt:i4>
      </vt:variant>
      <vt:variant>
        <vt:i4>14</vt:i4>
      </vt:variant>
      <vt:variant>
        <vt:i4>0</vt:i4>
      </vt:variant>
      <vt:variant>
        <vt:i4>5</vt:i4>
      </vt:variant>
      <vt:variant>
        <vt:lpwstr/>
      </vt:variant>
      <vt:variant>
        <vt:lpwstr>_Toc27138090</vt:lpwstr>
      </vt:variant>
      <vt:variant>
        <vt:i4>1703987</vt:i4>
      </vt:variant>
      <vt:variant>
        <vt:i4>8</vt:i4>
      </vt:variant>
      <vt:variant>
        <vt:i4>0</vt:i4>
      </vt:variant>
      <vt:variant>
        <vt:i4>5</vt:i4>
      </vt:variant>
      <vt:variant>
        <vt:lpwstr/>
      </vt:variant>
      <vt:variant>
        <vt:lpwstr>_Toc27138089</vt:lpwstr>
      </vt:variant>
      <vt:variant>
        <vt:i4>1769523</vt:i4>
      </vt:variant>
      <vt:variant>
        <vt:i4>2</vt:i4>
      </vt:variant>
      <vt:variant>
        <vt:i4>0</vt:i4>
      </vt:variant>
      <vt:variant>
        <vt:i4>5</vt:i4>
      </vt:variant>
      <vt:variant>
        <vt:lpwstr/>
      </vt:variant>
      <vt:variant>
        <vt:lpwstr>_Toc27138088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桩基工程施工单位比选文件</dc:title>
  <dc:creator>Sky Wang</dc:creator>
  <cp:lastModifiedBy>孟惠</cp:lastModifiedBy>
  <cp:revision>79</cp:revision>
  <cp:lastPrinted>2021-01-22T07:21:00Z</cp:lastPrinted>
  <dcterms:created xsi:type="dcterms:W3CDTF">2021-12-01T05:02:00Z</dcterms:created>
  <dcterms:modified xsi:type="dcterms:W3CDTF">2021-12-16T02:50:00Z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